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A" w:rsidRDefault="00EE21CE" w:rsidP="00F74F5A">
      <w:pPr>
        <w:spacing w:after="0" w:line="36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792500" cy="6164132"/>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94999" cy="6166792"/>
                    </a:xfrm>
                    <a:prstGeom prst="rect">
                      <a:avLst/>
                    </a:prstGeom>
                    <a:noFill/>
                    <a:ln w="9525">
                      <a:noFill/>
                      <a:miter lim="800000"/>
                      <a:headEnd/>
                      <a:tailEnd/>
                    </a:ln>
                  </pic:spPr>
                </pic:pic>
              </a:graphicData>
            </a:graphic>
          </wp:inline>
        </w:drawing>
      </w: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EE21CE" w:rsidRDefault="00EE21CE" w:rsidP="00F74F5A">
      <w:pPr>
        <w:spacing w:after="0" w:line="360" w:lineRule="auto"/>
        <w:ind w:firstLine="709"/>
        <w:rPr>
          <w:rFonts w:ascii="Times New Roman" w:eastAsia="Times New Roman" w:hAnsi="Times New Roman" w:cs="Times New Roman"/>
          <w:b/>
          <w:sz w:val="24"/>
          <w:szCs w:val="24"/>
          <w:lang w:eastAsia="ru-RU"/>
        </w:rPr>
      </w:pPr>
    </w:p>
    <w:p w:rsidR="007A36BA" w:rsidRDefault="007A36BA" w:rsidP="00F74F5A">
      <w:pPr>
        <w:spacing w:after="0" w:line="360" w:lineRule="auto"/>
        <w:ind w:firstLine="709"/>
        <w:rPr>
          <w:rFonts w:ascii="Times New Roman" w:eastAsia="Times New Roman" w:hAnsi="Times New Roman" w:cs="Times New Roman"/>
          <w:b/>
          <w:sz w:val="24"/>
          <w:szCs w:val="24"/>
          <w:lang w:eastAsia="ru-RU"/>
        </w:rPr>
      </w:pPr>
    </w:p>
    <w:p w:rsidR="00041687" w:rsidRPr="00F74F5A" w:rsidRDefault="00041687" w:rsidP="00F74F5A">
      <w:pPr>
        <w:spacing w:after="0" w:line="360" w:lineRule="auto"/>
        <w:ind w:firstLine="709"/>
        <w:rPr>
          <w:rFonts w:ascii="Times New Roman" w:eastAsia="Times New Roman" w:hAnsi="Times New Roman" w:cs="Times New Roman"/>
          <w:b/>
          <w:bCs/>
          <w:sz w:val="24"/>
          <w:szCs w:val="24"/>
          <w:bdr w:val="none" w:sz="0" w:space="0" w:color="auto" w:frame="1"/>
          <w:lang w:eastAsia="ru-RU"/>
        </w:rPr>
      </w:pPr>
      <w:r w:rsidRPr="00A42264">
        <w:rPr>
          <w:rFonts w:ascii="Times New Roman" w:eastAsia="Times New Roman" w:hAnsi="Times New Roman" w:cs="Times New Roman"/>
          <w:b/>
          <w:sz w:val="24"/>
          <w:szCs w:val="24"/>
          <w:lang w:eastAsia="ru-RU"/>
        </w:rPr>
        <w:t>СОДЕРЖАНИЕ ПРОГРАММЫ</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
        <w:gridCol w:w="7921"/>
        <w:gridCol w:w="998"/>
      </w:tblGrid>
      <w:tr w:rsidR="00041687" w:rsidRPr="00A42264" w:rsidTr="002237E9">
        <w:tc>
          <w:tcPr>
            <w:tcW w:w="291" w:type="pct"/>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w:t>
            </w:r>
          </w:p>
        </w:tc>
        <w:tc>
          <w:tcPr>
            <w:tcW w:w="4182"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Наименование разделов</w:t>
            </w:r>
          </w:p>
          <w:p w:rsidR="00041687" w:rsidRPr="00A42264" w:rsidRDefault="00041687" w:rsidP="002237E9">
            <w:pPr>
              <w:spacing w:after="0" w:line="240" w:lineRule="auto"/>
              <w:rPr>
                <w:rFonts w:ascii="Times New Roman" w:eastAsia="Times New Roman" w:hAnsi="Times New Roman" w:cs="Times New Roman"/>
                <w:b/>
                <w:sz w:val="24"/>
                <w:szCs w:val="24"/>
                <w:lang w:eastAsia="ru-RU"/>
              </w:rPr>
            </w:pP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Стр.</w:t>
            </w:r>
          </w:p>
        </w:tc>
      </w:tr>
      <w:tr w:rsidR="00041687" w:rsidRPr="00A42264" w:rsidTr="002237E9">
        <w:tc>
          <w:tcPr>
            <w:tcW w:w="291" w:type="pct"/>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ВВЕДЕНИЕ</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 xml:space="preserve">3 </w:t>
            </w:r>
          </w:p>
        </w:tc>
      </w:tr>
      <w:tr w:rsidR="00041687" w:rsidRPr="00A42264" w:rsidTr="002237E9">
        <w:tc>
          <w:tcPr>
            <w:tcW w:w="291" w:type="pct"/>
            <w:vMerge w:val="restart"/>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val="en-US" w:eastAsia="ru-RU"/>
              </w:rPr>
              <w:t>I</w:t>
            </w:r>
            <w:r w:rsidRPr="00A42264">
              <w:rPr>
                <w:rFonts w:ascii="Times New Roman" w:eastAsia="Times New Roman" w:hAnsi="Times New Roman" w:cs="Times New Roman"/>
                <w:b/>
                <w:sz w:val="24"/>
                <w:szCs w:val="24"/>
                <w:lang w:eastAsia="ru-RU"/>
              </w:rPr>
              <w:t>.</w:t>
            </w: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ЦЕЛЕВОЙ РАЗДЕЛ ПРОГРАММЫ</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4</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A42264">
              <w:rPr>
                <w:rFonts w:ascii="Times New Roman" w:eastAsia="Times New Roman" w:hAnsi="Times New Roman" w:cs="Times New Roman"/>
                <w:bCs/>
                <w:sz w:val="24"/>
                <w:szCs w:val="24"/>
                <w:lang w:eastAsia="ru-RU"/>
              </w:rPr>
              <w:t>ПОЯСНИТЕЛЬНАЯ ЗАПИСКА</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 xml:space="preserve">4 </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A42264">
              <w:rPr>
                <w:rFonts w:ascii="Times New Roman" w:eastAsia="Times New Roman" w:hAnsi="Times New Roman" w:cs="Times New Roman"/>
                <w:bCs/>
                <w:sz w:val="24"/>
                <w:szCs w:val="24"/>
                <w:lang w:eastAsia="ru-RU"/>
              </w:rPr>
              <w:t>ЦЕЛЬ и ЗАДАЧИ программы</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4 -7</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A42264">
              <w:rPr>
                <w:rFonts w:ascii="Times New Roman" w:eastAsia="Times New Roman" w:hAnsi="Times New Roman" w:cs="Times New Roman"/>
                <w:bCs/>
                <w:sz w:val="24"/>
                <w:szCs w:val="24"/>
                <w:lang w:eastAsia="ru-RU"/>
              </w:rPr>
              <w:t>ПРИНЦИПЫ в соответствии с ФГОС дошкольного образования</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7</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A42264">
              <w:rPr>
                <w:rFonts w:ascii="Times New Roman" w:eastAsia="Times New Roman" w:hAnsi="Times New Roman" w:cs="Times New Roman"/>
                <w:bCs/>
                <w:sz w:val="24"/>
                <w:szCs w:val="24"/>
                <w:lang w:eastAsia="ru-RU"/>
              </w:rPr>
              <w:t>ВОЗРАСТНЫЕ ХАРАКТЕРИСТИКИ КОНТИНГЕНТА ДЕТЕЙ раннего и дошкольного возраста</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7 - 12</w:t>
            </w:r>
          </w:p>
        </w:tc>
      </w:tr>
      <w:tr w:rsidR="00041687" w:rsidRPr="00A42264" w:rsidTr="002237E9">
        <w:trPr>
          <w:trHeight w:val="491"/>
        </w:trPr>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bCs/>
                <w:sz w:val="24"/>
                <w:szCs w:val="24"/>
                <w:lang w:eastAsia="ru-RU"/>
              </w:rPr>
            </w:pPr>
            <w:r w:rsidRPr="00A42264">
              <w:rPr>
                <w:rFonts w:ascii="Times New Roman" w:eastAsia="Times New Roman" w:hAnsi="Times New Roman" w:cs="Times New Roman"/>
                <w:bCs/>
                <w:sz w:val="24"/>
                <w:szCs w:val="24"/>
                <w:lang w:eastAsia="ru-RU"/>
              </w:rPr>
              <w:t>ПЛАНИРУЕМЫЕ РЕЗУЛЬТАТЫ ОСВОЕНИЯ ПРОГРАММНОГО МАТЕРИАЛА</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eastAsia="ru-RU"/>
              </w:rPr>
              <w:t>12 - 1</w:t>
            </w:r>
            <w:r>
              <w:rPr>
                <w:rFonts w:ascii="Times New Roman" w:eastAsia="Times New Roman" w:hAnsi="Times New Roman" w:cs="Times New Roman"/>
                <w:b/>
                <w:sz w:val="24"/>
                <w:szCs w:val="24"/>
                <w:lang w:val="tt-RU" w:eastAsia="ru-RU"/>
              </w:rPr>
              <w:t>4</w:t>
            </w:r>
          </w:p>
        </w:tc>
      </w:tr>
      <w:tr w:rsidR="00041687" w:rsidRPr="00A42264" w:rsidTr="002237E9">
        <w:trPr>
          <w:trHeight w:val="491"/>
        </w:trPr>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bCs/>
                <w:sz w:val="24"/>
                <w:szCs w:val="24"/>
                <w:lang w:eastAsia="ru-RU"/>
              </w:rPr>
            </w:pPr>
            <w:r w:rsidRPr="00A42264">
              <w:rPr>
                <w:rFonts w:ascii="Times New Roman" w:eastAsia="Times New Roman" w:hAnsi="Times New Roman" w:cs="Times New Roman"/>
                <w:bCs/>
                <w:sz w:val="24"/>
                <w:szCs w:val="24"/>
                <w:lang w:eastAsia="ru-RU"/>
              </w:rPr>
              <w:t>Развивающее оценивание качества образовательной деятельности по Программе.</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val="tt-RU" w:eastAsia="ru-RU"/>
              </w:rPr>
              <w:t>4</w:t>
            </w:r>
            <w:r w:rsidRPr="00A42264">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6</w:t>
            </w:r>
          </w:p>
        </w:tc>
      </w:tr>
      <w:tr w:rsidR="00041687" w:rsidRPr="00A42264" w:rsidTr="002237E9">
        <w:trPr>
          <w:trHeight w:val="542"/>
        </w:trPr>
        <w:tc>
          <w:tcPr>
            <w:tcW w:w="291" w:type="pct"/>
            <w:vMerge w:val="restart"/>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val="en-US" w:eastAsia="ru-RU"/>
              </w:rPr>
              <w:t>II</w:t>
            </w:r>
            <w:r w:rsidRPr="00A42264">
              <w:rPr>
                <w:rFonts w:ascii="Times New Roman" w:eastAsia="Times New Roman" w:hAnsi="Times New Roman" w:cs="Times New Roman"/>
                <w:b/>
                <w:sz w:val="24"/>
                <w:szCs w:val="24"/>
                <w:lang w:eastAsia="ru-RU"/>
              </w:rPr>
              <w:t>.</w:t>
            </w: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СОДЕРЖАТЕЛЬНЫЙ РАЗДЕЛ ПРОГРАММЫ</w:t>
            </w:r>
          </w:p>
          <w:p w:rsidR="00041687" w:rsidRPr="00A42264" w:rsidRDefault="00041687" w:rsidP="002237E9">
            <w:pPr>
              <w:spacing w:after="0" w:line="240" w:lineRule="auto"/>
              <w:jc w:val="both"/>
              <w:rPr>
                <w:rFonts w:ascii="Times New Roman" w:eastAsia="Times New Roman" w:hAnsi="Times New Roman" w:cs="Times New Roman"/>
                <w:sz w:val="16"/>
                <w:szCs w:val="16"/>
                <w:lang w:eastAsia="ru-RU"/>
              </w:rPr>
            </w:pPr>
            <w:r w:rsidRPr="00EC1776">
              <w:rPr>
                <w:rFonts w:ascii="Times New Roman" w:eastAsia="Times New Roman" w:hAnsi="Times New Roman" w:cs="Times New Roman"/>
                <w:sz w:val="24"/>
                <w:szCs w:val="16"/>
                <w:lang w:eastAsia="ru-RU"/>
              </w:rPr>
              <w:t>Общие положения.</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b/>
                <w:sz w:val="24"/>
                <w:szCs w:val="24"/>
                <w:lang w:eastAsia="ru-RU"/>
              </w:rPr>
              <w:t>16</w:t>
            </w:r>
            <w:r w:rsidRPr="00A42264">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eastAsia="ru-RU"/>
              </w:rPr>
              <w:t>7</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tcBorders>
              <w:top w:val="nil"/>
              <w:bottom w:val="single" w:sz="4" w:space="0" w:color="auto"/>
            </w:tcBorders>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ОБРАЗОВАТЕЛЬНАЯ ОБЛАСТЬ «Социально – коммуникативное развитие»</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eastAsia="ru-RU"/>
              </w:rPr>
              <w:t>17 - 2</w:t>
            </w:r>
            <w:r>
              <w:rPr>
                <w:rFonts w:ascii="Times New Roman" w:eastAsia="Times New Roman" w:hAnsi="Times New Roman" w:cs="Times New Roman"/>
                <w:b/>
                <w:sz w:val="24"/>
                <w:szCs w:val="24"/>
                <w:lang w:val="tt-RU" w:eastAsia="ru-RU"/>
              </w:rPr>
              <w:t>4</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tcBorders>
              <w:top w:val="single" w:sz="4" w:space="0" w:color="auto"/>
              <w:bottom w:val="single" w:sz="4" w:space="0" w:color="auto"/>
            </w:tcBorders>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ОБРАЗОВАТЕЛЬНАЯ ОБЛАСТЬ «Познавательное развитие»</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25 - 28</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tcBorders>
              <w:top w:val="single" w:sz="4" w:space="0" w:color="auto"/>
              <w:bottom w:val="single" w:sz="4" w:space="0" w:color="auto"/>
            </w:tcBorders>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ОБРАЗОВАТЕЛЬНАЯ ОБЛАСТЬ «Речевое развитие»</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w:t>
            </w:r>
            <w:r w:rsidRPr="00A42264">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lang w:eastAsia="ru-RU"/>
              </w:rPr>
              <w:t>31</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tcBorders>
              <w:top w:val="single" w:sz="4" w:space="0" w:color="auto"/>
              <w:bottom w:val="single" w:sz="4" w:space="0" w:color="auto"/>
            </w:tcBorders>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ОБРАЗОВАТЕЛЬНАЯ ОБЛАСТЬ «Художественно – эстетическое развитие»</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w:t>
            </w:r>
            <w:r w:rsidRPr="00A42264">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lang w:eastAsia="ru-RU"/>
              </w:rPr>
              <w:t>33</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tcBorders>
              <w:top w:val="single" w:sz="4" w:space="0" w:color="auto"/>
            </w:tcBorders>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ОБРАЗОВАТЕЛЬНАЯ ОБЛАСТЬ «Физическое развитие»</w:t>
            </w:r>
          </w:p>
        </w:tc>
        <w:tc>
          <w:tcPr>
            <w:tcW w:w="527" w:type="pct"/>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r w:rsidRPr="00A42264">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lang w:eastAsia="ru-RU"/>
              </w:rPr>
              <w:t>36</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tcBorders>
              <w:top w:val="single" w:sz="4" w:space="0" w:color="auto"/>
            </w:tcBorders>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FF0937">
              <w:rPr>
                <w:rFonts w:ascii="Times New Roman" w:eastAsia="Times New Roman" w:hAnsi="Times New Roman" w:cs="Times New Roman"/>
                <w:sz w:val="24"/>
                <w:szCs w:val="24"/>
                <w:lang w:eastAsia="ru-RU"/>
              </w:rPr>
              <w:t>КОРРЕКЦИОННАЯ РАБОТА</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eastAsia="ru-RU"/>
              </w:rPr>
              <w:t xml:space="preserve">36 - </w:t>
            </w:r>
            <w:r>
              <w:rPr>
                <w:rFonts w:ascii="Times New Roman" w:eastAsia="Times New Roman" w:hAnsi="Times New Roman" w:cs="Times New Roman"/>
                <w:b/>
                <w:sz w:val="24"/>
                <w:szCs w:val="24"/>
                <w:lang w:val="tt-RU" w:eastAsia="ru-RU"/>
              </w:rPr>
              <w:t>38</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tcBorders>
              <w:top w:val="nil"/>
            </w:tcBorders>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8433C">
              <w:rPr>
                <w:rFonts w:ascii="Times New Roman" w:eastAsia="Times New Roman" w:hAnsi="Times New Roman" w:cs="Times New Roman"/>
                <w:sz w:val="24"/>
                <w:szCs w:val="24"/>
                <w:lang w:eastAsia="ru-RU"/>
              </w:rPr>
              <w:t>ВЗАИМОДЕЙСТВИЕ ВЗРОСЛЫХ С ДЕТЬМИ</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38</w:t>
            </w:r>
          </w:p>
        </w:tc>
      </w:tr>
      <w:tr w:rsidR="00041687" w:rsidRPr="00A42264" w:rsidTr="002237E9">
        <w:trPr>
          <w:trHeight w:val="368"/>
        </w:trPr>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8433C" w:rsidRDefault="00041687" w:rsidP="002237E9">
            <w:pPr>
              <w:spacing w:after="0" w:line="240" w:lineRule="auto"/>
              <w:contextualSpacing/>
              <w:jc w:val="both"/>
              <w:rPr>
                <w:rFonts w:ascii="Times New Roman" w:eastAsia="Times New Roman" w:hAnsi="Times New Roman" w:cs="Times New Roman"/>
                <w:sz w:val="24"/>
                <w:szCs w:val="24"/>
                <w:lang w:eastAsia="ru-RU"/>
              </w:rPr>
            </w:pPr>
            <w:r w:rsidRPr="00A8433C">
              <w:rPr>
                <w:rFonts w:ascii="Times New Roman" w:eastAsia="Times New Roman" w:hAnsi="Times New Roman" w:cs="Times New Roman"/>
                <w:sz w:val="24"/>
                <w:szCs w:val="24"/>
                <w:lang w:eastAsia="ru-RU"/>
              </w:rPr>
              <w:t xml:space="preserve">ВЗАИМОДЕЙСТВИЕ ПЕДАГОГИЧЕСКОГО КОЛЛЕКТИВА </w:t>
            </w:r>
          </w:p>
          <w:p w:rsidR="00041687" w:rsidRPr="00A42264" w:rsidRDefault="00041687" w:rsidP="002237E9">
            <w:pPr>
              <w:spacing w:after="0" w:line="240" w:lineRule="auto"/>
              <w:contextualSpacing/>
              <w:jc w:val="both"/>
              <w:rPr>
                <w:rFonts w:ascii="Times New Roman" w:eastAsia="Times New Roman" w:hAnsi="Times New Roman" w:cs="Times New Roman"/>
                <w:sz w:val="24"/>
                <w:szCs w:val="24"/>
                <w:lang w:eastAsia="ru-RU"/>
              </w:rPr>
            </w:pPr>
            <w:r w:rsidRPr="00A8433C">
              <w:rPr>
                <w:rFonts w:ascii="Times New Roman" w:eastAsia="Times New Roman" w:hAnsi="Times New Roman" w:cs="Times New Roman"/>
                <w:sz w:val="24"/>
                <w:szCs w:val="24"/>
                <w:lang w:eastAsia="ru-RU"/>
              </w:rPr>
              <w:t>С СЕМЬЯМИ  ДОШКОЛЬНИКОВ</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39</w:t>
            </w:r>
          </w:p>
        </w:tc>
      </w:tr>
      <w:tr w:rsidR="00041687" w:rsidRPr="00A42264" w:rsidTr="002237E9">
        <w:tc>
          <w:tcPr>
            <w:tcW w:w="291" w:type="pct"/>
            <w:vMerge w:val="restart"/>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val="en-US" w:eastAsia="ru-RU"/>
              </w:rPr>
              <w:t>III</w:t>
            </w:r>
            <w:r w:rsidRPr="00A42264">
              <w:rPr>
                <w:rFonts w:ascii="Times New Roman" w:eastAsia="Times New Roman" w:hAnsi="Times New Roman" w:cs="Times New Roman"/>
                <w:b/>
                <w:sz w:val="24"/>
                <w:szCs w:val="24"/>
                <w:lang w:eastAsia="ru-RU"/>
              </w:rPr>
              <w:t>.</w:t>
            </w:r>
          </w:p>
        </w:tc>
        <w:tc>
          <w:tcPr>
            <w:tcW w:w="4182" w:type="pct"/>
            <w:shd w:val="clear" w:color="auto" w:fill="auto"/>
          </w:tcPr>
          <w:p w:rsidR="00041687" w:rsidRPr="00A42264" w:rsidRDefault="00041687" w:rsidP="002237E9">
            <w:pPr>
              <w:keepNext/>
              <w:spacing w:after="0" w:line="240" w:lineRule="auto"/>
              <w:jc w:val="both"/>
              <w:outlineLvl w:val="1"/>
              <w:rPr>
                <w:rFonts w:ascii="Times New Roman" w:eastAsia="Times New Roman" w:hAnsi="Times New Roman" w:cs="Times New Roman"/>
                <w:b/>
                <w:iCs/>
                <w:sz w:val="24"/>
                <w:szCs w:val="24"/>
                <w:lang w:eastAsia="ru-RU"/>
              </w:rPr>
            </w:pPr>
            <w:r w:rsidRPr="00A42264">
              <w:rPr>
                <w:rFonts w:ascii="Times New Roman" w:eastAsia="Times New Roman" w:hAnsi="Times New Roman" w:cs="Times New Roman"/>
                <w:b/>
                <w:iCs/>
                <w:sz w:val="24"/>
                <w:szCs w:val="24"/>
                <w:lang w:eastAsia="ru-RU"/>
              </w:rPr>
              <w:t>ОРГАНИЗАЦИОННЫЙ РАЗДЕЛ ПРОГРАММЫ</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39</w:t>
            </w:r>
          </w:p>
        </w:tc>
      </w:tr>
      <w:tr w:rsidR="00041687" w:rsidRPr="00A42264" w:rsidTr="002237E9">
        <w:tc>
          <w:tcPr>
            <w:tcW w:w="291" w:type="pct"/>
            <w:vMerge/>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val="en-US" w:eastAsia="ru-RU"/>
              </w:rPr>
            </w:pPr>
          </w:p>
        </w:tc>
        <w:tc>
          <w:tcPr>
            <w:tcW w:w="4182" w:type="pct"/>
            <w:shd w:val="clear" w:color="auto" w:fill="auto"/>
          </w:tcPr>
          <w:p w:rsidR="00041687" w:rsidRPr="00FF0937"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Психолого-педагогические условия, обеспечивающие развитие ребенка </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39-40</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4A3677"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Организация развивающей пр</w:t>
            </w:r>
            <w:r>
              <w:rPr>
                <w:rFonts w:ascii="Times New Roman" w:eastAsia="Times New Roman" w:hAnsi="Times New Roman" w:cs="Times New Roman"/>
                <w:sz w:val="24"/>
                <w:szCs w:val="24"/>
                <w:lang w:eastAsia="ru-RU"/>
              </w:rPr>
              <w:t xml:space="preserve">едметно-пространственной среды </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40-45</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4A3677">
              <w:rPr>
                <w:rFonts w:ascii="Times New Roman" w:eastAsia="Times New Roman" w:hAnsi="Times New Roman" w:cs="Times New Roman"/>
                <w:sz w:val="24"/>
                <w:szCs w:val="24"/>
                <w:lang w:eastAsia="ru-RU"/>
              </w:rPr>
              <w:t>Взаимодействие с социальными партнёрами</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45</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Кадровые условия реализации </w:t>
            </w:r>
            <w:r w:rsidRPr="004A3677">
              <w:rPr>
                <w:rFonts w:ascii="Times New Roman" w:eastAsia="Times New Roman" w:hAnsi="Times New Roman" w:cs="Times New Roman"/>
                <w:sz w:val="24"/>
                <w:szCs w:val="24"/>
                <w:lang w:eastAsia="ru-RU"/>
              </w:rPr>
              <w:t>ООП</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46</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567534">
              <w:rPr>
                <w:rFonts w:ascii="Times New Roman" w:eastAsia="Times New Roman" w:hAnsi="Times New Roman" w:cs="Times New Roman"/>
                <w:sz w:val="24"/>
                <w:szCs w:val="24"/>
                <w:lang w:eastAsia="ru-RU"/>
              </w:rPr>
              <w:t>Материально-те</w:t>
            </w:r>
            <w:r>
              <w:rPr>
                <w:rFonts w:ascii="Times New Roman" w:eastAsia="Times New Roman" w:hAnsi="Times New Roman" w:cs="Times New Roman"/>
                <w:sz w:val="24"/>
                <w:szCs w:val="24"/>
                <w:lang w:eastAsia="ru-RU"/>
              </w:rPr>
              <w:t>хническое обеспечение программы</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46-47</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Финансовые условия реализации </w:t>
            </w:r>
            <w:r w:rsidRPr="004A3677">
              <w:rPr>
                <w:rFonts w:ascii="Times New Roman" w:eastAsia="Times New Roman" w:hAnsi="Times New Roman" w:cs="Times New Roman"/>
                <w:sz w:val="24"/>
                <w:szCs w:val="24"/>
                <w:lang w:eastAsia="ru-RU"/>
              </w:rPr>
              <w:t>ООП</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47-48</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Планирование образовательной деятельности</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48</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4A3677">
              <w:rPr>
                <w:rFonts w:ascii="Times New Roman" w:eastAsia="Times New Roman" w:hAnsi="Times New Roman" w:cs="Times New Roman"/>
                <w:sz w:val="24"/>
                <w:szCs w:val="24"/>
                <w:lang w:eastAsia="ru-RU"/>
              </w:rPr>
              <w:t>Комплексно – тематическое планирование</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48</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Режим дня и распорядок</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48-50</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2474EC">
              <w:rPr>
                <w:rFonts w:ascii="Times New Roman" w:eastAsia="Times New Roman" w:hAnsi="Times New Roman" w:cs="Times New Roman"/>
                <w:sz w:val="24"/>
                <w:szCs w:val="24"/>
                <w:lang w:eastAsia="ru-RU"/>
              </w:rPr>
              <w:t>Особенности взаимодействия с семьями воспитанников</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val="tt-RU" w:eastAsia="ru-RU"/>
              </w:rPr>
              <w:t>1</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2474EC"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Перспективы работы по совершенствованию и развитию содержания </w:t>
            </w:r>
            <w:r>
              <w:rPr>
                <w:rFonts w:ascii="Times New Roman" w:eastAsia="Times New Roman" w:hAnsi="Times New Roman" w:cs="Times New Roman"/>
                <w:sz w:val="24"/>
                <w:szCs w:val="24"/>
                <w:lang w:eastAsia="ru-RU"/>
              </w:rPr>
              <w:t xml:space="preserve">ООП </w:t>
            </w:r>
            <w:r w:rsidRPr="00A42264">
              <w:rPr>
                <w:rFonts w:ascii="Times New Roman" w:eastAsia="Times New Roman" w:hAnsi="Times New Roman" w:cs="Times New Roman"/>
                <w:sz w:val="24"/>
                <w:szCs w:val="24"/>
                <w:lang w:eastAsia="ru-RU"/>
              </w:rPr>
              <w:t>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val="tt-RU" w:eastAsia="ru-RU"/>
              </w:rPr>
              <w:t>1-52</w:t>
            </w:r>
          </w:p>
        </w:tc>
      </w:tr>
      <w:tr w:rsidR="00041687" w:rsidRPr="00A42264" w:rsidTr="002237E9">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Перечень нормативных и нормативно-методических документов</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52</w:t>
            </w:r>
          </w:p>
        </w:tc>
      </w:tr>
      <w:tr w:rsidR="00041687" w:rsidRPr="00A42264" w:rsidTr="002237E9">
        <w:trPr>
          <w:trHeight w:val="288"/>
        </w:trPr>
        <w:tc>
          <w:tcPr>
            <w:tcW w:w="291" w:type="pct"/>
            <w:vMerge/>
            <w:shd w:val="clear" w:color="auto" w:fill="auto"/>
          </w:tcPr>
          <w:p w:rsidR="00041687" w:rsidRPr="00FF0937" w:rsidRDefault="00041687" w:rsidP="002237E9">
            <w:pPr>
              <w:spacing w:after="0" w:line="240" w:lineRule="auto"/>
              <w:ind w:right="-6"/>
              <w:rPr>
                <w:rFonts w:ascii="Times New Roman" w:eastAsia="Times New Roman" w:hAnsi="Times New Roman" w:cs="Times New Roman"/>
                <w:b/>
                <w:sz w:val="24"/>
                <w:szCs w:val="24"/>
                <w:lang w:eastAsia="ru-RU"/>
              </w:rPr>
            </w:pPr>
          </w:p>
        </w:tc>
        <w:tc>
          <w:tcPr>
            <w:tcW w:w="4182" w:type="pc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Перечень литературных источников</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52-55</w:t>
            </w:r>
          </w:p>
        </w:tc>
      </w:tr>
      <w:tr w:rsidR="00041687" w:rsidRPr="00A42264" w:rsidTr="007A36BA">
        <w:trPr>
          <w:trHeight w:val="982"/>
        </w:trPr>
        <w:tc>
          <w:tcPr>
            <w:tcW w:w="291" w:type="pct"/>
            <w:shd w:val="clear" w:color="auto" w:fill="auto"/>
          </w:tcPr>
          <w:p w:rsidR="00041687" w:rsidRPr="00A42264" w:rsidRDefault="00041687" w:rsidP="002237E9">
            <w:pPr>
              <w:spacing w:after="0" w:line="240" w:lineRule="auto"/>
              <w:ind w:right="-6"/>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val="en-US" w:eastAsia="ru-RU"/>
              </w:rPr>
              <w:lastRenderedPageBreak/>
              <w:t>IV.</w:t>
            </w:r>
          </w:p>
        </w:tc>
        <w:tc>
          <w:tcPr>
            <w:tcW w:w="4182" w:type="pct"/>
            <w:shd w:val="clear" w:color="auto" w:fill="auto"/>
          </w:tcPr>
          <w:p w:rsidR="00041687" w:rsidRDefault="00041687" w:rsidP="002237E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ДОПОЛНИТЕЛЬНЫЙ РАЗДЕЛ ОСНОВНОЙ</w:t>
            </w:r>
          </w:p>
          <w:p w:rsidR="00041687" w:rsidRPr="00A42264" w:rsidRDefault="00041687" w:rsidP="002237E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ОБРАЗОВАТЕЛЬНОЙ ПРОГРАММЫ (презентационный)</w:t>
            </w:r>
          </w:p>
        </w:tc>
        <w:tc>
          <w:tcPr>
            <w:tcW w:w="527" w:type="pct"/>
            <w:shd w:val="clear" w:color="auto" w:fill="auto"/>
          </w:tcPr>
          <w:p w:rsidR="00041687" w:rsidRPr="004116CD" w:rsidRDefault="00041687" w:rsidP="002237E9">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56-72</w:t>
            </w:r>
          </w:p>
        </w:tc>
      </w:tr>
    </w:tbl>
    <w:p w:rsidR="00D22A57" w:rsidRDefault="00D22A57" w:rsidP="00B070B4">
      <w:pPr>
        <w:spacing w:after="0" w:line="360" w:lineRule="auto"/>
        <w:rPr>
          <w:rFonts w:ascii="Times New Roman" w:eastAsia="Times New Roman" w:hAnsi="Times New Roman" w:cs="Times New Roman"/>
          <w:b/>
          <w:sz w:val="24"/>
          <w:szCs w:val="28"/>
          <w:lang w:eastAsia="ru-RU"/>
        </w:rPr>
      </w:pPr>
    </w:p>
    <w:p w:rsidR="00D22A57" w:rsidRDefault="00D22A57" w:rsidP="00B070B4">
      <w:pPr>
        <w:spacing w:after="0" w:line="360" w:lineRule="auto"/>
        <w:rPr>
          <w:rFonts w:ascii="Times New Roman" w:eastAsia="Times New Roman" w:hAnsi="Times New Roman" w:cs="Times New Roman"/>
          <w:b/>
          <w:sz w:val="24"/>
          <w:szCs w:val="28"/>
          <w:lang w:eastAsia="ru-RU"/>
        </w:rPr>
      </w:pPr>
    </w:p>
    <w:p w:rsidR="00041687" w:rsidRPr="00D05A62" w:rsidRDefault="00DF50B0" w:rsidP="00B070B4">
      <w:pPr>
        <w:spacing w:after="0" w:line="36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w:t>
      </w:r>
      <w:r w:rsidR="00041687" w:rsidRPr="00D05A62">
        <w:rPr>
          <w:rFonts w:ascii="Times New Roman" w:eastAsia="Times New Roman" w:hAnsi="Times New Roman" w:cs="Times New Roman"/>
          <w:b/>
          <w:sz w:val="24"/>
          <w:szCs w:val="28"/>
          <w:lang w:eastAsia="ru-RU"/>
        </w:rPr>
        <w:t>ВВЕДЕНИЕ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041687" w:rsidRPr="005D17F9" w:rsidRDefault="00041687" w:rsidP="00041687">
      <w:pPr>
        <w:spacing w:after="0" w:line="240" w:lineRule="auto"/>
        <w:ind w:firstLine="567"/>
        <w:jc w:val="both"/>
        <w:rPr>
          <w:rFonts w:ascii="Times New Roman" w:eastAsia="Times New Roman" w:hAnsi="Times New Roman" w:cs="Times New Roman"/>
          <w:i/>
          <w:sz w:val="24"/>
          <w:szCs w:val="24"/>
        </w:rPr>
      </w:pPr>
      <w:r w:rsidRPr="00A42264">
        <w:rPr>
          <w:rFonts w:ascii="Times New Roman" w:eastAsia="Times New Roman" w:hAnsi="Times New Roman" w:cs="Times New Roman"/>
          <w:sz w:val="24"/>
          <w:szCs w:val="24"/>
        </w:rPr>
        <w:t xml:space="preserve">С 1 января 2014 года вступил в силу Федеральный государственный образовательный стандарт дошкольного образования   </w:t>
      </w:r>
      <w:r w:rsidRPr="00F0124D">
        <w:rPr>
          <w:rFonts w:ascii="Times New Roman" w:eastAsia="Times New Roman" w:hAnsi="Times New Roman" w:cs="Times New Roman"/>
          <w:sz w:val="24"/>
          <w:szCs w:val="24"/>
        </w:rPr>
        <w:t>(приказ МО и Н РФ от 17 октября 2013 года № 1155)</w:t>
      </w:r>
      <w:r w:rsidRPr="00A42264">
        <w:rPr>
          <w:rFonts w:ascii="Times New Roman" w:eastAsia="Times New Roman" w:hAnsi="Times New Roman" w:cs="Times New Roman"/>
          <w:i/>
          <w:sz w:val="24"/>
          <w:szCs w:val="24"/>
        </w:rPr>
        <w:t>.</w:t>
      </w:r>
      <w:r w:rsidRPr="00A42264">
        <w:rPr>
          <w:rFonts w:ascii="Times New Roman" w:eastAsia="Times New Roman" w:hAnsi="Times New Roman" w:cs="Times New Roman"/>
          <w:sz w:val="24"/>
          <w:szCs w:val="24"/>
        </w:rPr>
        <w:t xml:space="preserve">Это находит своё отражение в законодательных документах, определяющих деятельность органов управления и учреждений образования. </w:t>
      </w:r>
      <w:r>
        <w:rPr>
          <w:rFonts w:ascii="Times New Roman" w:eastAsia="Times New Roman" w:hAnsi="Times New Roman" w:cs="Times New Roman"/>
          <w:sz w:val="24"/>
          <w:szCs w:val="24"/>
        </w:rPr>
        <w:t>С</w:t>
      </w:r>
      <w:r w:rsidRPr="00A42264">
        <w:rPr>
          <w:rFonts w:ascii="Times New Roman" w:eastAsia="Times New Roman" w:hAnsi="Times New Roman" w:cs="Times New Roman"/>
          <w:sz w:val="24"/>
          <w:szCs w:val="24"/>
        </w:rPr>
        <w:t>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041687" w:rsidRPr="00F0124D" w:rsidRDefault="00041687" w:rsidP="00041687">
      <w:pPr>
        <w:spacing w:after="0" w:line="240" w:lineRule="auto"/>
        <w:ind w:firstLine="567"/>
        <w:jc w:val="both"/>
        <w:rPr>
          <w:rFonts w:ascii="Times New Roman" w:eastAsia="Calibri" w:hAnsi="Times New Roman" w:cs="Times New Roman"/>
          <w:color w:val="000000"/>
          <w:sz w:val="24"/>
          <w:szCs w:val="24"/>
        </w:rPr>
      </w:pPr>
      <w:r w:rsidRPr="00F0124D">
        <w:rPr>
          <w:rFonts w:ascii="Times New Roman" w:eastAsia="Calibri" w:hAnsi="Times New Roman" w:cs="Times New Roman"/>
          <w:b/>
          <w:bCs/>
          <w:iCs/>
          <w:color w:val="000000"/>
          <w:sz w:val="24"/>
          <w:szCs w:val="24"/>
        </w:rPr>
        <w:t xml:space="preserve">Нормативно-правовая база </w:t>
      </w:r>
    </w:p>
    <w:p w:rsidR="00041687" w:rsidRPr="00A42264" w:rsidRDefault="00041687" w:rsidP="00041687">
      <w:pPr>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Основная </w:t>
      </w:r>
      <w:r w:rsidRPr="00A42264">
        <w:rPr>
          <w:rFonts w:ascii="Times New Roman" w:eastAsia="Calibri" w:hAnsi="Times New Roman" w:cs="Times New Roman"/>
          <w:color w:val="000000"/>
          <w:sz w:val="24"/>
          <w:szCs w:val="24"/>
        </w:rPr>
        <w:t>образовательная программа муниципального бюджетного дошкольно</w:t>
      </w:r>
      <w:r w:rsidR="009640D9">
        <w:rPr>
          <w:rFonts w:ascii="Times New Roman" w:eastAsia="Calibri" w:hAnsi="Times New Roman" w:cs="Times New Roman"/>
          <w:color w:val="000000"/>
          <w:sz w:val="24"/>
          <w:szCs w:val="24"/>
        </w:rPr>
        <w:t xml:space="preserve">го образовательного учреждения </w:t>
      </w:r>
      <w:r>
        <w:rPr>
          <w:rFonts w:ascii="Times New Roman" w:eastAsia="Calibri" w:hAnsi="Times New Roman" w:cs="Times New Roman"/>
          <w:color w:val="000000"/>
          <w:sz w:val="24"/>
          <w:szCs w:val="24"/>
        </w:rPr>
        <w:t>д</w:t>
      </w:r>
      <w:r w:rsidRPr="00A42264">
        <w:rPr>
          <w:rFonts w:ascii="Times New Roman" w:eastAsia="Calibri" w:hAnsi="Times New Roman" w:cs="Times New Roman"/>
          <w:color w:val="000000"/>
          <w:sz w:val="24"/>
          <w:szCs w:val="24"/>
        </w:rPr>
        <w:t>етск</w:t>
      </w:r>
      <w:r w:rsidR="002237E9">
        <w:rPr>
          <w:rFonts w:ascii="Times New Roman" w:eastAsia="Calibri" w:hAnsi="Times New Roman" w:cs="Times New Roman"/>
          <w:color w:val="000000"/>
          <w:sz w:val="24"/>
          <w:szCs w:val="24"/>
        </w:rPr>
        <w:t>ого</w:t>
      </w:r>
      <w:r w:rsidRPr="00A42264">
        <w:rPr>
          <w:rFonts w:ascii="Times New Roman" w:eastAsia="Calibri" w:hAnsi="Times New Roman" w:cs="Times New Roman"/>
          <w:color w:val="000000"/>
          <w:sz w:val="24"/>
          <w:szCs w:val="24"/>
        </w:rPr>
        <w:t xml:space="preserve"> сад</w:t>
      </w:r>
      <w:r w:rsidR="002237E9">
        <w:rPr>
          <w:rFonts w:ascii="Times New Roman" w:eastAsia="Calibri" w:hAnsi="Times New Roman" w:cs="Times New Roman"/>
          <w:color w:val="000000"/>
          <w:sz w:val="24"/>
          <w:szCs w:val="24"/>
        </w:rPr>
        <w:t>а</w:t>
      </w:r>
      <w:r w:rsidR="00DF50B0">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w:t>
      </w:r>
      <w:r w:rsidR="00843F4C">
        <w:rPr>
          <w:rFonts w:ascii="Times New Roman" w:eastAsia="Calibri" w:hAnsi="Times New Roman" w:cs="Times New Roman"/>
          <w:color w:val="000000"/>
          <w:sz w:val="24"/>
          <w:szCs w:val="24"/>
        </w:rPr>
        <w:t>Солнышко</w:t>
      </w:r>
      <w:r w:rsidR="008F4E51">
        <w:rPr>
          <w:rFonts w:ascii="Times New Roman" w:eastAsia="Calibri" w:hAnsi="Times New Roman" w:cs="Times New Roman"/>
          <w:color w:val="000000"/>
          <w:sz w:val="24"/>
          <w:szCs w:val="24"/>
        </w:rPr>
        <w:t xml:space="preserve">» </w:t>
      </w:r>
      <w:r w:rsidR="00843F4C">
        <w:rPr>
          <w:rFonts w:ascii="Times New Roman" w:eastAsia="Calibri" w:hAnsi="Times New Roman" w:cs="Times New Roman"/>
          <w:color w:val="000000"/>
          <w:sz w:val="24"/>
          <w:szCs w:val="24"/>
        </w:rPr>
        <w:t xml:space="preserve">села Татарское Бурнаево </w:t>
      </w:r>
      <w:r>
        <w:rPr>
          <w:rFonts w:ascii="Times New Roman" w:eastAsia="Times New Roman" w:hAnsi="Times New Roman" w:cs="Times New Roman"/>
          <w:bCs/>
          <w:sz w:val="24"/>
          <w:szCs w:val="24"/>
        </w:rPr>
        <w:t>Алькеевского</w:t>
      </w:r>
      <w:r w:rsidRPr="00A42264">
        <w:rPr>
          <w:rFonts w:ascii="Times New Roman" w:eastAsia="Times New Roman" w:hAnsi="Times New Roman" w:cs="Times New Roman"/>
          <w:bCs/>
          <w:sz w:val="24"/>
          <w:szCs w:val="24"/>
        </w:rPr>
        <w:t xml:space="preserve"> муниципального района Республики Татарстан разработана в соответствии с нормативными документами РФ и РТ:</w:t>
      </w:r>
    </w:p>
    <w:p w:rsidR="00041687" w:rsidRPr="00A42264" w:rsidRDefault="00041687" w:rsidP="00041687">
      <w:pPr>
        <w:spacing w:after="0" w:line="240" w:lineRule="auto"/>
        <w:ind w:firstLine="567"/>
        <w:jc w:val="both"/>
        <w:rPr>
          <w:rFonts w:ascii="Times New Roman" w:eastAsia="Calibri" w:hAnsi="Times New Roman" w:cs="Times New Roman"/>
          <w:color w:val="000000"/>
          <w:sz w:val="24"/>
          <w:szCs w:val="24"/>
        </w:rPr>
      </w:pPr>
      <w:r w:rsidRPr="00A42264">
        <w:rPr>
          <w:rFonts w:ascii="Times New Roman" w:eastAsia="Calibri" w:hAnsi="Times New Roman" w:cs="Times New Roman"/>
          <w:color w:val="000000"/>
          <w:sz w:val="24"/>
          <w:szCs w:val="24"/>
        </w:rPr>
        <w:t xml:space="preserve">1. Закон РФ «Об образовании» (29 декабря 2012 года № 273 – ФЗ) </w:t>
      </w:r>
    </w:p>
    <w:p w:rsidR="00041687" w:rsidRPr="00A42264" w:rsidRDefault="00041687" w:rsidP="00041687">
      <w:pPr>
        <w:spacing w:after="0" w:line="240" w:lineRule="auto"/>
        <w:ind w:firstLine="567"/>
        <w:jc w:val="both"/>
        <w:rPr>
          <w:rFonts w:ascii="Times New Roman" w:eastAsia="Calibri" w:hAnsi="Times New Roman" w:cs="Times New Roman"/>
          <w:color w:val="000000"/>
          <w:sz w:val="24"/>
          <w:szCs w:val="24"/>
        </w:rPr>
      </w:pPr>
      <w:r w:rsidRPr="00A42264">
        <w:rPr>
          <w:rFonts w:ascii="Times New Roman" w:eastAsia="Calibri" w:hAnsi="Times New Roman" w:cs="Times New Roman"/>
          <w:color w:val="000000"/>
          <w:sz w:val="24"/>
          <w:szCs w:val="24"/>
        </w:rPr>
        <w:t xml:space="preserve">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2013 г. № 1014 </w:t>
      </w:r>
    </w:p>
    <w:p w:rsidR="00041687" w:rsidRPr="00A42264" w:rsidRDefault="00041687" w:rsidP="00041687">
      <w:pPr>
        <w:spacing w:after="0" w:line="240" w:lineRule="auto"/>
        <w:ind w:firstLine="567"/>
        <w:jc w:val="both"/>
        <w:rPr>
          <w:rFonts w:ascii="Times New Roman" w:eastAsia="Calibri" w:hAnsi="Times New Roman" w:cs="Times New Roman"/>
          <w:color w:val="000000"/>
          <w:sz w:val="24"/>
          <w:szCs w:val="24"/>
        </w:rPr>
      </w:pPr>
      <w:r w:rsidRPr="00A42264">
        <w:rPr>
          <w:rFonts w:ascii="Times New Roman" w:eastAsia="Calibri" w:hAnsi="Times New Roman" w:cs="Times New Roman"/>
          <w:color w:val="000000"/>
          <w:sz w:val="24"/>
          <w:szCs w:val="24"/>
        </w:rPr>
        <w:t xml:space="preserve">3. Приказ Министерства образования и науки Российской Федерации (Минобрнауки России) от 17 октября 2013 г. </w:t>
      </w:r>
      <w:r>
        <w:rPr>
          <w:rFonts w:ascii="Times New Roman" w:eastAsia="Calibri" w:hAnsi="Times New Roman" w:cs="Times New Roman"/>
          <w:color w:val="000000"/>
          <w:sz w:val="24"/>
          <w:szCs w:val="24"/>
        </w:rPr>
        <w:t>№</w:t>
      </w:r>
      <w:r w:rsidRPr="00A42264">
        <w:rPr>
          <w:rFonts w:ascii="Times New Roman" w:eastAsia="Calibri" w:hAnsi="Times New Roman" w:cs="Times New Roman"/>
          <w:color w:val="000000"/>
          <w:sz w:val="24"/>
          <w:szCs w:val="24"/>
        </w:rPr>
        <w:t xml:space="preserve"> 1155 г. Москва  «Об утверждении федерального государственного образовательного стандарта дошкольного образования» </w:t>
      </w:r>
    </w:p>
    <w:p w:rsidR="00041687" w:rsidRPr="00A42264" w:rsidRDefault="00041687" w:rsidP="00041687">
      <w:pPr>
        <w:spacing w:after="0" w:line="240" w:lineRule="auto"/>
        <w:ind w:firstLine="567"/>
        <w:jc w:val="both"/>
        <w:rPr>
          <w:rFonts w:ascii="Times New Roman" w:eastAsia="Calibri" w:hAnsi="Times New Roman" w:cs="Times New Roman"/>
          <w:color w:val="000000"/>
          <w:sz w:val="24"/>
          <w:szCs w:val="24"/>
        </w:rPr>
      </w:pPr>
      <w:r w:rsidRPr="00A42264">
        <w:rPr>
          <w:rFonts w:ascii="Times New Roman" w:eastAsia="Calibri" w:hAnsi="Times New Roman" w:cs="Times New Roman"/>
          <w:color w:val="000000"/>
          <w:sz w:val="24"/>
          <w:szCs w:val="24"/>
        </w:rPr>
        <w:t xml:space="preserve">4. Федеральный государственный образовательный стандарт дошкольного образования (зарегистрирован в Минюсте РФ 14 ноября 2013 г. № 30384) </w:t>
      </w:r>
    </w:p>
    <w:p w:rsidR="00041687" w:rsidRPr="00A42264" w:rsidRDefault="00041687" w:rsidP="00041687">
      <w:pPr>
        <w:spacing w:after="0" w:line="240" w:lineRule="auto"/>
        <w:ind w:firstLine="567"/>
        <w:jc w:val="both"/>
        <w:rPr>
          <w:rFonts w:ascii="Times New Roman" w:eastAsia="Calibri" w:hAnsi="Times New Roman" w:cs="Times New Roman"/>
          <w:color w:val="000000"/>
          <w:sz w:val="24"/>
          <w:szCs w:val="24"/>
        </w:rPr>
      </w:pPr>
      <w:r w:rsidRPr="00A42264">
        <w:rPr>
          <w:rFonts w:ascii="Times New Roman" w:eastAsia="Calibri" w:hAnsi="Times New Roman" w:cs="Times New Roman"/>
          <w:color w:val="000000"/>
          <w:sz w:val="24"/>
          <w:szCs w:val="24"/>
        </w:rPr>
        <w:t>5. Постановление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w:t>
      </w:r>
      <w:r>
        <w:rPr>
          <w:rFonts w:ascii="Times New Roman" w:eastAsia="Calibri" w:hAnsi="Times New Roman" w:cs="Times New Roman"/>
          <w:color w:val="000000"/>
          <w:sz w:val="24"/>
          <w:szCs w:val="24"/>
        </w:rPr>
        <w:t>аций» от 15 мая 2013 года №26.</w:t>
      </w:r>
    </w:p>
    <w:p w:rsidR="00041687" w:rsidRPr="00A42264" w:rsidRDefault="00041687" w:rsidP="00041687">
      <w:pPr>
        <w:spacing w:after="0" w:line="240" w:lineRule="auto"/>
        <w:ind w:firstLine="567"/>
        <w:jc w:val="both"/>
        <w:rPr>
          <w:rFonts w:ascii="Times New Roman" w:eastAsia="Calibri" w:hAnsi="Times New Roman" w:cs="Times New Roman"/>
          <w:color w:val="000000"/>
          <w:sz w:val="24"/>
          <w:szCs w:val="24"/>
        </w:rPr>
      </w:pPr>
      <w:r w:rsidRPr="00A42264">
        <w:rPr>
          <w:rFonts w:ascii="Times New Roman" w:eastAsia="Calibri" w:hAnsi="Times New Roman" w:cs="Times New Roman"/>
          <w:color w:val="000000"/>
          <w:sz w:val="24"/>
          <w:szCs w:val="24"/>
        </w:rPr>
        <w:t xml:space="preserve">6. Закон Республики Татарстан от 8 июля 1992 г. </w:t>
      </w:r>
      <w:r>
        <w:rPr>
          <w:rFonts w:ascii="Times New Roman" w:eastAsia="Calibri" w:hAnsi="Times New Roman" w:cs="Times New Roman"/>
          <w:color w:val="000000"/>
          <w:sz w:val="24"/>
          <w:szCs w:val="24"/>
        </w:rPr>
        <w:t>№</w:t>
      </w:r>
      <w:r w:rsidRPr="00A42264">
        <w:rPr>
          <w:rFonts w:ascii="Times New Roman" w:eastAsia="Calibri" w:hAnsi="Times New Roman" w:cs="Times New Roman"/>
          <w:color w:val="000000"/>
          <w:sz w:val="24"/>
          <w:szCs w:val="24"/>
        </w:rPr>
        <w:t xml:space="preserve"> 1560-XII "О государственных языках Республики Татарстан и других языках в Республике Татарстан" (с изменениями на 3 марта 2012 года)</w:t>
      </w:r>
    </w:p>
    <w:p w:rsidR="00041687" w:rsidRDefault="00041687" w:rsidP="00041687">
      <w:pPr>
        <w:spacing w:after="0" w:line="240" w:lineRule="auto"/>
        <w:ind w:firstLine="567"/>
        <w:jc w:val="both"/>
        <w:rPr>
          <w:rFonts w:ascii="Times New Roman" w:eastAsia="Calibri" w:hAnsi="Times New Roman" w:cs="Times New Roman"/>
          <w:color w:val="000000"/>
          <w:sz w:val="24"/>
          <w:szCs w:val="24"/>
        </w:rPr>
      </w:pPr>
      <w:r w:rsidRPr="00A42264">
        <w:rPr>
          <w:rFonts w:ascii="Times New Roman" w:eastAsia="Calibri" w:hAnsi="Times New Roman" w:cs="Times New Roman"/>
          <w:color w:val="000000"/>
          <w:sz w:val="24"/>
          <w:szCs w:val="24"/>
        </w:rPr>
        <w:t>7.Уставом муниципального бюджетного дошкольно</w:t>
      </w:r>
      <w:r>
        <w:rPr>
          <w:rFonts w:ascii="Times New Roman" w:eastAsia="Calibri" w:hAnsi="Times New Roman" w:cs="Times New Roman"/>
          <w:color w:val="000000"/>
          <w:sz w:val="24"/>
          <w:szCs w:val="24"/>
        </w:rPr>
        <w:t>го образовательного учреждения д</w:t>
      </w:r>
      <w:r w:rsidRPr="00A42264">
        <w:rPr>
          <w:rFonts w:ascii="Times New Roman" w:eastAsia="Calibri" w:hAnsi="Times New Roman" w:cs="Times New Roman"/>
          <w:color w:val="000000"/>
          <w:sz w:val="24"/>
          <w:szCs w:val="24"/>
        </w:rPr>
        <w:t>етск</w:t>
      </w:r>
      <w:r w:rsidR="002237E9">
        <w:rPr>
          <w:rFonts w:ascii="Times New Roman" w:eastAsia="Calibri" w:hAnsi="Times New Roman" w:cs="Times New Roman"/>
          <w:color w:val="000000"/>
          <w:sz w:val="24"/>
          <w:szCs w:val="24"/>
        </w:rPr>
        <w:t>ого</w:t>
      </w:r>
      <w:r w:rsidRPr="00A42264">
        <w:rPr>
          <w:rFonts w:ascii="Times New Roman" w:eastAsia="Calibri" w:hAnsi="Times New Roman" w:cs="Times New Roman"/>
          <w:color w:val="000000"/>
          <w:sz w:val="24"/>
          <w:szCs w:val="24"/>
        </w:rPr>
        <w:t xml:space="preserve"> сад</w:t>
      </w:r>
      <w:r w:rsidR="002237E9">
        <w:rPr>
          <w:rFonts w:ascii="Times New Roman" w:eastAsia="Calibri" w:hAnsi="Times New Roman" w:cs="Times New Roman"/>
          <w:color w:val="000000"/>
          <w:sz w:val="24"/>
          <w:szCs w:val="24"/>
        </w:rPr>
        <w:t>а</w:t>
      </w:r>
      <w:r>
        <w:rPr>
          <w:rFonts w:ascii="Times New Roman" w:eastAsia="Calibri" w:hAnsi="Times New Roman" w:cs="Times New Roman"/>
          <w:color w:val="000000"/>
          <w:sz w:val="24"/>
          <w:szCs w:val="24"/>
        </w:rPr>
        <w:t xml:space="preserve"> «</w:t>
      </w:r>
      <w:r w:rsidR="00843F4C">
        <w:rPr>
          <w:rFonts w:ascii="Times New Roman" w:eastAsia="Calibri" w:hAnsi="Times New Roman" w:cs="Times New Roman"/>
          <w:color w:val="000000"/>
          <w:sz w:val="24"/>
          <w:szCs w:val="24"/>
        </w:rPr>
        <w:t>Солнышко</w:t>
      </w:r>
      <w:r>
        <w:rPr>
          <w:rFonts w:ascii="Times New Roman" w:eastAsia="Calibri" w:hAnsi="Times New Roman" w:cs="Times New Roman"/>
          <w:color w:val="000000"/>
          <w:sz w:val="24"/>
          <w:szCs w:val="24"/>
        </w:rPr>
        <w:t>»</w:t>
      </w:r>
      <w:r w:rsidR="004A72B0">
        <w:rPr>
          <w:rFonts w:ascii="Times New Roman" w:eastAsia="Calibri" w:hAnsi="Times New Roman" w:cs="Times New Roman"/>
          <w:color w:val="000000"/>
          <w:sz w:val="24"/>
          <w:szCs w:val="24"/>
        </w:rPr>
        <w:t>села Татарское Бурнаево</w:t>
      </w:r>
      <w:r>
        <w:rPr>
          <w:rFonts w:ascii="Times New Roman" w:eastAsia="Calibri" w:hAnsi="Times New Roman" w:cs="Times New Roman"/>
          <w:color w:val="000000"/>
          <w:sz w:val="24"/>
          <w:szCs w:val="24"/>
        </w:rPr>
        <w:t xml:space="preserve"> Алькеевского</w:t>
      </w:r>
      <w:r w:rsidRPr="00A42264">
        <w:rPr>
          <w:rFonts w:ascii="Times New Roman" w:eastAsia="Calibri" w:hAnsi="Times New Roman" w:cs="Times New Roman"/>
          <w:color w:val="000000"/>
          <w:sz w:val="24"/>
          <w:szCs w:val="24"/>
        </w:rPr>
        <w:t xml:space="preserve"> муниципального района Республики Татарстан (утвержден Постановлением Руководителя Испол</w:t>
      </w:r>
      <w:r>
        <w:rPr>
          <w:rFonts w:ascii="Times New Roman" w:eastAsia="Calibri" w:hAnsi="Times New Roman" w:cs="Times New Roman"/>
          <w:color w:val="000000"/>
          <w:sz w:val="24"/>
          <w:szCs w:val="24"/>
        </w:rPr>
        <w:t>нительного  комитета Алькеевского</w:t>
      </w:r>
      <w:r w:rsidRPr="00A42264">
        <w:rPr>
          <w:rFonts w:ascii="Times New Roman" w:eastAsia="Calibri" w:hAnsi="Times New Roman" w:cs="Times New Roman"/>
          <w:color w:val="000000"/>
          <w:sz w:val="24"/>
          <w:szCs w:val="24"/>
        </w:rPr>
        <w:t xml:space="preserve"> муниципального</w:t>
      </w:r>
      <w:r>
        <w:rPr>
          <w:rFonts w:ascii="Times New Roman" w:eastAsia="Calibri" w:hAnsi="Times New Roman" w:cs="Times New Roman"/>
          <w:color w:val="000000"/>
          <w:sz w:val="24"/>
          <w:szCs w:val="24"/>
        </w:rPr>
        <w:t xml:space="preserve"> района Республики Татарстан № 339 от 29</w:t>
      </w:r>
      <w:r w:rsidRPr="00A42264">
        <w:rPr>
          <w:rFonts w:ascii="Times New Roman" w:eastAsia="Calibri" w:hAnsi="Times New Roman" w:cs="Times New Roman"/>
          <w:color w:val="000000"/>
          <w:sz w:val="24"/>
          <w:szCs w:val="24"/>
        </w:rPr>
        <w:t xml:space="preserve">.12.2015 г.) </w:t>
      </w:r>
    </w:p>
    <w:p w:rsidR="00041687" w:rsidRDefault="00041687" w:rsidP="00041687">
      <w:pPr>
        <w:spacing w:after="0" w:line="240" w:lineRule="auto"/>
        <w:ind w:firstLine="567"/>
        <w:jc w:val="both"/>
        <w:rPr>
          <w:rFonts w:ascii="Times New Roman" w:eastAsia="Calibri" w:hAnsi="Times New Roman" w:cs="Times New Roman"/>
          <w:color w:val="000000"/>
          <w:sz w:val="24"/>
          <w:szCs w:val="24"/>
        </w:rPr>
      </w:pPr>
      <w:r w:rsidRPr="00A42264">
        <w:rPr>
          <w:rFonts w:ascii="Times New Roman" w:eastAsia="Calibri" w:hAnsi="Times New Roman" w:cs="Times New Roman"/>
          <w:color w:val="000000"/>
          <w:sz w:val="24"/>
          <w:szCs w:val="24"/>
        </w:rPr>
        <w:lastRenderedPageBreak/>
        <w:t xml:space="preserve">8. Лицензии на осуществление образовательной деятельности от </w:t>
      </w:r>
      <w:r w:rsidR="004A72B0">
        <w:rPr>
          <w:rFonts w:ascii="Times New Roman" w:eastAsia="Calibri" w:hAnsi="Times New Roman" w:cs="Times New Roman"/>
          <w:color w:val="000000"/>
          <w:sz w:val="24"/>
          <w:szCs w:val="24"/>
        </w:rPr>
        <w:t>31.03</w:t>
      </w:r>
      <w:r w:rsidRPr="008F6E8A">
        <w:rPr>
          <w:rFonts w:ascii="Times New Roman" w:eastAsia="Calibri" w:hAnsi="Times New Roman" w:cs="Times New Roman"/>
          <w:color w:val="000000"/>
          <w:sz w:val="24"/>
          <w:szCs w:val="24"/>
        </w:rPr>
        <w:t>.20</w:t>
      </w:r>
      <w:r w:rsidR="004A72B0">
        <w:rPr>
          <w:rFonts w:ascii="Times New Roman" w:eastAsia="Calibri" w:hAnsi="Times New Roman" w:cs="Times New Roman"/>
          <w:color w:val="000000"/>
          <w:sz w:val="24"/>
          <w:szCs w:val="24"/>
        </w:rPr>
        <w:t>16 г. № 8085</w:t>
      </w:r>
      <w:r w:rsidR="004A1921">
        <w:rPr>
          <w:rFonts w:ascii="Times New Roman" w:eastAsia="Calibri" w:hAnsi="Times New Roman" w:cs="Times New Roman"/>
          <w:color w:val="000000"/>
          <w:sz w:val="24"/>
          <w:szCs w:val="24"/>
        </w:rPr>
        <w:t>.</w:t>
      </w:r>
    </w:p>
    <w:p w:rsidR="00041687"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Программа определяет содержание и организацию образовательной деятельности на уровне дошкольного образования.</w:t>
      </w:r>
    </w:p>
    <w:p w:rsidR="00041687" w:rsidRDefault="00041687" w:rsidP="00041687">
      <w:pPr>
        <w:tabs>
          <w:tab w:val="left" w:pos="8789"/>
          <w:tab w:val="left" w:pos="9214"/>
          <w:tab w:val="left" w:pos="9639"/>
        </w:tabs>
        <w:autoSpaceDE w:val="0"/>
        <w:autoSpaceDN w:val="0"/>
        <w:adjustRightInd w:val="0"/>
        <w:spacing w:after="0" w:line="360" w:lineRule="auto"/>
        <w:rPr>
          <w:rFonts w:ascii="Times New Roman" w:eastAsia="Times New Roman" w:hAnsi="Times New Roman" w:cs="Times New Roman"/>
          <w:b/>
          <w:sz w:val="24"/>
          <w:szCs w:val="24"/>
          <w:lang w:eastAsia="ru-RU"/>
        </w:rPr>
      </w:pPr>
    </w:p>
    <w:p w:rsidR="004A1921" w:rsidRDefault="004A1921" w:rsidP="00041687">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rsidR="00B070B4" w:rsidRDefault="00B070B4" w:rsidP="00041687">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p>
    <w:p w:rsidR="00041687" w:rsidRPr="00A42264" w:rsidRDefault="00041687" w:rsidP="00041687">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bookmarkStart w:id="0" w:name="_GoBack"/>
      <w:bookmarkEnd w:id="0"/>
      <w:r w:rsidRPr="00A42264">
        <w:rPr>
          <w:rFonts w:ascii="Times New Roman" w:eastAsia="Times New Roman" w:hAnsi="Times New Roman" w:cs="Times New Roman"/>
          <w:b/>
          <w:sz w:val="24"/>
          <w:szCs w:val="24"/>
          <w:lang w:val="en-US" w:eastAsia="ru-RU"/>
        </w:rPr>
        <w:t>I</w:t>
      </w:r>
      <w:r w:rsidRPr="00A42264">
        <w:rPr>
          <w:rFonts w:ascii="Times New Roman" w:eastAsia="Times New Roman" w:hAnsi="Times New Roman" w:cs="Times New Roman"/>
          <w:b/>
          <w:sz w:val="24"/>
          <w:szCs w:val="24"/>
          <w:lang w:eastAsia="ru-RU"/>
        </w:rPr>
        <w:t>. ЦЕЛЕВОЙ РАЗДЕЛ ПРОГРАММЫ</w:t>
      </w:r>
    </w:p>
    <w:p w:rsidR="00041687" w:rsidRPr="00A42264" w:rsidRDefault="00041687" w:rsidP="00041687">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ПОЯСНИТЕЛЬНАЯ ЗАПИСКА</w:t>
      </w:r>
    </w:p>
    <w:p w:rsidR="00041687" w:rsidRDefault="00041687" w:rsidP="00041687">
      <w:pPr>
        <w:spacing w:after="0" w:line="240" w:lineRule="auto"/>
        <w:ind w:firstLine="567"/>
        <w:jc w:val="both"/>
        <w:rPr>
          <w:sz w:val="24"/>
          <w:lang w:val="tt-RU"/>
        </w:rPr>
      </w:pPr>
      <w:r w:rsidRPr="00A42264">
        <w:rPr>
          <w:rFonts w:ascii="Times New Roman" w:eastAsia="Times New Roman" w:hAnsi="Times New Roman" w:cs="Times New Roman"/>
          <w:sz w:val="24"/>
          <w:szCs w:val="24"/>
        </w:rPr>
        <w:t xml:space="preserve">Дошкольное учреждение строит свою работу в соответствии с федеральным государственным образовательным стандартом дошкольного образования и с учётом основной образовательной программы дошкольного образования </w:t>
      </w:r>
      <w:r w:rsidRPr="00A42264">
        <w:rPr>
          <w:rFonts w:ascii="Times New Roman" w:eastAsia="Times New Roman" w:hAnsi="Times New Roman" w:cs="Times New Roman"/>
          <w:b/>
          <w:sz w:val="24"/>
          <w:szCs w:val="24"/>
        </w:rPr>
        <w:t>«От рождения до школы» под редакцией  Н.Е. Вераксы, Т.С.Комаровой, Н.А.Васильевой.</w:t>
      </w:r>
      <w:r w:rsidRPr="00A42264">
        <w:rPr>
          <w:rFonts w:ascii="Times New Roman" w:eastAsia="Times New Roman" w:hAnsi="Times New Roman" w:cs="Times New Roman"/>
          <w:b/>
          <w:sz w:val="24"/>
          <w:szCs w:val="24"/>
          <w:vertAlign w:val="superscript"/>
        </w:rPr>
        <w:footnoteReference w:id="2"/>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Основная </w:t>
      </w:r>
      <w:r w:rsidRPr="00A42264">
        <w:rPr>
          <w:rFonts w:ascii="Times New Roman" w:eastAsia="Times New Roman" w:hAnsi="Times New Roman" w:cs="Times New Roman"/>
          <w:sz w:val="24"/>
          <w:szCs w:val="24"/>
        </w:rPr>
        <w:t xml:space="preserve">образовательная программа </w:t>
      </w:r>
      <w:r w:rsidRPr="00A42264">
        <w:rPr>
          <w:rFonts w:ascii="Times New Roman" w:eastAsia="Times New Roman" w:hAnsi="Times New Roman" w:cs="Times New Roman"/>
          <w:b/>
          <w:sz w:val="24"/>
          <w:szCs w:val="24"/>
        </w:rPr>
        <w:t>(далее ООП)</w:t>
      </w:r>
      <w:r w:rsidRPr="00A42264">
        <w:rPr>
          <w:rFonts w:ascii="Times New Roman" w:eastAsia="Times New Roman" w:hAnsi="Times New Roman" w:cs="Times New Roman"/>
          <w:sz w:val="24"/>
          <w:szCs w:val="24"/>
        </w:rPr>
        <w:t xml:space="preserve"> муниципального бюджетного дошкольно</w:t>
      </w:r>
      <w:r>
        <w:rPr>
          <w:rFonts w:ascii="Times New Roman" w:eastAsia="Times New Roman" w:hAnsi="Times New Roman" w:cs="Times New Roman"/>
          <w:sz w:val="24"/>
          <w:szCs w:val="24"/>
        </w:rPr>
        <w:t>го образовательного учреждения д</w:t>
      </w:r>
      <w:r w:rsidRPr="00A42264">
        <w:rPr>
          <w:rFonts w:ascii="Times New Roman" w:eastAsia="Times New Roman" w:hAnsi="Times New Roman" w:cs="Times New Roman"/>
          <w:sz w:val="24"/>
          <w:szCs w:val="24"/>
        </w:rPr>
        <w:t>етск</w:t>
      </w:r>
      <w:r w:rsidR="002237E9">
        <w:rPr>
          <w:rFonts w:ascii="Times New Roman" w:eastAsia="Times New Roman" w:hAnsi="Times New Roman" w:cs="Times New Roman"/>
          <w:sz w:val="24"/>
          <w:szCs w:val="24"/>
        </w:rPr>
        <w:t>ого</w:t>
      </w:r>
      <w:r w:rsidRPr="00A42264">
        <w:rPr>
          <w:rFonts w:ascii="Times New Roman" w:eastAsia="Times New Roman" w:hAnsi="Times New Roman" w:cs="Times New Roman"/>
          <w:sz w:val="24"/>
          <w:szCs w:val="24"/>
        </w:rPr>
        <w:t xml:space="preserve"> сад</w:t>
      </w:r>
      <w:r w:rsidR="002237E9">
        <w:rPr>
          <w:rFonts w:ascii="Times New Roman" w:eastAsia="Times New Roman" w:hAnsi="Times New Roman" w:cs="Times New Roman"/>
          <w:sz w:val="24"/>
          <w:szCs w:val="24"/>
        </w:rPr>
        <w:t>а</w:t>
      </w:r>
      <w:r>
        <w:rPr>
          <w:rFonts w:ascii="Times New Roman" w:eastAsia="Times New Roman" w:hAnsi="Times New Roman" w:cs="Times New Roman"/>
          <w:sz w:val="24"/>
          <w:szCs w:val="24"/>
        </w:rPr>
        <w:t>«</w:t>
      </w:r>
      <w:r w:rsidR="007530E6">
        <w:rPr>
          <w:rFonts w:ascii="Times New Roman" w:eastAsia="Times New Roman" w:hAnsi="Times New Roman" w:cs="Times New Roman"/>
          <w:sz w:val="24"/>
          <w:szCs w:val="24"/>
        </w:rPr>
        <w:t xml:space="preserve">Солнышко»села Татарское Бурнаево </w:t>
      </w:r>
      <w:r>
        <w:rPr>
          <w:rFonts w:ascii="Times New Roman" w:eastAsia="Times New Roman" w:hAnsi="Times New Roman" w:cs="Times New Roman"/>
          <w:sz w:val="24"/>
          <w:szCs w:val="24"/>
        </w:rPr>
        <w:t>Алькеевского</w:t>
      </w:r>
      <w:r w:rsidRPr="00A42264">
        <w:rPr>
          <w:rFonts w:ascii="Times New Roman" w:eastAsia="Times New Roman" w:hAnsi="Times New Roman" w:cs="Times New Roman"/>
          <w:sz w:val="24"/>
          <w:szCs w:val="24"/>
        </w:rPr>
        <w:t xml:space="preserve"> муниципального района Республики Татарстан </w:t>
      </w:r>
      <w:r w:rsidRPr="00A42264">
        <w:rPr>
          <w:rFonts w:ascii="Times New Roman" w:eastAsia="Times New Roman" w:hAnsi="Times New Roman" w:cs="Times New Roman"/>
          <w:b/>
          <w:sz w:val="24"/>
          <w:szCs w:val="24"/>
        </w:rPr>
        <w:t>(далее ДОО</w:t>
      </w:r>
      <w:r w:rsidRPr="00A42264">
        <w:rPr>
          <w:rFonts w:ascii="Times New Roman" w:eastAsia="Times New Roman" w:hAnsi="Times New Roman" w:cs="Times New Roman"/>
          <w:sz w:val="24"/>
          <w:szCs w:val="24"/>
        </w:rPr>
        <w:t xml:space="preserve">) определяет содержание и </w:t>
      </w:r>
      <w:r w:rsidRPr="00A42264">
        <w:rPr>
          <w:rFonts w:ascii="Times New Roman" w:eastAsia="Times New Roman" w:hAnsi="Times New Roman" w:cs="Times New Roman"/>
          <w:b/>
          <w:sz w:val="24"/>
          <w:szCs w:val="24"/>
        </w:rPr>
        <w:t>описание модели образовательного процесса</w:t>
      </w:r>
      <w:r w:rsidRPr="00A42264">
        <w:rPr>
          <w:rFonts w:ascii="Times New Roman" w:eastAsia="Times New Roman" w:hAnsi="Times New Roman" w:cs="Times New Roman"/>
          <w:sz w:val="24"/>
          <w:szCs w:val="24"/>
        </w:rPr>
        <w:t xml:space="preserve">, т.е. педагогической составляющей деятельности дошкольного образовательного учреждения. Основная её задача заключается в том, чтобы зафиксировать режим стабильного функционирования.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ООП ДОО обеспечивает осуществление образовательного процесса в двух основных организованных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обучающей модели при осуществлении образовательного процесса с детьми.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ООП ДОО направлена на разностороннее развитие детей дошкольного возраста с учётом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специфических для детей дошкольного возраста видов деятельности.</w:t>
      </w:r>
      <w:r w:rsidRPr="00A42264">
        <w:rPr>
          <w:rFonts w:ascii="Times New Roman" w:eastAsia="Times New Roman" w:hAnsi="Times New Roman" w:cs="Times New Roman"/>
          <w:sz w:val="24"/>
          <w:szCs w:val="24"/>
          <w:vertAlign w:val="superscript"/>
        </w:rPr>
        <w:footnoteReference w:id="3"/>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Содержание психолого – педагогической работы распределено по пяти направлениям (</w:t>
      </w:r>
      <w:r w:rsidRPr="00A42264">
        <w:rPr>
          <w:rFonts w:ascii="Times New Roman" w:eastAsia="Times New Roman" w:hAnsi="Times New Roman" w:cs="Times New Roman"/>
          <w:b/>
          <w:sz w:val="24"/>
          <w:szCs w:val="24"/>
        </w:rPr>
        <w:t>далее Образовательные Области):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«Физическое развитие».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«Речевое развитие».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«Социально – коммуникативное развитие».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«Познавательное развитие».</w:t>
      </w:r>
    </w:p>
    <w:p w:rsidR="00041687"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«Художественно – эстетическое развитие».</w:t>
      </w:r>
    </w:p>
    <w:p w:rsidR="00041687" w:rsidRPr="00EC4BAB" w:rsidRDefault="00041687" w:rsidP="00041687">
      <w:pPr>
        <w:spacing w:after="0" w:line="240" w:lineRule="auto"/>
        <w:ind w:firstLine="567"/>
        <w:jc w:val="both"/>
        <w:rPr>
          <w:rFonts w:ascii="Times New Roman" w:eastAsia="Times New Roman" w:hAnsi="Times New Roman" w:cs="Times New Roman"/>
          <w:sz w:val="24"/>
          <w:szCs w:val="24"/>
        </w:rPr>
      </w:pPr>
    </w:p>
    <w:p w:rsidR="00041687" w:rsidRDefault="00041687" w:rsidP="00041687">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A42264">
        <w:rPr>
          <w:rFonts w:ascii="Times New Roman" w:eastAsia="Times New Roman" w:hAnsi="Times New Roman" w:cs="Times New Roman"/>
          <w:b/>
          <w:sz w:val="24"/>
          <w:szCs w:val="28"/>
          <w:lang w:eastAsia="ru-RU"/>
        </w:rPr>
        <w:t>ЦЕЛЬ и ЗАДАЧИ</w:t>
      </w:r>
    </w:p>
    <w:p w:rsidR="00041687" w:rsidRPr="00A42264" w:rsidRDefault="00041687" w:rsidP="00041687">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p>
    <w:p w:rsidR="00041687" w:rsidRPr="00A42264" w:rsidRDefault="00041687" w:rsidP="00041687">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A42264">
        <w:rPr>
          <w:rFonts w:ascii="Times New Roman" w:eastAsia="Times New Roman" w:hAnsi="Times New Roman" w:cs="Times New Roman"/>
          <w:b/>
          <w:sz w:val="24"/>
          <w:szCs w:val="28"/>
          <w:lang w:eastAsia="ru-RU"/>
        </w:rPr>
        <w:t>в соответствии с ФГОС дошкольного образования</w:t>
      </w:r>
    </w:p>
    <w:p w:rsidR="00041687" w:rsidRPr="00F0124D" w:rsidRDefault="00041687" w:rsidP="00041687">
      <w:pPr>
        <w:spacing w:after="0" w:line="240" w:lineRule="auto"/>
        <w:contextualSpacing/>
        <w:jc w:val="center"/>
        <w:rPr>
          <w:rFonts w:ascii="Times New Roman" w:eastAsia="Times New Roman" w:hAnsi="Times New Roman" w:cs="Times New Roman"/>
          <w:sz w:val="24"/>
          <w:szCs w:val="24"/>
          <w:lang w:eastAsia="ru-RU"/>
        </w:rPr>
      </w:pPr>
      <w:r w:rsidRPr="00F0124D">
        <w:rPr>
          <w:rFonts w:ascii="Times New Roman" w:eastAsia="Times New Roman" w:hAnsi="Times New Roman" w:cs="Times New Roman"/>
          <w:sz w:val="24"/>
          <w:szCs w:val="24"/>
          <w:lang w:eastAsia="ru-RU"/>
        </w:rPr>
        <w:t>(п.2.1. и 1.6 ФГОС дошкольного образования)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lastRenderedPageBreak/>
        <w:t xml:space="preserve">Цель: </w:t>
      </w:r>
      <w:r w:rsidRPr="00A42264">
        <w:rPr>
          <w:rFonts w:ascii="Times New Roman" w:eastAsia="Times New Roman" w:hAnsi="Times New Roman" w:cs="Times New Roman"/>
          <w:sz w:val="24"/>
          <w:szCs w:val="24"/>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041687" w:rsidRPr="00A42264" w:rsidRDefault="00041687" w:rsidP="00041687">
      <w:pPr>
        <w:spacing w:after="0" w:line="240" w:lineRule="auto"/>
        <w:ind w:firstLine="567"/>
        <w:jc w:val="both"/>
        <w:rPr>
          <w:rFonts w:ascii="Times New Roman" w:eastAsia="Times New Roman" w:hAnsi="Times New Roman" w:cs="Times New Roman"/>
          <w:color w:val="FF0000"/>
          <w:sz w:val="24"/>
          <w:szCs w:val="24"/>
        </w:rPr>
      </w:pPr>
      <w:r w:rsidRPr="00A42264">
        <w:rPr>
          <w:rFonts w:ascii="Times New Roman" w:eastAsia="Times New Roman" w:hAnsi="Times New Roman" w:cs="Times New Roman"/>
          <w:b/>
          <w:sz w:val="24"/>
          <w:szCs w:val="24"/>
        </w:rPr>
        <w:t>Задачи: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1. Охрана и укрепление физического и психического здоровья детей, в том числе их эмоционального благополучия.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2.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3. Обеспечение преемственности целей, задач и содержания основных образовательных программ дошкольного и начального общего образования.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к учебной деятельности.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Часть ООП ДОО, формируемая участниками образовательных отношений, реализуется по:</w:t>
      </w:r>
    </w:p>
    <w:p w:rsidR="00041687" w:rsidRPr="00A42264" w:rsidRDefault="00041687" w:rsidP="00041687">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региональной образовательной программе дошкольного образования «Сөенеч» – «Радость познания» (авт. Р.К. Шаехова);</w:t>
      </w:r>
    </w:p>
    <w:p w:rsidR="00041687" w:rsidRPr="00A42264" w:rsidRDefault="00041687" w:rsidP="00041687">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 </w:t>
      </w:r>
      <w:r w:rsidRPr="009E6889">
        <w:rPr>
          <w:rFonts w:ascii="Times New Roman" w:eastAsia="Times New Roman" w:hAnsi="Times New Roman" w:cs="Times New Roman"/>
          <w:sz w:val="24"/>
          <w:szCs w:val="24"/>
        </w:rPr>
        <w:t>УМК «Изучаем русский язык</w:t>
      </w:r>
      <w:r>
        <w:rPr>
          <w:rFonts w:ascii="Times New Roman" w:eastAsia="Times New Roman" w:hAnsi="Times New Roman" w:cs="Times New Roman"/>
          <w:sz w:val="24"/>
          <w:szCs w:val="24"/>
        </w:rPr>
        <w:t xml:space="preserve">» </w:t>
      </w:r>
      <w:r w:rsidRPr="009E6889">
        <w:rPr>
          <w:rFonts w:ascii="Times New Roman" w:eastAsia="Times New Roman" w:hAnsi="Times New Roman" w:cs="Times New Roman"/>
          <w:sz w:val="24"/>
          <w:szCs w:val="24"/>
        </w:rPr>
        <w:t>(авт. ГаффароваС.М., Гарафиева Г.З.,Гарипова</w:t>
      </w:r>
      <w:r>
        <w:rPr>
          <w:rFonts w:ascii="Times New Roman" w:eastAsia="Times New Roman" w:hAnsi="Times New Roman" w:cs="Times New Roman"/>
          <w:sz w:val="24"/>
          <w:szCs w:val="24"/>
        </w:rPr>
        <w:t xml:space="preserve"> Д.С.</w:t>
      </w:r>
      <w:r w:rsidRPr="009E6889">
        <w:rPr>
          <w:rFonts w:ascii="Times New Roman" w:eastAsia="Times New Roman" w:hAnsi="Times New Roman" w:cs="Times New Roman"/>
          <w:sz w:val="24"/>
          <w:szCs w:val="24"/>
        </w:rPr>
        <w:t>);</w:t>
      </w:r>
    </w:p>
    <w:p w:rsidR="00041687" w:rsidRDefault="00041687" w:rsidP="00041687">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УМК «Тугантелдәсөйләш</w:t>
      </w:r>
      <w:r>
        <w:rPr>
          <w:rFonts w:ascii="Times New Roman" w:eastAsia="Times New Roman" w:hAnsi="Times New Roman" w:cs="Times New Roman"/>
          <w:sz w:val="24"/>
          <w:szCs w:val="24"/>
        </w:rPr>
        <w:t>әбез» 2-3 яшь, 4-5 яшь</w:t>
      </w:r>
      <w:r w:rsidRPr="00A42264">
        <w:rPr>
          <w:rFonts w:ascii="Times New Roman" w:eastAsia="Times New Roman" w:hAnsi="Times New Roman" w:cs="Times New Roman"/>
          <w:sz w:val="24"/>
          <w:szCs w:val="24"/>
        </w:rPr>
        <w:t xml:space="preserve">(авт. </w:t>
      </w:r>
      <w:r>
        <w:rPr>
          <w:rFonts w:ascii="Times New Roman" w:eastAsia="Times New Roman" w:hAnsi="Times New Roman" w:cs="Times New Roman"/>
          <w:sz w:val="24"/>
          <w:szCs w:val="24"/>
        </w:rPr>
        <w:t>Хазратова Ф.В.)</w:t>
      </w:r>
    </w:p>
    <w:p w:rsidR="00041687" w:rsidRDefault="00041687" w:rsidP="0004168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A42264">
        <w:rPr>
          <w:rFonts w:ascii="Times New Roman" w:eastAsia="Times New Roman" w:hAnsi="Times New Roman" w:cs="Times New Roman"/>
          <w:sz w:val="24"/>
          <w:szCs w:val="24"/>
        </w:rPr>
        <w:t>УМК «Тугантелдәсөйләш</w:t>
      </w:r>
      <w:r>
        <w:rPr>
          <w:rFonts w:ascii="Times New Roman" w:eastAsia="Times New Roman" w:hAnsi="Times New Roman" w:cs="Times New Roman"/>
          <w:sz w:val="24"/>
          <w:szCs w:val="24"/>
        </w:rPr>
        <w:t>әбез» 5-7 яшь</w:t>
      </w:r>
      <w:r w:rsidRPr="00A42264">
        <w:rPr>
          <w:rFonts w:ascii="Times New Roman" w:eastAsia="Times New Roman" w:hAnsi="Times New Roman" w:cs="Times New Roman"/>
          <w:sz w:val="24"/>
          <w:szCs w:val="24"/>
        </w:rPr>
        <w:t xml:space="preserve">(авт. </w:t>
      </w:r>
      <w:r>
        <w:rPr>
          <w:rFonts w:ascii="Times New Roman" w:eastAsia="Times New Roman" w:hAnsi="Times New Roman" w:cs="Times New Roman"/>
          <w:sz w:val="24"/>
          <w:szCs w:val="24"/>
        </w:rPr>
        <w:t>Зарипова З.М., Вазиева Л.Н., Зуфарова Р.С. и др.)</w:t>
      </w:r>
    </w:p>
    <w:p w:rsidR="00041687" w:rsidRPr="009E6889" w:rsidRDefault="00041687" w:rsidP="00041687">
      <w:pPr>
        <w:autoSpaceDE w:val="0"/>
        <w:autoSpaceDN w:val="0"/>
        <w:adjustRightInd w:val="0"/>
        <w:spacing w:after="0" w:line="240" w:lineRule="auto"/>
        <w:rPr>
          <w:rFonts w:ascii="Times New Roman" w:eastAsia="Times New Roman" w:hAnsi="Times New Roman" w:cs="Times New Roman"/>
          <w:sz w:val="24"/>
          <w:szCs w:val="24"/>
        </w:rPr>
      </w:pP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В ООП ДОО отражено содержание образования детей дошкольного возраста, формируемое участниками образовательного процесса</w:t>
      </w:r>
      <w:r w:rsidRPr="00A42264">
        <w:rPr>
          <w:rFonts w:ascii="Times New Roman" w:eastAsia="Times New Roman" w:hAnsi="Times New Roman" w:cs="Times New Roman"/>
          <w:sz w:val="24"/>
          <w:szCs w:val="24"/>
        </w:rPr>
        <w:t xml:space="preserve"> с учетом историко-географических, климатических, краеведческих, национальных, этнокультурных особенностей и традиций региона.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 таких как:</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игровая (народная подвижная игра, хороводная игра и др.);</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коммуникативная (общение на татарском или русском языках, взаимодействие с взрослыми и сверстниками);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lastRenderedPageBreak/>
        <w:t>- познавательно-исследовательская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восприятие художественной литературы татарских писателей и поэтов, народного фольклора;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самообслуживание и элементарный бытовой труд (в помещении и на улице города);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конструирование из разного материала;</w:t>
      </w:r>
    </w:p>
    <w:p w:rsidR="00041687"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изобразительная, включая татарское декоративно-прикладное искусство (рисование, лепка, аппликация);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музыкальная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041687"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 двигательная (формы активности с учетом традиций региона). </w:t>
      </w:r>
    </w:p>
    <w:p w:rsidR="00DF50B0" w:rsidRDefault="00DF50B0" w:rsidP="00DF50B0">
      <w:pPr>
        <w:spacing w:after="0" w:line="240" w:lineRule="auto"/>
        <w:jc w:val="both"/>
        <w:rPr>
          <w:rFonts w:ascii="Times New Roman" w:eastAsia="Times New Roman" w:hAnsi="Times New Roman" w:cs="Times New Roman"/>
          <w:sz w:val="24"/>
          <w:szCs w:val="24"/>
        </w:rPr>
      </w:pPr>
    </w:p>
    <w:p w:rsidR="00041687" w:rsidRPr="00A42264" w:rsidRDefault="00041687" w:rsidP="00DF50B0">
      <w:pPr>
        <w:spacing w:after="0" w:line="240" w:lineRule="auto"/>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В ДОО реализуется</w:t>
      </w:r>
      <w:r w:rsidRPr="00A42264">
        <w:rPr>
          <w:rFonts w:ascii="Times New Roman" w:eastAsia="Times New Roman" w:hAnsi="Times New Roman" w:cs="Times New Roman"/>
          <w:b/>
          <w:sz w:val="24"/>
          <w:szCs w:val="24"/>
        </w:rPr>
        <w:t xml:space="preserve"> Региональная образовательная программа дошкольного образования.</w:t>
      </w:r>
      <w:r w:rsidRPr="00A42264">
        <w:rPr>
          <w:rFonts w:ascii="Times New Roman" w:eastAsia="Times New Roman" w:hAnsi="Times New Roman" w:cs="Times New Roman"/>
          <w:b/>
          <w:sz w:val="24"/>
          <w:szCs w:val="24"/>
          <w:vertAlign w:val="superscript"/>
        </w:rPr>
        <w:footnoteReference w:id="4"/>
      </w:r>
      <w:r w:rsidRPr="00A42264">
        <w:rPr>
          <w:rFonts w:ascii="Times New Roman" w:eastAsia="Times New Roman" w:hAnsi="Times New Roman" w:cs="Times New Roman"/>
          <w:b/>
          <w:sz w:val="24"/>
          <w:szCs w:val="24"/>
        </w:rPr>
        <w:t xml:space="preserve"> Программа «Сөенеч» – «Радость познания» (далее РП)</w:t>
      </w:r>
      <w:r w:rsidRPr="00A42264">
        <w:rPr>
          <w:rFonts w:ascii="Times New Roman" w:eastAsia="Times New Roman" w:hAnsi="Times New Roman" w:cs="Times New Roman"/>
          <w:sz w:val="24"/>
          <w:szCs w:val="24"/>
        </w:rPr>
        <w:t xml:space="preserve">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w:t>
      </w:r>
    </w:p>
    <w:p w:rsidR="00041687" w:rsidRPr="00A42264" w:rsidRDefault="00041687" w:rsidP="00041687">
      <w:pPr>
        <w:spacing w:after="0" w:line="240" w:lineRule="auto"/>
        <w:jc w:val="both"/>
        <w:rPr>
          <w:rFonts w:ascii="Times New Roman" w:eastAsia="Calibri" w:hAnsi="Times New Roman" w:cs="Times New Roman"/>
          <w:b/>
          <w:bCs/>
          <w:color w:val="000000"/>
          <w:sz w:val="24"/>
          <w:szCs w:val="24"/>
        </w:rPr>
      </w:pPr>
      <w:r w:rsidRPr="00A42264">
        <w:rPr>
          <w:rFonts w:ascii="Times New Roman" w:eastAsia="Times New Roman" w:hAnsi="Times New Roman" w:cs="Times New Roman"/>
          <w:sz w:val="24"/>
          <w:szCs w:val="24"/>
        </w:rPr>
        <w:tab/>
      </w:r>
      <w:r w:rsidRPr="00A42264">
        <w:rPr>
          <w:rFonts w:ascii="Times New Roman" w:eastAsia="Calibri" w:hAnsi="Times New Roman" w:cs="Times New Roman"/>
          <w:b/>
          <w:bCs/>
          <w:color w:val="000000"/>
          <w:sz w:val="24"/>
          <w:szCs w:val="24"/>
        </w:rPr>
        <w:t>Задачи:</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обеспечение преемственности целей, задач и содержания дошкольного и начального общего образования в области казаневедения (краеведения);</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Calibri" w:hAnsi="Times New Roman" w:cs="Times New Roman"/>
          <w:bCs/>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ДОО.</w:t>
      </w:r>
    </w:p>
    <w:p w:rsidR="00041687" w:rsidRDefault="00041687" w:rsidP="00041687">
      <w:pPr>
        <w:spacing w:after="0" w:line="240" w:lineRule="auto"/>
        <w:ind w:firstLine="708"/>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lang w:val="tt-RU"/>
        </w:rPr>
        <w:t xml:space="preserve"> В рамках реализации Стратегии развития образования в Республике Татарстан на 2010 – 2015 годы </w:t>
      </w:r>
      <w:r w:rsidRPr="00A42264">
        <w:rPr>
          <w:rFonts w:ascii="Times New Roman" w:eastAsia="Times New Roman" w:hAnsi="Times New Roman" w:cs="Times New Roman"/>
          <w:sz w:val="24"/>
          <w:szCs w:val="24"/>
        </w:rPr>
        <w:t>«</w:t>
      </w:r>
      <w:r w:rsidRPr="00A42264">
        <w:rPr>
          <w:rFonts w:ascii="Times New Roman" w:eastAsia="Times New Roman" w:hAnsi="Times New Roman" w:cs="Times New Roman"/>
          <w:sz w:val="24"/>
          <w:szCs w:val="24"/>
          <w:lang w:val="tt-RU"/>
        </w:rPr>
        <w:t>Киләчәк</w:t>
      </w:r>
      <w:r w:rsidRPr="00A42264">
        <w:rPr>
          <w:rFonts w:ascii="Times New Roman" w:eastAsia="Times New Roman" w:hAnsi="Times New Roman" w:cs="Times New Roman"/>
          <w:sz w:val="24"/>
          <w:szCs w:val="24"/>
        </w:rPr>
        <w:t xml:space="preserve">» творческой группой, созданной Министерством образования и науки Республики Татарстан, разработаны новые </w:t>
      </w:r>
      <w:r w:rsidRPr="00A42264">
        <w:rPr>
          <w:rFonts w:ascii="Times New Roman" w:eastAsia="Times New Roman" w:hAnsi="Times New Roman" w:cs="Times New Roman"/>
          <w:b/>
          <w:sz w:val="24"/>
          <w:szCs w:val="24"/>
        </w:rPr>
        <w:t>учебно-методические комплекты (далее УМК)</w:t>
      </w:r>
      <w:r w:rsidRPr="00A42264">
        <w:rPr>
          <w:rFonts w:ascii="Times New Roman" w:eastAsia="Times New Roman" w:hAnsi="Times New Roman" w:cs="Times New Roman"/>
          <w:b/>
          <w:sz w:val="24"/>
          <w:szCs w:val="24"/>
          <w:vertAlign w:val="superscript"/>
        </w:rPr>
        <w:footnoteReference w:id="5"/>
      </w:r>
      <w:r w:rsidRPr="00A42264">
        <w:rPr>
          <w:rFonts w:ascii="Times New Roman" w:eastAsia="Times New Roman" w:hAnsi="Times New Roman" w:cs="Times New Roman"/>
          <w:b/>
          <w:sz w:val="24"/>
          <w:szCs w:val="24"/>
        </w:rPr>
        <w:t xml:space="preserve"> по обучению детей двум государственным языкам в дошкольных </w:t>
      </w:r>
      <w:r w:rsidRPr="00A42264">
        <w:rPr>
          <w:rFonts w:ascii="Times New Roman" w:eastAsia="Times New Roman" w:hAnsi="Times New Roman" w:cs="Times New Roman"/>
          <w:b/>
          <w:sz w:val="24"/>
          <w:szCs w:val="24"/>
        </w:rPr>
        <w:lastRenderedPageBreak/>
        <w:t>образовательных учреждениях</w:t>
      </w:r>
      <w:r w:rsidRPr="00A42264">
        <w:rPr>
          <w:rFonts w:ascii="Times New Roman" w:eastAsia="Times New Roman" w:hAnsi="Times New Roman" w:cs="Times New Roman"/>
          <w:sz w:val="24"/>
          <w:szCs w:val="24"/>
        </w:rPr>
        <w:t xml:space="preserve"> на основе современных эффективных образовательных технологий, которые используются в ДОО.</w:t>
      </w:r>
    </w:p>
    <w:p w:rsidR="00041687" w:rsidRPr="00A42264" w:rsidRDefault="00041687" w:rsidP="00041687">
      <w:pPr>
        <w:spacing w:after="0" w:line="240" w:lineRule="auto"/>
        <w:ind w:firstLine="708"/>
        <w:jc w:val="both"/>
        <w:rPr>
          <w:rFonts w:ascii="Times New Roman" w:eastAsia="Times New Roman" w:hAnsi="Times New Roman" w:cs="Times New Roman"/>
          <w:sz w:val="24"/>
          <w:szCs w:val="24"/>
        </w:rPr>
      </w:pP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26615D">
        <w:rPr>
          <w:rFonts w:ascii="Times New Roman" w:eastAsia="Times New Roman" w:hAnsi="Times New Roman" w:cs="Times New Roman"/>
          <w:b/>
          <w:bCs/>
          <w:iCs/>
          <w:sz w:val="24"/>
          <w:szCs w:val="24"/>
        </w:rPr>
        <w:t xml:space="preserve">Основная цель «Изучаем русский язык» - </w:t>
      </w:r>
      <w:r w:rsidRPr="0026615D">
        <w:rPr>
          <w:rFonts w:ascii="Times New Roman" w:eastAsia="Times New Roman" w:hAnsi="Times New Roman" w:cs="Times New Roman"/>
          <w:bCs/>
          <w:iCs/>
          <w:sz w:val="24"/>
          <w:szCs w:val="24"/>
        </w:rPr>
        <w:t>формирование правильной устной</w:t>
      </w:r>
      <w:r w:rsidRPr="0026615D">
        <w:rPr>
          <w:rFonts w:ascii="Times New Roman" w:eastAsia="Times New Roman" w:hAnsi="Times New Roman" w:cs="Times New Roman"/>
          <w:bCs/>
          <w:iCs/>
          <w:sz w:val="24"/>
          <w:szCs w:val="24"/>
          <w:lang w:val="tt-RU"/>
        </w:rPr>
        <w:t>русской</w:t>
      </w:r>
      <w:r w:rsidRPr="0026615D">
        <w:rPr>
          <w:rFonts w:ascii="Times New Roman" w:eastAsia="Times New Roman" w:hAnsi="Times New Roman" w:cs="Times New Roman"/>
          <w:bCs/>
          <w:iCs/>
          <w:sz w:val="24"/>
          <w:szCs w:val="24"/>
        </w:rPr>
        <w:t>речи детей дошкольного возраста.</w:t>
      </w:r>
      <w:r w:rsidRPr="0026615D">
        <w:rPr>
          <w:rFonts w:ascii="Times New Roman" w:eastAsia="Times New Roman" w:hAnsi="Times New Roman" w:cs="Times New Roman"/>
          <w:sz w:val="24"/>
          <w:szCs w:val="24"/>
        </w:rPr>
        <w:t xml:space="preserve"> УМК «</w:t>
      </w:r>
      <w:r w:rsidRPr="0026615D">
        <w:rPr>
          <w:rFonts w:ascii="Times New Roman" w:eastAsia="Times New Roman" w:hAnsi="Times New Roman" w:cs="Times New Roman"/>
          <w:b/>
          <w:bCs/>
          <w:iCs/>
          <w:sz w:val="24"/>
          <w:szCs w:val="24"/>
        </w:rPr>
        <w:t>Изучаем русский язык</w:t>
      </w:r>
      <w:r w:rsidRPr="0026615D">
        <w:rPr>
          <w:rFonts w:ascii="Times New Roman" w:eastAsia="Times New Roman" w:hAnsi="Times New Roman" w:cs="Times New Roman"/>
          <w:sz w:val="24"/>
          <w:szCs w:val="24"/>
        </w:rPr>
        <w:t>» разработаны для: средней группы, старшей группы, подготовительной к школе группе.</w:t>
      </w:r>
    </w:p>
    <w:p w:rsidR="00041687" w:rsidRPr="00A42264" w:rsidRDefault="00041687" w:rsidP="00041687">
      <w:pPr>
        <w:spacing w:after="0" w:line="240" w:lineRule="auto"/>
        <w:ind w:firstLine="567"/>
        <w:jc w:val="both"/>
        <w:rPr>
          <w:rFonts w:ascii="Times New Roman" w:eastAsia="Times New Roman" w:hAnsi="Times New Roman" w:cs="Times New Roman"/>
          <w:bCs/>
          <w:iCs/>
          <w:sz w:val="24"/>
          <w:szCs w:val="24"/>
          <w:lang w:val="tt-RU"/>
        </w:rPr>
      </w:pPr>
      <w:r w:rsidRPr="00A42264">
        <w:rPr>
          <w:rFonts w:ascii="Times New Roman" w:eastAsia="Times New Roman" w:hAnsi="Times New Roman" w:cs="Times New Roman"/>
          <w:bCs/>
          <w:iCs/>
          <w:sz w:val="24"/>
          <w:szCs w:val="24"/>
          <w:lang w:val="tt-RU"/>
        </w:rPr>
        <w:t xml:space="preserve">Основной задачей изучения </w:t>
      </w:r>
      <w:r>
        <w:rPr>
          <w:rFonts w:ascii="Times New Roman" w:eastAsia="Times New Roman" w:hAnsi="Times New Roman" w:cs="Times New Roman"/>
          <w:bCs/>
          <w:iCs/>
          <w:sz w:val="24"/>
          <w:szCs w:val="24"/>
          <w:lang w:val="tt-RU"/>
        </w:rPr>
        <w:t>рус</w:t>
      </w:r>
      <w:r w:rsidRPr="00A42264">
        <w:rPr>
          <w:rFonts w:ascii="Times New Roman" w:eastAsia="Times New Roman" w:hAnsi="Times New Roman" w:cs="Times New Roman"/>
          <w:bCs/>
          <w:iCs/>
          <w:sz w:val="24"/>
          <w:szCs w:val="24"/>
          <w:lang w:val="tt-RU"/>
        </w:rPr>
        <w:t xml:space="preserve">ского языка в дошкольном возрасте является формирование первоначальных умений и навыков практического владения </w:t>
      </w:r>
      <w:r>
        <w:rPr>
          <w:rFonts w:ascii="Times New Roman" w:eastAsia="Times New Roman" w:hAnsi="Times New Roman" w:cs="Times New Roman"/>
          <w:bCs/>
          <w:iCs/>
          <w:sz w:val="24"/>
          <w:szCs w:val="24"/>
          <w:lang w:val="tt-RU"/>
        </w:rPr>
        <w:t>рус</w:t>
      </w:r>
      <w:r w:rsidRPr="00A42264">
        <w:rPr>
          <w:rFonts w:ascii="Times New Roman" w:eastAsia="Times New Roman" w:hAnsi="Times New Roman" w:cs="Times New Roman"/>
          <w:bCs/>
          <w:iCs/>
          <w:sz w:val="24"/>
          <w:szCs w:val="24"/>
          <w:lang w:val="tt-RU"/>
        </w:rPr>
        <w:t xml:space="preserve">ским языком в устной форме. В процессе обучения дети должны научиться воспринимать и понимать </w:t>
      </w:r>
      <w:r>
        <w:rPr>
          <w:rFonts w:ascii="Times New Roman" w:eastAsia="Times New Roman" w:hAnsi="Times New Roman" w:cs="Times New Roman"/>
          <w:bCs/>
          <w:iCs/>
          <w:sz w:val="24"/>
          <w:szCs w:val="24"/>
          <w:lang w:val="tt-RU"/>
        </w:rPr>
        <w:t>рус</w:t>
      </w:r>
      <w:r w:rsidRPr="00A42264">
        <w:rPr>
          <w:rFonts w:ascii="Times New Roman" w:eastAsia="Times New Roman" w:hAnsi="Times New Roman" w:cs="Times New Roman"/>
          <w:bCs/>
          <w:iCs/>
          <w:sz w:val="24"/>
          <w:szCs w:val="24"/>
          <w:lang w:val="tt-RU"/>
        </w:rPr>
        <w:t>скую речь на слух и говорить по-</w:t>
      </w:r>
      <w:r>
        <w:rPr>
          <w:rFonts w:ascii="Times New Roman" w:eastAsia="Times New Roman" w:hAnsi="Times New Roman" w:cs="Times New Roman"/>
          <w:bCs/>
          <w:iCs/>
          <w:sz w:val="24"/>
          <w:szCs w:val="24"/>
          <w:lang w:val="tt-RU"/>
        </w:rPr>
        <w:t>рус</w:t>
      </w:r>
      <w:r w:rsidRPr="00A42264">
        <w:rPr>
          <w:rFonts w:ascii="Times New Roman" w:eastAsia="Times New Roman" w:hAnsi="Times New Roman" w:cs="Times New Roman"/>
          <w:bCs/>
          <w:iCs/>
          <w:sz w:val="24"/>
          <w:szCs w:val="24"/>
          <w:lang w:val="tt-RU"/>
        </w:rPr>
        <w:t>ски в пределах доступной им  тематики, усвоенных слов.</w:t>
      </w:r>
    </w:p>
    <w:p w:rsidR="00041687" w:rsidRDefault="00041687" w:rsidP="00041687">
      <w:pPr>
        <w:spacing w:after="0" w:line="240" w:lineRule="auto"/>
        <w:ind w:firstLine="567"/>
        <w:jc w:val="both"/>
        <w:rPr>
          <w:rFonts w:ascii="Times New Roman" w:eastAsia="Times New Roman" w:hAnsi="Times New Roman" w:cs="Times New Roman"/>
          <w:bCs/>
          <w:iCs/>
          <w:sz w:val="24"/>
          <w:szCs w:val="24"/>
          <w:lang w:val="tt-RU"/>
        </w:rPr>
      </w:pPr>
      <w:r w:rsidRPr="00A42264">
        <w:rPr>
          <w:rFonts w:ascii="Times New Roman" w:eastAsia="Times New Roman" w:hAnsi="Times New Roman" w:cs="Times New Roman"/>
          <w:b/>
          <w:bCs/>
          <w:iCs/>
          <w:sz w:val="24"/>
          <w:szCs w:val="24"/>
          <w:lang w:val="tt-RU"/>
        </w:rPr>
        <w:t xml:space="preserve">Основная цель УМК «Туган телдә сөйләшәбез» «Говорим на родном языке» </w:t>
      </w:r>
      <w:r w:rsidRPr="00A42264">
        <w:rPr>
          <w:rFonts w:ascii="Times New Roman" w:eastAsia="Times New Roman" w:hAnsi="Times New Roman" w:cs="Times New Roman"/>
          <w:bCs/>
          <w:iCs/>
          <w:sz w:val="24"/>
          <w:szCs w:val="24"/>
          <w:lang w:val="tt-RU"/>
        </w:rPr>
        <w:t>- формирование  правильной устной родной речи детей дошкольного возраста. Главной задачей является обучение детей правильно и красиво говорить.</w:t>
      </w:r>
    </w:p>
    <w:p w:rsidR="00041687" w:rsidRDefault="00041687" w:rsidP="00041687">
      <w:pPr>
        <w:spacing w:after="0" w:line="240" w:lineRule="auto"/>
        <w:ind w:firstLine="567"/>
        <w:jc w:val="both"/>
        <w:rPr>
          <w:rFonts w:ascii="Times New Roman" w:eastAsia="Times New Roman" w:hAnsi="Times New Roman" w:cs="Times New Roman"/>
          <w:bCs/>
          <w:iCs/>
          <w:sz w:val="24"/>
          <w:szCs w:val="24"/>
          <w:lang w:val="tt-RU"/>
        </w:rPr>
      </w:pPr>
    </w:p>
    <w:p w:rsidR="00041687" w:rsidRPr="00A42264" w:rsidRDefault="00041687" w:rsidP="00041687">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8"/>
          <w:lang w:eastAsia="ru-RU"/>
        </w:rPr>
      </w:pPr>
      <w:r w:rsidRPr="00A42264">
        <w:rPr>
          <w:rFonts w:ascii="Times New Roman" w:eastAsia="Times New Roman" w:hAnsi="Times New Roman" w:cs="Times New Roman"/>
          <w:b/>
          <w:sz w:val="24"/>
          <w:szCs w:val="28"/>
          <w:lang w:eastAsia="ru-RU"/>
        </w:rPr>
        <w:t>ПРИНЦИПЫ</w:t>
      </w:r>
    </w:p>
    <w:p w:rsidR="00041687" w:rsidRPr="00A42264" w:rsidRDefault="00041687" w:rsidP="00041687">
      <w:pPr>
        <w:widowControl w:val="0"/>
        <w:autoSpaceDE w:val="0"/>
        <w:autoSpaceDN w:val="0"/>
        <w:adjustRightInd w:val="0"/>
        <w:spacing w:after="0" w:line="360" w:lineRule="auto"/>
        <w:ind w:firstLine="567"/>
        <w:jc w:val="center"/>
        <w:rPr>
          <w:rFonts w:ascii="Times New Roman" w:eastAsia="Times New Roman" w:hAnsi="Times New Roman" w:cs="Times New Roman"/>
          <w:b/>
          <w:sz w:val="24"/>
          <w:szCs w:val="28"/>
          <w:lang w:eastAsia="ru-RU"/>
        </w:rPr>
      </w:pPr>
      <w:r w:rsidRPr="00A42264">
        <w:rPr>
          <w:rFonts w:ascii="Times New Roman" w:eastAsia="Times New Roman" w:hAnsi="Times New Roman" w:cs="Times New Roman"/>
          <w:b/>
          <w:sz w:val="24"/>
          <w:szCs w:val="28"/>
          <w:lang w:eastAsia="ru-RU"/>
        </w:rPr>
        <w:t>в соответствии с ФГОС дошкольного образования</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Cs/>
          <w:sz w:val="24"/>
          <w:szCs w:val="24"/>
        </w:rPr>
        <w:t xml:space="preserve">Принцип развивающего образования </w:t>
      </w:r>
      <w:r w:rsidRPr="005822CD">
        <w:rPr>
          <w:rFonts w:ascii="Times New Roman" w:eastAsia="Times New Roman" w:hAnsi="Times New Roman" w:cs="Times New Roman"/>
          <w:bCs/>
          <w:sz w:val="24"/>
          <w:szCs w:val="24"/>
        </w:rPr>
        <w:t>(целью которого является развитие ребёнка).</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Принцип научной обоснованности и практической применимости (отбор образовательного материала учитывает зону ближайшего развития, применение полученной информации в практической деятельности).</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 xml:space="preserve">Комплексно-тематический принцип (объединение комплекса видов детских деятельностей вокруг единой темы).  </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Принцип учёта возрастных и индивидуальных особенностей развития детей.</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Принцип содействие и сотрудничество детей и взрослых (признание ребёнка полноценным участником образовательных отношений).</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Принцип сотрудничества с семьёй.</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Принцип гендерного подхода.</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Принцип адаптивности (через адаптивность предметно – развивающей среды к потребностям ребёнка).</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Принцип поддержки инициативы детей в различных видах деятельности.</w:t>
      </w:r>
    </w:p>
    <w:p w:rsidR="00041687" w:rsidRPr="005822CD" w:rsidRDefault="00041687" w:rsidP="00041687">
      <w:pPr>
        <w:spacing w:after="0" w:line="240" w:lineRule="auto"/>
        <w:ind w:firstLine="567"/>
        <w:jc w:val="both"/>
        <w:rPr>
          <w:rFonts w:ascii="Times New Roman" w:eastAsia="Times New Roman" w:hAnsi="Times New Roman" w:cs="Times New Roman"/>
          <w:sz w:val="24"/>
          <w:szCs w:val="24"/>
        </w:rPr>
      </w:pPr>
      <w:r w:rsidRPr="005822CD">
        <w:rPr>
          <w:rFonts w:ascii="Times New Roman" w:eastAsia="Times New Roman" w:hAnsi="Times New Roman" w:cs="Times New Roman"/>
          <w:sz w:val="24"/>
          <w:szCs w:val="24"/>
        </w:rPr>
        <w:t xml:space="preserve">Принцип учёта особенностей развития детей с ограниченными возможностями здоровья (ОВЗ). </w:t>
      </w:r>
    </w:p>
    <w:p w:rsidR="00041687" w:rsidRPr="00A42264" w:rsidRDefault="00041687" w:rsidP="00041687">
      <w:pPr>
        <w:spacing w:after="0" w:line="240" w:lineRule="auto"/>
        <w:ind w:firstLine="567"/>
        <w:jc w:val="both"/>
        <w:rPr>
          <w:rFonts w:ascii="Times New Roman" w:eastAsia="Times New Roman" w:hAnsi="Times New Roman" w:cs="Times New Roman"/>
          <w:color w:val="000000"/>
          <w:sz w:val="24"/>
          <w:szCs w:val="28"/>
          <w:lang w:eastAsia="ru-RU"/>
        </w:rPr>
      </w:pPr>
      <w:r w:rsidRPr="00A42264">
        <w:rPr>
          <w:rFonts w:ascii="Times New Roman" w:eastAsia="Times New Roman" w:hAnsi="Times New Roman" w:cs="Times New Roman"/>
          <w:sz w:val="24"/>
          <w:szCs w:val="24"/>
        </w:rPr>
        <w:t>Принцип регионального компонента.</w:t>
      </w:r>
    </w:p>
    <w:p w:rsidR="00041687" w:rsidRPr="00A42264" w:rsidRDefault="00041687" w:rsidP="00041687">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bookmarkStart w:id="1" w:name="_Hlk482784143"/>
      <w:r w:rsidRPr="00A42264">
        <w:rPr>
          <w:rFonts w:ascii="Times New Roman" w:eastAsia="Times New Roman" w:hAnsi="Times New Roman" w:cs="Times New Roman"/>
          <w:b/>
          <w:bCs/>
          <w:iCs/>
          <w:color w:val="000000"/>
          <w:sz w:val="24"/>
          <w:szCs w:val="28"/>
          <w:lang w:eastAsia="ru-RU"/>
        </w:rPr>
        <w:t>ВОЗРАСТНЫЕХАРАКТЕРИСТИКИ КОНТИНГЕНТА ДЕТЕЙ</w:t>
      </w:r>
      <w:bookmarkEnd w:id="1"/>
    </w:p>
    <w:p w:rsidR="00041687" w:rsidRPr="00A42264" w:rsidRDefault="00041687" w:rsidP="00041687">
      <w:pPr>
        <w:autoSpaceDE w:val="0"/>
        <w:autoSpaceDN w:val="0"/>
        <w:adjustRightInd w:val="0"/>
        <w:spacing w:after="0" w:line="360" w:lineRule="auto"/>
        <w:jc w:val="center"/>
        <w:rPr>
          <w:rFonts w:ascii="Times New Roman" w:eastAsia="Times New Roman" w:hAnsi="Times New Roman" w:cs="Times New Roman"/>
          <w:b/>
          <w:bCs/>
          <w:iCs/>
          <w:color w:val="000000"/>
          <w:sz w:val="24"/>
          <w:szCs w:val="28"/>
          <w:lang w:eastAsia="ru-RU"/>
        </w:rPr>
      </w:pPr>
      <w:r w:rsidRPr="00A42264">
        <w:rPr>
          <w:rFonts w:ascii="Times New Roman" w:eastAsia="Times New Roman" w:hAnsi="Times New Roman" w:cs="Times New Roman"/>
          <w:b/>
          <w:bCs/>
          <w:iCs/>
          <w:color w:val="000000"/>
          <w:sz w:val="24"/>
          <w:szCs w:val="28"/>
          <w:lang w:eastAsia="ru-RU"/>
        </w:rPr>
        <w:t xml:space="preserve"> РАННЕГО И ДОШКОЛЬНОГО ВОЗРАСТА</w:t>
      </w:r>
    </w:p>
    <w:p w:rsidR="00041687" w:rsidRPr="00A42264" w:rsidRDefault="00041687" w:rsidP="00041687">
      <w:pPr>
        <w:autoSpaceDE w:val="0"/>
        <w:autoSpaceDN w:val="0"/>
        <w:adjustRightInd w:val="0"/>
        <w:spacing w:after="0" w:line="360" w:lineRule="auto"/>
        <w:jc w:val="center"/>
        <w:rPr>
          <w:rFonts w:ascii="Times New Roman" w:eastAsia="Times New Roman" w:hAnsi="Times New Roman" w:cs="Times New Roman"/>
          <w:b/>
          <w:bCs/>
          <w:iCs/>
          <w:sz w:val="24"/>
          <w:szCs w:val="24"/>
          <w:lang w:eastAsia="ru-RU"/>
        </w:rPr>
      </w:pPr>
      <w:r w:rsidRPr="00A42264">
        <w:rPr>
          <w:rFonts w:ascii="Times New Roman" w:eastAsia="Times New Roman" w:hAnsi="Times New Roman" w:cs="Times New Roman"/>
          <w:b/>
          <w:bCs/>
          <w:iCs/>
          <w:sz w:val="24"/>
          <w:szCs w:val="24"/>
          <w:lang w:eastAsia="ru-RU"/>
        </w:rPr>
        <w:t>Возрастная характеристика детей раннего возраста.</w:t>
      </w:r>
    </w:p>
    <w:p w:rsidR="00041687" w:rsidRPr="005822CD" w:rsidRDefault="00041687" w:rsidP="00041687">
      <w:pPr>
        <w:spacing w:after="0" w:line="240" w:lineRule="auto"/>
        <w:ind w:firstLine="567"/>
        <w:jc w:val="both"/>
        <w:rPr>
          <w:rFonts w:ascii="Times New Roman" w:eastAsia="Times New Roman" w:hAnsi="Times New Roman" w:cs="Times New Roman"/>
          <w:b/>
          <w:sz w:val="24"/>
          <w:szCs w:val="24"/>
        </w:rPr>
      </w:pPr>
      <w:r w:rsidRPr="005822CD">
        <w:rPr>
          <w:rFonts w:ascii="Times New Roman" w:eastAsia="Times New Roman" w:hAnsi="Times New Roman" w:cs="Times New Roman"/>
          <w:b/>
          <w:sz w:val="24"/>
          <w:szCs w:val="24"/>
        </w:rPr>
        <w:t xml:space="preserve">Возраст 1 – 2 года.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lastRenderedPageBreak/>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041687" w:rsidRPr="005822CD" w:rsidRDefault="00041687" w:rsidP="00041687">
      <w:pPr>
        <w:spacing w:before="120" w:after="0" w:line="240" w:lineRule="auto"/>
        <w:ind w:firstLine="567"/>
        <w:rPr>
          <w:rFonts w:ascii="Times New Roman" w:eastAsia="Times New Roman" w:hAnsi="Times New Roman" w:cs="Times New Roman"/>
          <w:b/>
          <w:sz w:val="24"/>
          <w:szCs w:val="24"/>
        </w:rPr>
      </w:pPr>
      <w:r w:rsidRPr="005822CD">
        <w:rPr>
          <w:rFonts w:ascii="Times New Roman" w:eastAsia="Times New Roman" w:hAnsi="Times New Roman" w:cs="Times New Roman"/>
          <w:b/>
          <w:sz w:val="24"/>
          <w:szCs w:val="24"/>
        </w:rPr>
        <w:t>Возраст 2 – 3 года.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На третьем году жизни дети становятся самостоятельнее. Продолжа</w:t>
      </w:r>
      <w:r w:rsidRPr="00A42264">
        <w:rPr>
          <w:rFonts w:ascii="Times New Roman" w:eastAsia="Times New Roman" w:hAnsi="Times New Roman" w:cs="Times New Roman"/>
          <w:sz w:val="24"/>
          <w:szCs w:val="24"/>
          <w:shd w:val="clear" w:color="auto" w:fill="FFFFFF"/>
        </w:rPr>
        <w:softHyphen/>
        <w:t>ют развиваться предметная деятельность, деловое сотрудничество ребен</w:t>
      </w:r>
      <w:r w:rsidRPr="00A42264">
        <w:rPr>
          <w:rFonts w:ascii="Times New Roman" w:eastAsia="Times New Roman" w:hAnsi="Times New Roman" w:cs="Times New Roman"/>
          <w:sz w:val="24"/>
          <w:szCs w:val="24"/>
          <w:shd w:val="clear" w:color="auto" w:fill="FFFFFF"/>
        </w:rPr>
        <w:softHyphen/>
        <w:t>ка и взрослого; совершенствуются восприятие, речь, начальные формы произвольного поведения, игры, наглядно-действенное мышление, в кон</w:t>
      </w:r>
      <w:r w:rsidRPr="00A42264">
        <w:rPr>
          <w:rFonts w:ascii="Times New Roman" w:eastAsia="Times New Roman" w:hAnsi="Times New Roman" w:cs="Times New Roman"/>
          <w:sz w:val="24"/>
          <w:szCs w:val="24"/>
          <w:shd w:val="clear" w:color="auto" w:fill="FFFFFF"/>
        </w:rPr>
        <w:softHyphen/>
        <w:t>це года появляются основы наглядно-образного мышления.</w:t>
      </w:r>
      <w:r w:rsidRPr="00A42264">
        <w:rPr>
          <w:rFonts w:ascii="Times New Roman" w:eastAsia="Times New Roman" w:hAnsi="Times New Roman" w:cs="Times New Roman"/>
          <w:b/>
          <w:bCs/>
          <w:sz w:val="24"/>
          <w:szCs w:val="24"/>
          <w:shd w:val="clear" w:color="auto" w:fill="FFFFFF"/>
        </w:rPr>
        <w:t xml:space="preserve"> Продолжа</w:t>
      </w:r>
      <w:r w:rsidRPr="00A42264">
        <w:rPr>
          <w:rFonts w:ascii="Times New Roman" w:eastAsia="Times New Roman" w:hAnsi="Times New Roman" w:cs="Times New Roman"/>
          <w:b/>
          <w:bCs/>
          <w:sz w:val="24"/>
          <w:szCs w:val="24"/>
          <w:shd w:val="clear" w:color="auto" w:fill="FFFFFF"/>
        </w:rPr>
        <w:softHyphen/>
        <w:t>ет развиваться понимание речи</w:t>
      </w:r>
      <w:r w:rsidR="002E0D3A">
        <w:rPr>
          <w:rFonts w:ascii="Times New Roman" w:eastAsia="Times New Roman" w:hAnsi="Times New Roman" w:cs="Times New Roman"/>
          <w:b/>
          <w:bCs/>
          <w:sz w:val="24"/>
          <w:szCs w:val="24"/>
          <w:shd w:val="clear" w:color="auto" w:fill="FFFFFF"/>
        </w:rPr>
        <w:t xml:space="preserve"> </w:t>
      </w:r>
      <w:r w:rsidRPr="00A42264">
        <w:rPr>
          <w:rFonts w:ascii="Times New Roman" w:eastAsia="Times New Roman" w:hAnsi="Times New Roman" w:cs="Times New Roman"/>
          <w:b/>
          <w:bCs/>
          <w:sz w:val="24"/>
          <w:szCs w:val="24"/>
          <w:shd w:val="clear" w:color="auto" w:fill="FFFFFF"/>
        </w:rPr>
        <w:t>.</w:t>
      </w:r>
      <w:r w:rsidRPr="00A42264">
        <w:rPr>
          <w:rFonts w:ascii="Times New Roman" w:eastAsia="Times New Roman" w:hAnsi="Times New Roman" w:cs="Times New Roman"/>
          <w:b/>
          <w:sz w:val="24"/>
          <w:szCs w:val="24"/>
          <w:shd w:val="clear" w:color="auto" w:fill="FFFFFF"/>
        </w:rPr>
        <w:t xml:space="preserve">Интенсивно развивается активная речь детей. </w:t>
      </w:r>
      <w:r w:rsidRPr="00A42264">
        <w:rPr>
          <w:rFonts w:ascii="Times New Roman" w:eastAsia="Times New Roman" w:hAnsi="Times New Roman" w:cs="Times New Roman"/>
          <w:sz w:val="24"/>
          <w:szCs w:val="24"/>
          <w:shd w:val="clear" w:color="auto" w:fill="FFFFFF"/>
        </w:rPr>
        <w:t>Активный словарь достигает примерно</w:t>
      </w:r>
      <w:r w:rsidRPr="00A42264">
        <w:rPr>
          <w:rFonts w:ascii="Times New Roman" w:eastAsia="Times New Roman" w:hAnsi="Times New Roman" w:cs="Times New Roman"/>
          <w:b/>
          <w:sz w:val="24"/>
          <w:szCs w:val="24"/>
          <w:shd w:val="clear" w:color="auto" w:fill="FFFFFF"/>
        </w:rPr>
        <w:t xml:space="preserve"> 1500-2500 слов.</w:t>
      </w:r>
      <w:r w:rsidR="002E0D3A">
        <w:rPr>
          <w:rFonts w:ascii="Times New Roman" w:eastAsia="Times New Roman" w:hAnsi="Times New Roman" w:cs="Times New Roman"/>
          <w:b/>
          <w:sz w:val="24"/>
          <w:szCs w:val="24"/>
          <w:shd w:val="clear" w:color="auto" w:fill="FFFFFF"/>
        </w:rPr>
        <w:t xml:space="preserve"> </w:t>
      </w:r>
      <w:r w:rsidRPr="00A42264">
        <w:rPr>
          <w:rFonts w:ascii="Times New Roman" w:eastAsia="Times New Roman" w:hAnsi="Times New Roman" w:cs="Times New Roman"/>
          <w:b/>
          <w:bCs/>
          <w:sz w:val="24"/>
          <w:szCs w:val="24"/>
          <w:shd w:val="clear" w:color="auto" w:fill="FFFFFF"/>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A42264">
        <w:rPr>
          <w:rFonts w:ascii="Times New Roman" w:eastAsia="Times New Roman" w:hAnsi="Times New Roman" w:cs="Times New Roman"/>
          <w:sz w:val="24"/>
          <w:szCs w:val="24"/>
          <w:shd w:val="clear" w:color="auto" w:fill="FFFFFF"/>
        </w:rPr>
        <w:t xml:space="preserve"> прежде всего</w:t>
      </w:r>
      <w:r w:rsidRPr="00A42264">
        <w:rPr>
          <w:rFonts w:ascii="Times New Roman" w:eastAsia="Times New Roman" w:hAnsi="Times New Roman" w:cs="Times New Roman"/>
          <w:b/>
          <w:bCs/>
          <w:sz w:val="24"/>
          <w:szCs w:val="24"/>
          <w:shd w:val="clear" w:color="auto" w:fill="FFFFFF"/>
        </w:rPr>
        <w:t xml:space="preserve"> фонемати</w:t>
      </w:r>
      <w:r w:rsidRPr="00A42264">
        <w:rPr>
          <w:rFonts w:ascii="Times New Roman" w:eastAsia="Times New Roman" w:hAnsi="Times New Roman" w:cs="Times New Roman"/>
          <w:b/>
          <w:bCs/>
          <w:sz w:val="24"/>
          <w:szCs w:val="24"/>
          <w:shd w:val="clear" w:color="auto" w:fill="FFFFFF"/>
        </w:rPr>
        <w:softHyphen/>
        <w:t>ческий слух</w:t>
      </w:r>
      <w:r w:rsidR="002E0D3A">
        <w:rPr>
          <w:rFonts w:ascii="Times New Roman" w:eastAsia="Times New Roman" w:hAnsi="Times New Roman" w:cs="Times New Roman"/>
          <w:b/>
          <w:bCs/>
          <w:sz w:val="24"/>
          <w:szCs w:val="24"/>
          <w:shd w:val="clear" w:color="auto" w:fill="FFFFFF"/>
        </w:rPr>
        <w:t xml:space="preserve"> </w:t>
      </w:r>
      <w:r w:rsidRPr="00A42264">
        <w:rPr>
          <w:rFonts w:ascii="Times New Roman" w:eastAsia="Times New Roman" w:hAnsi="Times New Roman" w:cs="Times New Roman"/>
          <w:b/>
          <w:bCs/>
          <w:sz w:val="24"/>
          <w:szCs w:val="24"/>
          <w:shd w:val="clear" w:color="auto" w:fill="FFFFFF"/>
        </w:rPr>
        <w:t>.</w:t>
      </w:r>
      <w:r w:rsidRPr="00A42264">
        <w:rPr>
          <w:rFonts w:ascii="Times New Roman" w:eastAsia="Times New Roman" w:hAnsi="Times New Roman" w:cs="Times New Roman"/>
          <w:b/>
          <w:sz w:val="24"/>
          <w:szCs w:val="24"/>
          <w:shd w:val="clear" w:color="auto" w:fill="FFFFFF"/>
        </w:rPr>
        <w:t>Основной формой мышления является наглядно-действенная</w:t>
      </w:r>
      <w:r w:rsidRPr="00A42264">
        <w:rPr>
          <w:rFonts w:ascii="Times New Roman" w:eastAsia="Times New Roman" w:hAnsi="Times New Roman" w:cs="Times New Roman"/>
          <w:sz w:val="24"/>
          <w:szCs w:val="24"/>
          <w:shd w:val="clear" w:color="auto" w:fill="FFFFFF"/>
        </w:rPr>
        <w:t>. К концу третьего года жизни у детей появляются зачатки наглядно - образного мышления. В этот период</w:t>
      </w:r>
      <w:r w:rsidRPr="00A42264">
        <w:rPr>
          <w:rFonts w:ascii="Times New Roman" w:eastAsia="Times New Roman" w:hAnsi="Times New Roman" w:cs="Times New Roman"/>
          <w:b/>
          <w:bCs/>
          <w:sz w:val="24"/>
          <w:szCs w:val="24"/>
          <w:shd w:val="clear" w:color="auto" w:fill="FFFFFF"/>
        </w:rPr>
        <w:t xml:space="preserve"> начинает складываться произвольность поведения.</w:t>
      </w:r>
      <w:r w:rsidR="002E0D3A">
        <w:rPr>
          <w:rFonts w:ascii="Times New Roman" w:eastAsia="Times New Roman" w:hAnsi="Times New Roman" w:cs="Times New Roman"/>
          <w:b/>
          <w:bCs/>
          <w:sz w:val="24"/>
          <w:szCs w:val="24"/>
          <w:shd w:val="clear" w:color="auto" w:fill="FFFFFF"/>
        </w:rPr>
        <w:t xml:space="preserve"> </w:t>
      </w:r>
      <w:r w:rsidRPr="00A42264">
        <w:rPr>
          <w:rFonts w:ascii="Times New Roman" w:eastAsia="Times New Roman" w:hAnsi="Times New Roman" w:cs="Times New Roman"/>
          <w:b/>
          <w:sz w:val="24"/>
          <w:szCs w:val="24"/>
          <w:shd w:val="clear" w:color="auto" w:fill="FFFFFF"/>
        </w:rPr>
        <w:t>Ранний возраст завершается кризисом трех лет.</w:t>
      </w:r>
      <w:r w:rsidRPr="00A42264">
        <w:rPr>
          <w:rFonts w:ascii="Times New Roman" w:eastAsia="Times New Roman" w:hAnsi="Times New Roman" w:cs="Times New Roman"/>
          <w:sz w:val="24"/>
          <w:szCs w:val="24"/>
          <w:shd w:val="clear" w:color="auto" w:fill="FFFFFF"/>
        </w:rPr>
        <w:t xml:space="preserve"> Ребенок осознает себя как отдельного человека, отличного от взрослого. У него формируется образ.</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b/>
          <w:bCs/>
          <w:iCs/>
          <w:sz w:val="24"/>
          <w:szCs w:val="24"/>
        </w:rPr>
        <w:t>РП</w:t>
      </w:r>
      <w:r w:rsidRPr="00A42264">
        <w:rPr>
          <w:rFonts w:ascii="Times New Roman" w:eastAsia="Times New Roman" w:hAnsi="Times New Roman" w:cs="Times New Roman"/>
          <w:bCs/>
          <w:iCs/>
          <w:sz w:val="24"/>
          <w:szCs w:val="24"/>
        </w:rPr>
        <w:t>. Ребёнок интересуется объектами и явлениями живой и неживой природы родного края. Овладевает родным языком.</w:t>
      </w:r>
    </w:p>
    <w:p w:rsidR="00041687" w:rsidRPr="005822CD" w:rsidRDefault="00041687" w:rsidP="00041687">
      <w:pPr>
        <w:spacing w:after="0" w:line="240" w:lineRule="auto"/>
        <w:ind w:right="20" w:firstLine="567"/>
        <w:jc w:val="center"/>
        <w:rPr>
          <w:rFonts w:ascii="Times New Roman" w:eastAsia="Times New Roman" w:hAnsi="Times New Roman" w:cs="Times New Roman"/>
          <w:b/>
          <w:bCs/>
          <w:iCs/>
          <w:sz w:val="24"/>
          <w:szCs w:val="24"/>
        </w:rPr>
      </w:pPr>
      <w:r w:rsidRPr="005822CD">
        <w:rPr>
          <w:rFonts w:ascii="Times New Roman" w:eastAsia="Times New Roman" w:hAnsi="Times New Roman" w:cs="Times New Roman"/>
          <w:b/>
          <w:bCs/>
          <w:iCs/>
          <w:sz w:val="24"/>
          <w:szCs w:val="24"/>
        </w:rPr>
        <w:t>ВОЗРАСТНАЯ ХАРАКТЕРИСТИКА</w:t>
      </w:r>
    </w:p>
    <w:p w:rsidR="00041687" w:rsidRPr="005822CD" w:rsidRDefault="00041687" w:rsidP="00041687">
      <w:pPr>
        <w:spacing w:after="0" w:line="360" w:lineRule="auto"/>
        <w:ind w:right="20" w:firstLine="400"/>
        <w:jc w:val="center"/>
        <w:rPr>
          <w:rFonts w:ascii="Times New Roman" w:eastAsia="Times New Roman" w:hAnsi="Times New Roman" w:cs="Times New Roman"/>
          <w:b/>
          <w:bCs/>
          <w:iCs/>
          <w:sz w:val="24"/>
          <w:szCs w:val="24"/>
        </w:rPr>
      </w:pPr>
      <w:r w:rsidRPr="005822CD">
        <w:rPr>
          <w:rFonts w:ascii="Times New Roman" w:eastAsia="Times New Roman" w:hAnsi="Times New Roman" w:cs="Times New Roman"/>
          <w:b/>
          <w:bCs/>
          <w:iCs/>
          <w:sz w:val="24"/>
          <w:szCs w:val="24"/>
        </w:rPr>
        <w:t>детей дошкольного возраста</w:t>
      </w:r>
    </w:p>
    <w:p w:rsidR="00041687" w:rsidRPr="005822CD" w:rsidRDefault="00041687" w:rsidP="00041687">
      <w:pPr>
        <w:spacing w:after="0" w:line="240" w:lineRule="auto"/>
        <w:ind w:firstLine="567"/>
        <w:jc w:val="both"/>
        <w:rPr>
          <w:rFonts w:ascii="Times New Roman" w:eastAsia="Times New Roman" w:hAnsi="Times New Roman" w:cs="Times New Roman"/>
          <w:b/>
          <w:sz w:val="24"/>
          <w:szCs w:val="24"/>
        </w:rPr>
      </w:pPr>
      <w:r w:rsidRPr="005822CD">
        <w:rPr>
          <w:rFonts w:ascii="Times New Roman" w:eastAsia="Times New Roman" w:hAnsi="Times New Roman" w:cs="Times New Roman"/>
          <w:b/>
          <w:sz w:val="24"/>
          <w:szCs w:val="24"/>
        </w:rPr>
        <w:t xml:space="preserve">Возраст 3 – 4 года (младшая группа).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 xml:space="preserve">В этом возрасте ребенок постепенно выходит </w:t>
      </w:r>
      <w:r w:rsidRPr="00A42264">
        <w:rPr>
          <w:rFonts w:ascii="Times New Roman" w:eastAsia="Times New Roman" w:hAnsi="Times New Roman" w:cs="Times New Roman"/>
          <w:b/>
          <w:sz w:val="24"/>
          <w:szCs w:val="24"/>
          <w:shd w:val="clear" w:color="auto" w:fill="FFFFFF"/>
        </w:rPr>
        <w:t>за пределы семейно</w:t>
      </w:r>
      <w:r w:rsidRPr="00A42264">
        <w:rPr>
          <w:rFonts w:ascii="Times New Roman" w:eastAsia="Times New Roman" w:hAnsi="Times New Roman" w:cs="Times New Roman"/>
          <w:b/>
          <w:sz w:val="24"/>
          <w:szCs w:val="24"/>
          <w:shd w:val="clear" w:color="auto" w:fill="FFFFFF"/>
        </w:rPr>
        <w:softHyphen/>
        <w:t>го круга</w:t>
      </w:r>
      <w:r w:rsidRPr="00A42264">
        <w:rPr>
          <w:rFonts w:ascii="Times New Roman" w:eastAsia="Times New Roman" w:hAnsi="Times New Roman" w:cs="Times New Roman"/>
          <w:sz w:val="24"/>
          <w:szCs w:val="24"/>
          <w:shd w:val="clear" w:color="auto" w:fill="FFFFFF"/>
        </w:rPr>
        <w:t>. Его общение становится вне</w:t>
      </w:r>
      <w:r w:rsidR="002E0D3A">
        <w:rPr>
          <w:rFonts w:ascii="Times New Roman" w:eastAsia="Times New Roman" w:hAnsi="Times New Roman" w:cs="Times New Roman"/>
          <w:sz w:val="24"/>
          <w:szCs w:val="24"/>
          <w:shd w:val="clear" w:color="auto" w:fill="FFFFFF"/>
        </w:rPr>
        <w:t xml:space="preserve"> </w:t>
      </w:r>
      <w:r w:rsidRPr="00A42264">
        <w:rPr>
          <w:rFonts w:ascii="Times New Roman" w:eastAsia="Times New Roman" w:hAnsi="Times New Roman" w:cs="Times New Roman"/>
          <w:sz w:val="24"/>
          <w:szCs w:val="24"/>
          <w:shd w:val="clear" w:color="auto" w:fill="FFFFFF"/>
        </w:rPr>
        <w:t xml:space="preserve">ситуативным. Особенностью </w:t>
      </w:r>
      <w:r w:rsidRPr="00A42264">
        <w:rPr>
          <w:rFonts w:ascii="Times New Roman" w:eastAsia="Times New Roman" w:hAnsi="Times New Roman" w:cs="Times New Roman"/>
          <w:b/>
          <w:sz w:val="24"/>
          <w:szCs w:val="24"/>
          <w:shd w:val="clear" w:color="auto" w:fill="FFFFFF"/>
        </w:rPr>
        <w:t xml:space="preserve">игры </w:t>
      </w:r>
      <w:r w:rsidRPr="00A42264">
        <w:rPr>
          <w:rFonts w:ascii="Times New Roman" w:eastAsia="Times New Roman" w:hAnsi="Times New Roman" w:cs="Times New Roman"/>
          <w:sz w:val="24"/>
          <w:szCs w:val="24"/>
          <w:shd w:val="clear" w:color="auto" w:fill="FFFFFF"/>
        </w:rPr>
        <w:t xml:space="preserve">является </w:t>
      </w:r>
      <w:r w:rsidRPr="00A42264">
        <w:rPr>
          <w:rFonts w:ascii="Times New Roman" w:eastAsia="Times New Roman" w:hAnsi="Times New Roman" w:cs="Times New Roman"/>
          <w:b/>
          <w:sz w:val="24"/>
          <w:szCs w:val="24"/>
          <w:shd w:val="clear" w:color="auto" w:fill="FFFFFF"/>
        </w:rPr>
        <w:t>ее условность</w:t>
      </w:r>
      <w:r w:rsidRPr="00A42264">
        <w:rPr>
          <w:rFonts w:ascii="Times New Roman" w:eastAsia="Times New Roman" w:hAnsi="Times New Roman" w:cs="Times New Roman"/>
          <w:sz w:val="24"/>
          <w:szCs w:val="24"/>
          <w:shd w:val="clear" w:color="auto" w:fill="FFFFFF"/>
        </w:rPr>
        <w:t xml:space="preserve">. </w:t>
      </w:r>
      <w:r w:rsidRPr="00A42264">
        <w:rPr>
          <w:rFonts w:ascii="Times New Roman" w:eastAsia="Times New Roman" w:hAnsi="Times New Roman" w:cs="Times New Roman"/>
          <w:b/>
          <w:sz w:val="24"/>
          <w:szCs w:val="24"/>
          <w:shd w:val="clear" w:color="auto" w:fill="FFFFFF"/>
        </w:rPr>
        <w:t>Содержанием игры</w:t>
      </w:r>
      <w:r w:rsidRPr="00A42264">
        <w:rPr>
          <w:rFonts w:ascii="Times New Roman" w:eastAsia="Times New Roman" w:hAnsi="Times New Roman" w:cs="Times New Roman"/>
          <w:sz w:val="24"/>
          <w:szCs w:val="24"/>
          <w:shd w:val="clear" w:color="auto" w:fill="FFFFFF"/>
        </w:rPr>
        <w:t xml:space="preserve">: действия </w:t>
      </w:r>
      <w:r w:rsidRPr="00A42264">
        <w:rPr>
          <w:rFonts w:ascii="Times New Roman" w:eastAsia="Times New Roman" w:hAnsi="Times New Roman" w:cs="Times New Roman"/>
          <w:b/>
          <w:sz w:val="24"/>
          <w:szCs w:val="24"/>
          <w:shd w:val="clear" w:color="auto" w:fill="FFFFFF"/>
        </w:rPr>
        <w:t>с игрушками и предметами-заместите</w:t>
      </w:r>
      <w:r w:rsidRPr="00A42264">
        <w:rPr>
          <w:rFonts w:ascii="Times New Roman" w:eastAsia="Times New Roman" w:hAnsi="Times New Roman" w:cs="Times New Roman"/>
          <w:b/>
          <w:sz w:val="24"/>
          <w:szCs w:val="24"/>
          <w:shd w:val="clear" w:color="auto" w:fill="FFFFFF"/>
        </w:rPr>
        <w:softHyphen/>
        <w:t>лями</w:t>
      </w:r>
      <w:r w:rsidRPr="00A42264">
        <w:rPr>
          <w:rFonts w:ascii="Times New Roman" w:eastAsia="Times New Roman" w:hAnsi="Times New Roman" w:cs="Times New Roman"/>
          <w:sz w:val="24"/>
          <w:szCs w:val="24"/>
          <w:shd w:val="clear" w:color="auto" w:fill="FFFFFF"/>
        </w:rPr>
        <w:t xml:space="preserve">. Продолжительность игры небольшая. </w:t>
      </w:r>
      <w:r w:rsidRPr="00A42264">
        <w:rPr>
          <w:rFonts w:ascii="Times New Roman" w:eastAsia="Times New Roman" w:hAnsi="Times New Roman" w:cs="Times New Roman"/>
          <w:b/>
          <w:sz w:val="24"/>
          <w:szCs w:val="24"/>
          <w:shd w:val="clear" w:color="auto" w:fill="FFFFFF"/>
        </w:rPr>
        <w:t>Игры с правилами</w:t>
      </w:r>
      <w:r w:rsidRPr="00A42264">
        <w:rPr>
          <w:rFonts w:ascii="Times New Roman" w:eastAsia="Times New Roman" w:hAnsi="Times New Roman" w:cs="Times New Roman"/>
          <w:sz w:val="24"/>
          <w:szCs w:val="24"/>
          <w:shd w:val="clear" w:color="auto" w:fill="FFFFFF"/>
        </w:rPr>
        <w:t xml:space="preserve"> в этом возрасте только </w:t>
      </w:r>
      <w:r w:rsidRPr="00A42264">
        <w:rPr>
          <w:rFonts w:ascii="Times New Roman" w:eastAsia="Times New Roman" w:hAnsi="Times New Roman" w:cs="Times New Roman"/>
          <w:b/>
          <w:sz w:val="24"/>
          <w:szCs w:val="24"/>
          <w:shd w:val="clear" w:color="auto" w:fill="FFFFFF"/>
        </w:rPr>
        <w:t>начинают формиро</w:t>
      </w:r>
      <w:r w:rsidRPr="00A42264">
        <w:rPr>
          <w:rFonts w:ascii="Times New Roman" w:eastAsia="Times New Roman" w:hAnsi="Times New Roman" w:cs="Times New Roman"/>
          <w:b/>
          <w:sz w:val="24"/>
          <w:szCs w:val="24"/>
          <w:shd w:val="clear" w:color="auto" w:fill="FFFFFF"/>
        </w:rPr>
        <w:softHyphen/>
        <w:t xml:space="preserve">ваться. </w:t>
      </w:r>
      <w:r w:rsidRPr="00A42264">
        <w:rPr>
          <w:rFonts w:ascii="Times New Roman" w:eastAsia="Times New Roman" w:hAnsi="Times New Roman" w:cs="Times New Roman"/>
          <w:b/>
          <w:bCs/>
          <w:sz w:val="24"/>
          <w:szCs w:val="24"/>
          <w:shd w:val="clear" w:color="auto" w:fill="FFFFFF"/>
        </w:rPr>
        <w:t>Изобразительная деятельность ребенка зависит от его представле</w:t>
      </w:r>
      <w:r w:rsidRPr="00A42264">
        <w:rPr>
          <w:rFonts w:ascii="Times New Roman" w:eastAsia="Times New Roman" w:hAnsi="Times New Roman" w:cs="Times New Roman"/>
          <w:b/>
          <w:bCs/>
          <w:sz w:val="24"/>
          <w:szCs w:val="24"/>
          <w:shd w:val="clear" w:color="auto" w:fill="FFFFFF"/>
        </w:rPr>
        <w:softHyphen/>
        <w:t>ний о предмете.</w:t>
      </w:r>
      <w:r w:rsidRPr="00A42264">
        <w:rPr>
          <w:rFonts w:ascii="Times New Roman" w:eastAsia="Times New Roman" w:hAnsi="Times New Roman" w:cs="Times New Roman"/>
          <w:sz w:val="24"/>
          <w:szCs w:val="24"/>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w:t>
      </w:r>
      <w:r w:rsidRPr="00A42264">
        <w:rPr>
          <w:rFonts w:ascii="Times New Roman" w:eastAsia="Times New Roman" w:hAnsi="Times New Roman" w:cs="Times New Roman"/>
          <w:b/>
          <w:sz w:val="24"/>
          <w:szCs w:val="24"/>
          <w:shd w:val="clear" w:color="auto" w:fill="FFFFFF"/>
        </w:rPr>
        <w:t xml:space="preserve">вылепить простые предметы, </w:t>
      </w:r>
      <w:r w:rsidRPr="00A42264">
        <w:rPr>
          <w:rFonts w:ascii="Times New Roman" w:eastAsia="Times New Roman" w:hAnsi="Times New Roman" w:cs="Times New Roman"/>
          <w:sz w:val="24"/>
          <w:szCs w:val="24"/>
          <w:shd w:val="clear" w:color="auto" w:fill="FFFFFF"/>
        </w:rPr>
        <w:t xml:space="preserve">доступны </w:t>
      </w:r>
      <w:r w:rsidRPr="00A42264">
        <w:rPr>
          <w:rFonts w:ascii="Times New Roman" w:eastAsia="Times New Roman" w:hAnsi="Times New Roman" w:cs="Times New Roman"/>
          <w:b/>
          <w:sz w:val="24"/>
          <w:szCs w:val="24"/>
          <w:shd w:val="clear" w:color="auto" w:fill="FFFFFF"/>
        </w:rPr>
        <w:t>простейшие виды аппли</w:t>
      </w:r>
      <w:r w:rsidRPr="00A42264">
        <w:rPr>
          <w:rFonts w:ascii="Times New Roman" w:eastAsia="Times New Roman" w:hAnsi="Times New Roman" w:cs="Times New Roman"/>
          <w:b/>
          <w:sz w:val="24"/>
          <w:szCs w:val="24"/>
          <w:shd w:val="clear" w:color="auto" w:fill="FFFFFF"/>
        </w:rPr>
        <w:softHyphen/>
        <w:t>кации.</w:t>
      </w:r>
      <w:r w:rsidR="002E0D3A">
        <w:rPr>
          <w:rFonts w:ascii="Times New Roman" w:eastAsia="Times New Roman" w:hAnsi="Times New Roman" w:cs="Times New Roman"/>
          <w:b/>
          <w:sz w:val="24"/>
          <w:szCs w:val="24"/>
          <w:shd w:val="clear" w:color="auto" w:fill="FFFFFF"/>
        </w:rPr>
        <w:t xml:space="preserve"> </w:t>
      </w:r>
      <w:r w:rsidRPr="00A42264">
        <w:rPr>
          <w:rFonts w:ascii="Times New Roman" w:eastAsia="Times New Roman" w:hAnsi="Times New Roman" w:cs="Times New Roman"/>
          <w:b/>
          <w:sz w:val="24"/>
          <w:szCs w:val="24"/>
          <w:shd w:val="clear" w:color="auto" w:fill="FFFFFF"/>
        </w:rPr>
        <w:t>Конструктивная деятельность огра</w:t>
      </w:r>
      <w:r w:rsidRPr="00A42264">
        <w:rPr>
          <w:rFonts w:ascii="Times New Roman" w:eastAsia="Times New Roman" w:hAnsi="Times New Roman" w:cs="Times New Roman"/>
          <w:b/>
          <w:sz w:val="24"/>
          <w:szCs w:val="24"/>
          <w:shd w:val="clear" w:color="auto" w:fill="FFFFFF"/>
        </w:rPr>
        <w:softHyphen/>
        <w:t>ничена</w:t>
      </w:r>
      <w:r w:rsidRPr="00A42264">
        <w:rPr>
          <w:rFonts w:ascii="Times New Roman" w:eastAsia="Times New Roman" w:hAnsi="Times New Roman" w:cs="Times New Roman"/>
          <w:sz w:val="24"/>
          <w:szCs w:val="24"/>
          <w:shd w:val="clear" w:color="auto" w:fill="FFFFFF"/>
        </w:rPr>
        <w:t xml:space="preserve"> возведением несложных построек по образцу и по замыслу. Развиваются восприятие, память, внимание и мелкая моторика рук. </w:t>
      </w:r>
      <w:r w:rsidRPr="00A42264">
        <w:rPr>
          <w:rFonts w:ascii="Times New Roman" w:eastAsia="Times New Roman" w:hAnsi="Times New Roman" w:cs="Times New Roman"/>
          <w:b/>
          <w:sz w:val="24"/>
          <w:szCs w:val="24"/>
          <w:shd w:val="clear" w:color="auto" w:fill="FFFFFF"/>
        </w:rPr>
        <w:t>Продолжает развиваться наглядно-действенное мышление</w:t>
      </w:r>
      <w:r w:rsidRPr="00A42264">
        <w:rPr>
          <w:rFonts w:ascii="Times New Roman" w:eastAsia="Times New Roman" w:hAnsi="Times New Roman" w:cs="Times New Roman"/>
          <w:sz w:val="24"/>
          <w:szCs w:val="24"/>
          <w:shd w:val="clear" w:color="auto" w:fill="FFFFFF"/>
        </w:rPr>
        <w:t xml:space="preserve">. </w:t>
      </w:r>
      <w:r w:rsidRPr="00A42264">
        <w:rPr>
          <w:rFonts w:ascii="Times New Roman" w:eastAsia="Times New Roman" w:hAnsi="Times New Roman" w:cs="Times New Roman"/>
          <w:bCs/>
          <w:sz w:val="24"/>
          <w:szCs w:val="24"/>
          <w:shd w:val="clear" w:color="auto" w:fill="FFFFFF"/>
        </w:rPr>
        <w:t>Способны установить некоторые скрытые связи и отношения между предметами.</w:t>
      </w:r>
      <w:r w:rsidRPr="00A42264">
        <w:rPr>
          <w:rFonts w:ascii="Times New Roman" w:eastAsia="Times New Roman" w:hAnsi="Times New Roman" w:cs="Times New Roman"/>
          <w:sz w:val="24"/>
          <w:szCs w:val="24"/>
          <w:shd w:val="clear" w:color="auto" w:fill="FFFFFF"/>
        </w:rPr>
        <w:t xml:space="preserve"> Начинает </w:t>
      </w:r>
      <w:r w:rsidRPr="00A42264">
        <w:rPr>
          <w:rFonts w:ascii="Times New Roman" w:eastAsia="Times New Roman" w:hAnsi="Times New Roman" w:cs="Times New Roman"/>
          <w:b/>
          <w:sz w:val="24"/>
          <w:szCs w:val="24"/>
          <w:shd w:val="clear" w:color="auto" w:fill="FFFFFF"/>
        </w:rPr>
        <w:t>развиваться воображение</w:t>
      </w:r>
      <w:r w:rsidRPr="00A42264">
        <w:rPr>
          <w:rFonts w:ascii="Times New Roman" w:eastAsia="Times New Roman" w:hAnsi="Times New Roman" w:cs="Times New Roman"/>
          <w:sz w:val="24"/>
          <w:szCs w:val="24"/>
          <w:shd w:val="clear" w:color="auto" w:fill="FFFFFF"/>
        </w:rPr>
        <w:t xml:space="preserve">, которое особенно наглядно проявляется в игре. </w:t>
      </w:r>
      <w:r w:rsidRPr="00A42264">
        <w:rPr>
          <w:rFonts w:ascii="Times New Roman" w:eastAsia="Times New Roman" w:hAnsi="Times New Roman" w:cs="Times New Roman"/>
          <w:b/>
          <w:sz w:val="24"/>
          <w:szCs w:val="24"/>
          <w:shd w:val="clear" w:color="auto" w:fill="FFFFFF"/>
        </w:rPr>
        <w:t>Взаимоотношения детей обусловлены нормами и правилами.</w:t>
      </w:r>
      <w:r w:rsidRPr="00A42264">
        <w:rPr>
          <w:rFonts w:ascii="Times New Roman" w:eastAsia="Times New Roman" w:hAnsi="Times New Roman" w:cs="Times New Roman"/>
          <w:sz w:val="24"/>
          <w:szCs w:val="24"/>
          <w:shd w:val="clear" w:color="auto" w:fill="FFFFFF"/>
        </w:rPr>
        <w:t xml:space="preserve"> В игровой деятельности </w:t>
      </w:r>
      <w:r w:rsidRPr="00A42264">
        <w:rPr>
          <w:rFonts w:ascii="Times New Roman" w:eastAsia="Times New Roman" w:hAnsi="Times New Roman" w:cs="Times New Roman"/>
          <w:b/>
          <w:bCs/>
          <w:sz w:val="24"/>
          <w:szCs w:val="24"/>
          <w:shd w:val="clear" w:color="auto" w:fill="FFFFFF"/>
        </w:rPr>
        <w:t xml:space="preserve">дети скорее играют рядом, чем активно вступают во взаимодействие. </w:t>
      </w:r>
      <w:r w:rsidRPr="00A42264">
        <w:rPr>
          <w:rFonts w:ascii="Times New Roman" w:eastAsia="Times New Roman" w:hAnsi="Times New Roman" w:cs="Times New Roman"/>
          <w:sz w:val="24"/>
          <w:szCs w:val="24"/>
          <w:shd w:val="clear" w:color="auto" w:fill="FFFFFF"/>
        </w:rPr>
        <w:t>Могут наблюдаться устойчивые избиратель</w:t>
      </w:r>
      <w:r w:rsidRPr="00A42264">
        <w:rPr>
          <w:rFonts w:ascii="Times New Roman" w:eastAsia="Times New Roman" w:hAnsi="Times New Roman" w:cs="Times New Roman"/>
          <w:sz w:val="24"/>
          <w:szCs w:val="24"/>
          <w:shd w:val="clear" w:color="auto" w:fill="FFFFFF"/>
        </w:rPr>
        <w:softHyphen/>
        <w:t xml:space="preserve">ные взаимоотношения. </w:t>
      </w:r>
      <w:r w:rsidRPr="00A42264">
        <w:rPr>
          <w:rFonts w:ascii="Times New Roman" w:eastAsia="Times New Roman" w:hAnsi="Times New Roman" w:cs="Times New Roman"/>
          <w:b/>
          <w:bCs/>
          <w:sz w:val="24"/>
          <w:szCs w:val="24"/>
          <w:shd w:val="clear" w:color="auto" w:fill="FFFFFF"/>
        </w:rPr>
        <w:t>Положение ребенка в группе сверстников во многом определяется мнением воспитателя.</w:t>
      </w:r>
      <w:r w:rsidR="002E0D3A">
        <w:rPr>
          <w:rFonts w:ascii="Times New Roman" w:eastAsia="Times New Roman" w:hAnsi="Times New Roman" w:cs="Times New Roman"/>
          <w:b/>
          <w:bCs/>
          <w:sz w:val="24"/>
          <w:szCs w:val="24"/>
          <w:shd w:val="clear" w:color="auto" w:fill="FFFFFF"/>
        </w:rPr>
        <w:t xml:space="preserve"> Пове</w:t>
      </w:r>
      <w:r w:rsidR="002E0D3A">
        <w:rPr>
          <w:rFonts w:ascii="Times New Roman" w:eastAsia="Times New Roman" w:hAnsi="Times New Roman" w:cs="Times New Roman"/>
          <w:b/>
          <w:bCs/>
          <w:sz w:val="24"/>
          <w:szCs w:val="24"/>
          <w:shd w:val="clear" w:color="auto" w:fill="FFFFFF"/>
        </w:rPr>
        <w:softHyphen/>
        <w:t>дение ребенка еще си</w:t>
      </w:r>
      <w:r w:rsidRPr="00A42264">
        <w:rPr>
          <w:rFonts w:ascii="Times New Roman" w:eastAsia="Times New Roman" w:hAnsi="Times New Roman" w:cs="Times New Roman"/>
          <w:b/>
          <w:bCs/>
          <w:sz w:val="24"/>
          <w:szCs w:val="24"/>
          <w:shd w:val="clear" w:color="auto" w:fill="FFFFFF"/>
        </w:rPr>
        <w:t>туативно</w:t>
      </w:r>
      <w:r w:rsidR="002E0D3A">
        <w:rPr>
          <w:rFonts w:ascii="Times New Roman" w:eastAsia="Times New Roman" w:hAnsi="Times New Roman" w:cs="Times New Roman"/>
          <w:b/>
          <w:bCs/>
          <w:sz w:val="24"/>
          <w:szCs w:val="24"/>
          <w:shd w:val="clear" w:color="auto" w:fill="FFFFFF"/>
        </w:rPr>
        <w:t xml:space="preserve"> </w:t>
      </w:r>
      <w:r w:rsidRPr="00A42264">
        <w:rPr>
          <w:rFonts w:ascii="Times New Roman" w:eastAsia="Times New Roman" w:hAnsi="Times New Roman" w:cs="Times New Roman"/>
          <w:b/>
          <w:bCs/>
          <w:sz w:val="24"/>
          <w:szCs w:val="24"/>
          <w:shd w:val="clear" w:color="auto" w:fill="FFFFFF"/>
        </w:rPr>
        <w:t>.</w:t>
      </w:r>
      <w:r w:rsidRPr="00A42264">
        <w:rPr>
          <w:rFonts w:ascii="Times New Roman" w:eastAsia="Times New Roman" w:hAnsi="Times New Roman" w:cs="Times New Roman"/>
          <w:b/>
          <w:sz w:val="24"/>
          <w:szCs w:val="24"/>
          <w:shd w:val="clear" w:color="auto" w:fill="FFFFFF"/>
        </w:rPr>
        <w:t>Начинает развиваться самооценка</w:t>
      </w:r>
      <w:r w:rsidRPr="00A42264">
        <w:rPr>
          <w:rFonts w:ascii="Times New Roman" w:eastAsia="Times New Roman" w:hAnsi="Times New Roman" w:cs="Times New Roman"/>
          <w:sz w:val="24"/>
          <w:szCs w:val="24"/>
          <w:shd w:val="clear" w:color="auto" w:fill="FFFFFF"/>
        </w:rPr>
        <w:t>, при этом дети в значительной мере ориентируются на оценку воспитателя. Про</w:t>
      </w:r>
      <w:r w:rsidRPr="00A42264">
        <w:rPr>
          <w:rFonts w:ascii="Times New Roman" w:eastAsia="Times New Roman" w:hAnsi="Times New Roman" w:cs="Times New Roman"/>
          <w:sz w:val="24"/>
          <w:szCs w:val="24"/>
          <w:shd w:val="clear" w:color="auto" w:fill="FFFFFF"/>
        </w:rPr>
        <w:softHyphen/>
        <w:t xml:space="preserve">должает </w:t>
      </w:r>
      <w:r w:rsidRPr="00A42264">
        <w:rPr>
          <w:rFonts w:ascii="Times New Roman" w:eastAsia="Times New Roman" w:hAnsi="Times New Roman" w:cs="Times New Roman"/>
          <w:b/>
          <w:sz w:val="24"/>
          <w:szCs w:val="24"/>
          <w:shd w:val="clear" w:color="auto" w:fill="FFFFFF"/>
        </w:rPr>
        <w:t>развиваться</w:t>
      </w:r>
      <w:r w:rsidRPr="00A42264">
        <w:rPr>
          <w:rFonts w:ascii="Times New Roman" w:eastAsia="Times New Roman" w:hAnsi="Times New Roman" w:cs="Times New Roman"/>
          <w:sz w:val="24"/>
          <w:szCs w:val="24"/>
          <w:shd w:val="clear" w:color="auto" w:fill="FFFFFF"/>
        </w:rPr>
        <w:t xml:space="preserve"> также их </w:t>
      </w:r>
      <w:r w:rsidRPr="00A42264">
        <w:rPr>
          <w:rFonts w:ascii="Times New Roman" w:eastAsia="Times New Roman" w:hAnsi="Times New Roman" w:cs="Times New Roman"/>
          <w:b/>
          <w:sz w:val="24"/>
          <w:szCs w:val="24"/>
          <w:shd w:val="clear" w:color="auto" w:fill="FFFFFF"/>
        </w:rPr>
        <w:t>половая идентификация</w:t>
      </w:r>
      <w:r w:rsidRPr="00A42264">
        <w:rPr>
          <w:rFonts w:ascii="Times New Roman" w:eastAsia="Times New Roman" w:hAnsi="Times New Roman" w:cs="Times New Roman"/>
          <w:sz w:val="24"/>
          <w:szCs w:val="24"/>
          <w:shd w:val="clear" w:color="auto" w:fill="FFFFFF"/>
        </w:rPr>
        <w:t>.</w:t>
      </w:r>
    </w:p>
    <w:p w:rsidR="00041687" w:rsidRDefault="00041687" w:rsidP="00041687">
      <w:pPr>
        <w:spacing w:after="0" w:line="240" w:lineRule="auto"/>
        <w:ind w:firstLine="567"/>
        <w:jc w:val="both"/>
        <w:rPr>
          <w:rFonts w:ascii="Times New Roman" w:eastAsia="Times New Roman" w:hAnsi="Times New Roman" w:cs="Times New Roman"/>
          <w:bCs/>
          <w:iCs/>
          <w:sz w:val="24"/>
          <w:szCs w:val="24"/>
        </w:rPr>
      </w:pPr>
      <w:r w:rsidRPr="00A42264">
        <w:rPr>
          <w:rFonts w:ascii="Times New Roman" w:eastAsia="Times New Roman" w:hAnsi="Times New Roman" w:cs="Times New Roman"/>
          <w:b/>
          <w:bCs/>
          <w:iCs/>
          <w:sz w:val="24"/>
          <w:szCs w:val="24"/>
        </w:rPr>
        <w:t>РП</w:t>
      </w:r>
      <w:r w:rsidRPr="00A42264">
        <w:rPr>
          <w:rFonts w:ascii="Times New Roman" w:eastAsia="Times New Roman" w:hAnsi="Times New Roman" w:cs="Times New Roman"/>
          <w:bCs/>
          <w:iCs/>
          <w:sz w:val="24"/>
          <w:szCs w:val="24"/>
        </w:rPr>
        <w:t>. Свободно владеет родным языком.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sidR="002E0D3A">
        <w:rPr>
          <w:rFonts w:ascii="Times New Roman" w:eastAsia="Times New Roman" w:hAnsi="Times New Roman" w:cs="Times New Roman"/>
          <w:bCs/>
          <w:iCs/>
          <w:sz w:val="24"/>
          <w:szCs w:val="24"/>
        </w:rPr>
        <w:t xml:space="preserve"> </w:t>
      </w:r>
      <w:r w:rsidRPr="00A42264">
        <w:rPr>
          <w:rFonts w:ascii="Times New Roman" w:eastAsia="Times New Roman" w:hAnsi="Times New Roman" w:cs="Times New Roman"/>
          <w:bCs/>
          <w:iCs/>
          <w:sz w:val="24"/>
          <w:szCs w:val="24"/>
        </w:rP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положительные эмоции при слушании </w:t>
      </w:r>
      <w:r w:rsidRPr="00A42264">
        <w:rPr>
          <w:rFonts w:ascii="Times New Roman" w:eastAsia="Times New Roman" w:hAnsi="Times New Roman" w:cs="Times New Roman"/>
          <w:bCs/>
          <w:iCs/>
          <w:sz w:val="24"/>
          <w:szCs w:val="24"/>
        </w:rPr>
        <w:lastRenderedPageBreak/>
        <w:t>татарских народных сказок, литературных произведений татарских писателей и поэтов</w:t>
      </w:r>
      <w:r w:rsidR="002E0D3A">
        <w:rPr>
          <w:rFonts w:ascii="Times New Roman" w:eastAsia="Times New Roman" w:hAnsi="Times New Roman" w:cs="Times New Roman"/>
          <w:bCs/>
          <w:iCs/>
          <w:sz w:val="24"/>
          <w:szCs w:val="24"/>
        </w:rPr>
        <w:t xml:space="preserve"> </w:t>
      </w:r>
      <w:r w:rsidRPr="00A42264">
        <w:rPr>
          <w:rFonts w:ascii="Times New Roman" w:eastAsia="Times New Roman" w:hAnsi="Times New Roman" w:cs="Times New Roman"/>
          <w:bCs/>
          <w:iCs/>
          <w:sz w:val="24"/>
          <w:szCs w:val="24"/>
        </w:rPr>
        <w:t>.Проявляет интерес к кукле в национальном татарском костюме (мальчик, девочка).</w:t>
      </w:r>
    </w:p>
    <w:p w:rsidR="00041687" w:rsidRPr="005822CD" w:rsidRDefault="00041687" w:rsidP="00041687">
      <w:pPr>
        <w:spacing w:after="0" w:line="240" w:lineRule="auto"/>
        <w:ind w:firstLine="567"/>
        <w:jc w:val="both"/>
        <w:rPr>
          <w:rFonts w:ascii="Times New Roman" w:eastAsia="Times New Roman" w:hAnsi="Times New Roman" w:cs="Times New Roman"/>
          <w:b/>
          <w:sz w:val="24"/>
          <w:szCs w:val="24"/>
        </w:rPr>
      </w:pPr>
      <w:r w:rsidRPr="005822CD">
        <w:rPr>
          <w:rFonts w:ascii="Times New Roman" w:eastAsia="Times New Roman" w:hAnsi="Times New Roman" w:cs="Times New Roman"/>
          <w:b/>
          <w:sz w:val="24"/>
          <w:szCs w:val="24"/>
        </w:rPr>
        <w:t xml:space="preserve">Возраст 4 – 5 лет (средняя группа).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A42264">
        <w:rPr>
          <w:rFonts w:ascii="Times New Roman" w:eastAsia="Times New Roman" w:hAnsi="Times New Roman" w:cs="Times New Roman"/>
          <w:sz w:val="24"/>
          <w:szCs w:val="24"/>
          <w:shd w:val="clear" w:color="auto" w:fill="FFFFFF"/>
          <w:lang w:eastAsia="ru-RU"/>
        </w:rPr>
        <w:t>В игровой деятельности у детей появляют</w:t>
      </w:r>
      <w:r w:rsidRPr="00A42264">
        <w:rPr>
          <w:rFonts w:ascii="Times New Roman" w:eastAsia="Times New Roman" w:hAnsi="Times New Roman" w:cs="Times New Roman"/>
          <w:sz w:val="24"/>
          <w:szCs w:val="24"/>
          <w:shd w:val="clear" w:color="auto" w:fill="FFFFFF"/>
          <w:lang w:eastAsia="ru-RU"/>
        </w:rPr>
        <w:softHyphen/>
        <w:t xml:space="preserve">ся </w:t>
      </w:r>
      <w:r w:rsidRPr="00A42264">
        <w:rPr>
          <w:rFonts w:ascii="Times New Roman" w:eastAsia="Times New Roman" w:hAnsi="Times New Roman" w:cs="Times New Roman"/>
          <w:b/>
          <w:sz w:val="24"/>
          <w:szCs w:val="24"/>
          <w:shd w:val="clear" w:color="auto" w:fill="FFFFFF"/>
          <w:lang w:eastAsia="ru-RU"/>
        </w:rPr>
        <w:t>ролевые взаимодействия.</w:t>
      </w:r>
      <w:r w:rsidRPr="00A42264">
        <w:rPr>
          <w:rFonts w:ascii="Times New Roman" w:eastAsia="Times New Roman" w:hAnsi="Times New Roman" w:cs="Times New Roman"/>
          <w:sz w:val="24"/>
          <w:szCs w:val="24"/>
          <w:shd w:val="clear" w:color="auto" w:fill="FFFFFF"/>
          <w:lang w:eastAsia="ru-RU"/>
        </w:rPr>
        <w:t xml:space="preserve"> В процессе игры роли могут меняться. Игро</w:t>
      </w:r>
      <w:r w:rsidRPr="00A42264">
        <w:rPr>
          <w:rFonts w:ascii="Times New Roman" w:eastAsia="Times New Roman" w:hAnsi="Times New Roman" w:cs="Times New Roman"/>
          <w:sz w:val="24"/>
          <w:szCs w:val="24"/>
          <w:shd w:val="clear" w:color="auto" w:fill="FFFFFF"/>
          <w:lang w:eastAsia="ru-RU"/>
        </w:rPr>
        <w:softHyphen/>
        <w:t xml:space="preserve">вые действия начинают выполняться не ради них самих, а ради смысла игры. </w:t>
      </w:r>
      <w:r w:rsidRPr="00A42264">
        <w:rPr>
          <w:rFonts w:ascii="Times New Roman" w:eastAsia="Times New Roman" w:hAnsi="Times New Roman" w:cs="Times New Roman"/>
          <w:b/>
          <w:sz w:val="24"/>
          <w:szCs w:val="24"/>
          <w:shd w:val="clear" w:color="auto" w:fill="FFFFFF"/>
          <w:lang w:eastAsia="ru-RU"/>
        </w:rPr>
        <w:t xml:space="preserve">Происходит разделение игровых и реальных взаимодействий детей. </w:t>
      </w:r>
      <w:r w:rsidRPr="00A42264">
        <w:rPr>
          <w:rFonts w:ascii="Times New Roman" w:eastAsia="Times New Roman" w:hAnsi="Times New Roman" w:cs="Times New Roman"/>
          <w:sz w:val="24"/>
          <w:szCs w:val="24"/>
          <w:shd w:val="clear" w:color="auto" w:fill="FFFFFF"/>
          <w:lang w:eastAsia="ru-RU"/>
        </w:rPr>
        <w:t xml:space="preserve">Значительное развитие получает изобразительная деятельность. </w:t>
      </w:r>
      <w:r w:rsidRPr="00A42264">
        <w:rPr>
          <w:rFonts w:ascii="Times New Roman" w:eastAsia="Times New Roman" w:hAnsi="Times New Roman" w:cs="Times New Roman"/>
          <w:b/>
          <w:sz w:val="24"/>
          <w:szCs w:val="24"/>
          <w:shd w:val="clear" w:color="auto" w:fill="FFFFFF"/>
          <w:lang w:eastAsia="ru-RU"/>
        </w:rPr>
        <w:t>Рису</w:t>
      </w:r>
      <w:r w:rsidRPr="00A42264">
        <w:rPr>
          <w:rFonts w:ascii="Times New Roman" w:eastAsia="Times New Roman" w:hAnsi="Times New Roman" w:cs="Times New Roman"/>
          <w:b/>
          <w:sz w:val="24"/>
          <w:szCs w:val="24"/>
          <w:shd w:val="clear" w:color="auto" w:fill="FFFFFF"/>
          <w:lang w:eastAsia="ru-RU"/>
        </w:rPr>
        <w:softHyphen/>
        <w:t>нок</w:t>
      </w:r>
      <w:r w:rsidR="00453674">
        <w:rPr>
          <w:rFonts w:ascii="Times New Roman" w:eastAsia="Times New Roman" w:hAnsi="Times New Roman" w:cs="Times New Roman"/>
          <w:b/>
          <w:sz w:val="24"/>
          <w:szCs w:val="24"/>
          <w:shd w:val="clear" w:color="auto" w:fill="FFFFFF"/>
          <w:lang w:eastAsia="ru-RU"/>
        </w:rPr>
        <w:t xml:space="preserve"> </w:t>
      </w:r>
      <w:r w:rsidRPr="00A42264">
        <w:rPr>
          <w:rFonts w:ascii="Times New Roman" w:eastAsia="Times New Roman" w:hAnsi="Times New Roman" w:cs="Times New Roman"/>
          <w:b/>
          <w:sz w:val="24"/>
          <w:szCs w:val="24"/>
          <w:shd w:val="clear" w:color="auto" w:fill="FFFFFF"/>
          <w:lang w:eastAsia="ru-RU"/>
        </w:rPr>
        <w:t>становится предметным и детализированным</w:t>
      </w:r>
      <w:r w:rsidRPr="00A4226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b/>
          <w:bCs/>
          <w:sz w:val="24"/>
          <w:szCs w:val="24"/>
          <w:shd w:val="clear" w:color="auto" w:fill="FFFFFF"/>
          <w:lang w:eastAsia="ru-RU"/>
        </w:rPr>
        <w:t>Совершенствуется техническая сторона изобрази</w:t>
      </w:r>
      <w:r w:rsidRPr="00A42264">
        <w:rPr>
          <w:rFonts w:ascii="Times New Roman" w:eastAsia="Times New Roman" w:hAnsi="Times New Roman" w:cs="Times New Roman"/>
          <w:b/>
          <w:bCs/>
          <w:sz w:val="24"/>
          <w:szCs w:val="24"/>
          <w:shd w:val="clear" w:color="auto" w:fill="FFFFFF"/>
          <w:lang w:eastAsia="ru-RU"/>
        </w:rPr>
        <w:softHyphen/>
        <w:t xml:space="preserve">тельной деятельности. </w:t>
      </w:r>
      <w:r w:rsidRPr="00A42264">
        <w:rPr>
          <w:rFonts w:ascii="Times New Roman" w:eastAsia="Times New Roman" w:hAnsi="Times New Roman" w:cs="Times New Roman"/>
          <w:sz w:val="24"/>
          <w:szCs w:val="24"/>
          <w:shd w:val="clear" w:color="auto" w:fill="FFFFFF"/>
          <w:lang w:eastAsia="ru-RU"/>
        </w:rPr>
        <w:t xml:space="preserve">Усложняется конструирование. </w:t>
      </w:r>
      <w:r w:rsidRPr="00A42264">
        <w:rPr>
          <w:rFonts w:ascii="Times New Roman" w:eastAsia="Times New Roman" w:hAnsi="Times New Roman" w:cs="Times New Roman"/>
          <w:b/>
          <w:sz w:val="24"/>
          <w:szCs w:val="24"/>
          <w:shd w:val="clear" w:color="auto" w:fill="FFFFFF"/>
          <w:lang w:eastAsia="ru-RU"/>
        </w:rPr>
        <w:t>Формируются навыки конструирования по собственному замыслу</w:t>
      </w:r>
      <w:r w:rsidRPr="00A42264">
        <w:rPr>
          <w:rFonts w:ascii="Times New Roman" w:eastAsia="Times New Roman" w:hAnsi="Times New Roman" w:cs="Times New Roman"/>
          <w:sz w:val="24"/>
          <w:szCs w:val="24"/>
          <w:shd w:val="clear" w:color="auto" w:fill="FFFFFF"/>
          <w:lang w:eastAsia="ru-RU"/>
        </w:rPr>
        <w:t>, а также планирование последовательности действий.</w:t>
      </w:r>
      <w:r w:rsidR="004536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b/>
          <w:bCs/>
          <w:sz w:val="24"/>
          <w:szCs w:val="24"/>
          <w:shd w:val="clear" w:color="auto" w:fill="FFFFFF"/>
          <w:lang w:eastAsia="ru-RU"/>
        </w:rPr>
        <w:t>Двигательная сфера ребенка характеризуется позитивными изме</w:t>
      </w:r>
      <w:r w:rsidRPr="00A42264">
        <w:rPr>
          <w:rFonts w:ascii="Times New Roman" w:eastAsia="Times New Roman" w:hAnsi="Times New Roman" w:cs="Times New Roman"/>
          <w:b/>
          <w:bCs/>
          <w:sz w:val="24"/>
          <w:szCs w:val="24"/>
          <w:shd w:val="clear" w:color="auto" w:fill="FFFFFF"/>
          <w:lang w:eastAsia="ru-RU"/>
        </w:rPr>
        <w:softHyphen/>
        <w:t>нениями мелкой и крупной моторики.</w:t>
      </w:r>
      <w:r w:rsidRPr="00A42264">
        <w:rPr>
          <w:rFonts w:ascii="Times New Roman" w:eastAsia="Times New Roman" w:hAnsi="Times New Roman" w:cs="Times New Roman"/>
          <w:sz w:val="24"/>
          <w:szCs w:val="24"/>
          <w:shd w:val="clear" w:color="auto" w:fill="FFFFFF"/>
          <w:lang w:eastAsia="ru-RU"/>
        </w:rPr>
        <w:t xml:space="preserve"> Развиваются ловкость, коорди</w:t>
      </w:r>
      <w:r w:rsidRPr="00A42264">
        <w:rPr>
          <w:rFonts w:ascii="Times New Roman" w:eastAsia="Times New Roman" w:hAnsi="Times New Roman" w:cs="Times New Roman"/>
          <w:sz w:val="24"/>
          <w:szCs w:val="24"/>
          <w:shd w:val="clear" w:color="auto" w:fill="FFFFFF"/>
          <w:lang w:eastAsia="ru-RU"/>
        </w:rPr>
        <w:softHyphen/>
        <w:t>нация движений. Дети удерживают равновесие, перешагивают через небольшие преграды. Усложняются игры с мячом.</w:t>
      </w:r>
      <w:r w:rsidRPr="00A42264">
        <w:rPr>
          <w:rFonts w:ascii="Times New Roman" w:eastAsia="Times New Roman" w:hAnsi="Times New Roman" w:cs="Times New Roman"/>
          <w:b/>
          <w:sz w:val="24"/>
          <w:szCs w:val="24"/>
          <w:shd w:val="clear" w:color="auto" w:fill="FFFFFF"/>
          <w:lang w:eastAsia="ru-RU"/>
        </w:rPr>
        <w:t xml:space="preserve"> Восприятие детей становится более развитым</w:t>
      </w:r>
      <w:r w:rsidRPr="00A42264">
        <w:rPr>
          <w:rFonts w:ascii="Times New Roman" w:eastAsia="Times New Roman" w:hAnsi="Times New Roman" w:cs="Times New Roman"/>
          <w:sz w:val="24"/>
          <w:szCs w:val="24"/>
          <w:shd w:val="clear" w:color="auto" w:fill="FFFFFF"/>
          <w:lang w:eastAsia="ru-RU"/>
        </w:rPr>
        <w:t>. Дети способны упорядочить группы предметов по сенсорному признаку - ве</w:t>
      </w:r>
      <w:r w:rsidRPr="00A42264">
        <w:rPr>
          <w:rFonts w:ascii="Times New Roman" w:eastAsia="Times New Roman" w:hAnsi="Times New Roman" w:cs="Times New Roman"/>
          <w:sz w:val="24"/>
          <w:szCs w:val="24"/>
          <w:shd w:val="clear" w:color="auto" w:fill="FFFFFF"/>
          <w:lang w:eastAsia="ru-RU"/>
        </w:rPr>
        <w:softHyphen/>
        <w:t>личине, цвету; выделить такие параметры, как высота, длина и ширина. Совершенствуется ориентация в пространстве.</w:t>
      </w:r>
    </w:p>
    <w:p w:rsidR="00041687" w:rsidRPr="00A42264" w:rsidRDefault="00041687" w:rsidP="00041687">
      <w:pPr>
        <w:spacing w:after="0" w:line="240" w:lineRule="auto"/>
        <w:ind w:firstLine="567"/>
        <w:jc w:val="both"/>
        <w:rPr>
          <w:rFonts w:ascii="Times New Roman" w:eastAsia="Times New Roman" w:hAnsi="Times New Roman" w:cs="Times New Roman"/>
          <w:b/>
          <w:i/>
          <w:sz w:val="24"/>
          <w:szCs w:val="24"/>
        </w:rPr>
      </w:pPr>
      <w:r w:rsidRPr="00A42264">
        <w:rPr>
          <w:rFonts w:ascii="Times New Roman" w:eastAsia="Times New Roman" w:hAnsi="Times New Roman" w:cs="Times New Roman"/>
          <w:sz w:val="24"/>
          <w:szCs w:val="24"/>
          <w:shd w:val="clear" w:color="auto" w:fill="FFFFFF"/>
          <w:lang w:eastAsia="ru-RU"/>
        </w:rPr>
        <w:t>Возрастает объем памяти</w:t>
      </w:r>
      <w:r w:rsidRPr="00A42264">
        <w:rPr>
          <w:rFonts w:ascii="Times New Roman" w:eastAsia="Times New Roman" w:hAnsi="Times New Roman" w:cs="Times New Roman"/>
          <w:b/>
          <w:sz w:val="24"/>
          <w:szCs w:val="24"/>
          <w:shd w:val="clear" w:color="auto" w:fill="FFFFFF"/>
          <w:lang w:eastAsia="ru-RU"/>
        </w:rPr>
        <w:t>.</w:t>
      </w:r>
      <w:r w:rsidR="00453674">
        <w:rPr>
          <w:rFonts w:ascii="Times New Roman" w:eastAsia="Times New Roman" w:hAnsi="Times New Roman" w:cs="Times New Roman"/>
          <w:b/>
          <w:sz w:val="24"/>
          <w:szCs w:val="24"/>
          <w:shd w:val="clear" w:color="auto" w:fill="FFFFFF"/>
          <w:lang w:eastAsia="ru-RU"/>
        </w:rPr>
        <w:t xml:space="preserve"> </w:t>
      </w:r>
      <w:r w:rsidRPr="00A42264">
        <w:rPr>
          <w:rFonts w:ascii="Times New Roman" w:eastAsia="Times New Roman" w:hAnsi="Times New Roman" w:cs="Times New Roman"/>
          <w:b/>
          <w:bCs/>
          <w:sz w:val="24"/>
          <w:szCs w:val="24"/>
          <w:shd w:val="clear" w:color="auto" w:fill="FFFFFF"/>
          <w:lang w:eastAsia="ru-RU"/>
        </w:rPr>
        <w:t>Начинает складываться произвольное запоминание:</w:t>
      </w:r>
      <w:r w:rsidRPr="00A42264">
        <w:rPr>
          <w:rFonts w:ascii="Times New Roman" w:eastAsia="Times New Roman" w:hAnsi="Times New Roman" w:cs="Times New Roman"/>
          <w:sz w:val="24"/>
          <w:szCs w:val="24"/>
          <w:shd w:val="clear" w:color="auto" w:fill="FFFFFF"/>
          <w:lang w:eastAsia="ru-RU"/>
        </w:rPr>
        <w:t xml:space="preserve"> дети способны принять задачу на запоминание, помнят поручения взрослых, могут вы</w:t>
      </w:r>
      <w:r w:rsidRPr="00A42264">
        <w:rPr>
          <w:rFonts w:ascii="Times New Roman" w:eastAsia="Times New Roman" w:hAnsi="Times New Roman" w:cs="Times New Roman"/>
          <w:sz w:val="24"/>
          <w:szCs w:val="24"/>
          <w:shd w:val="clear" w:color="auto" w:fill="FFFFFF"/>
          <w:lang w:eastAsia="ru-RU"/>
        </w:rPr>
        <w:softHyphen/>
        <w:t>учить небольшое стихотворение и т.д.</w:t>
      </w:r>
      <w:r w:rsidRPr="00A42264">
        <w:rPr>
          <w:rFonts w:ascii="Times New Roman" w:eastAsia="Times New Roman" w:hAnsi="Times New Roman" w:cs="Times New Roman"/>
          <w:b/>
          <w:bCs/>
          <w:sz w:val="24"/>
          <w:szCs w:val="24"/>
          <w:shd w:val="clear" w:color="auto" w:fill="FFFFFF"/>
          <w:lang w:eastAsia="ru-RU"/>
        </w:rPr>
        <w:t>Начинает развиваться образное мышление.</w:t>
      </w:r>
      <w:r w:rsidRPr="00A42264">
        <w:rPr>
          <w:rFonts w:ascii="Times New Roman" w:eastAsia="Times New Roman" w:hAnsi="Times New Roman" w:cs="Times New Roman"/>
          <w:sz w:val="24"/>
          <w:szCs w:val="24"/>
          <w:shd w:val="clear" w:color="auto" w:fill="FFFFFF"/>
          <w:lang w:eastAsia="ru-RU"/>
        </w:rPr>
        <w:t xml:space="preserve"> Дети способны исполь</w:t>
      </w:r>
      <w:r w:rsidRPr="00A42264">
        <w:rPr>
          <w:rFonts w:ascii="Times New Roman" w:eastAsia="Times New Roman" w:hAnsi="Times New Roman" w:cs="Times New Roman"/>
          <w:sz w:val="24"/>
          <w:szCs w:val="24"/>
          <w:shd w:val="clear" w:color="auto" w:fill="FFFFFF"/>
          <w:lang w:eastAsia="ru-RU"/>
        </w:rPr>
        <w:softHyphen/>
        <w:t>зовать простые схематизированные изображения для решения неслож</w:t>
      </w:r>
      <w:r w:rsidRPr="00A42264">
        <w:rPr>
          <w:rFonts w:ascii="Times New Roman" w:eastAsia="Times New Roman" w:hAnsi="Times New Roman" w:cs="Times New Roman"/>
          <w:sz w:val="24"/>
          <w:szCs w:val="24"/>
          <w:shd w:val="clear" w:color="auto" w:fill="FFFFFF"/>
          <w:lang w:eastAsia="ru-RU"/>
        </w:rPr>
        <w:softHyphen/>
        <w:t xml:space="preserve">ных задач. Развивается предвосхищение. </w:t>
      </w:r>
      <w:r w:rsidRPr="00A42264">
        <w:rPr>
          <w:rFonts w:ascii="Times New Roman" w:eastAsia="Times New Roman" w:hAnsi="Times New Roman" w:cs="Times New Roman"/>
          <w:b/>
          <w:sz w:val="24"/>
          <w:szCs w:val="24"/>
          <w:shd w:val="clear" w:color="auto" w:fill="FFFFFF"/>
          <w:lang w:eastAsia="ru-RU"/>
        </w:rPr>
        <w:t>Продолжает развиваться воображение</w:t>
      </w:r>
      <w:r w:rsidRPr="00A42264">
        <w:rPr>
          <w:rFonts w:ascii="Times New Roman" w:eastAsia="Times New Roman" w:hAnsi="Times New Roman" w:cs="Times New Roman"/>
          <w:sz w:val="24"/>
          <w:szCs w:val="24"/>
          <w:shd w:val="clear" w:color="auto" w:fill="FFFFFF"/>
          <w:lang w:eastAsia="ru-RU"/>
        </w:rPr>
        <w:t>. Формируются такие его осо</w:t>
      </w:r>
      <w:r w:rsidRPr="00A42264">
        <w:rPr>
          <w:rFonts w:ascii="Times New Roman" w:eastAsia="Times New Roman" w:hAnsi="Times New Roman" w:cs="Times New Roman"/>
          <w:sz w:val="24"/>
          <w:szCs w:val="24"/>
          <w:shd w:val="clear" w:color="auto" w:fill="FFFFFF"/>
          <w:lang w:eastAsia="ru-RU"/>
        </w:rPr>
        <w:softHyphen/>
        <w:t xml:space="preserve">бенности, как оригинальность и произвольность. </w:t>
      </w:r>
      <w:r w:rsidRPr="00A42264">
        <w:rPr>
          <w:rFonts w:ascii="Times New Roman" w:eastAsia="Times New Roman" w:hAnsi="Times New Roman" w:cs="Times New Roman"/>
          <w:b/>
          <w:sz w:val="24"/>
          <w:szCs w:val="24"/>
          <w:shd w:val="clear" w:color="auto" w:fill="FFFFFF"/>
          <w:lang w:eastAsia="ru-RU"/>
        </w:rPr>
        <w:t>Увеличивается устойчивость внимания</w:t>
      </w:r>
      <w:r w:rsidRPr="00A42264">
        <w:rPr>
          <w:rFonts w:ascii="Times New Roman" w:eastAsia="Times New Roman" w:hAnsi="Times New Roman" w:cs="Times New Roman"/>
          <w:sz w:val="24"/>
          <w:szCs w:val="24"/>
          <w:shd w:val="clear" w:color="auto" w:fill="FFFFFF"/>
          <w:lang w:eastAsia="ru-RU"/>
        </w:rPr>
        <w:t>.</w:t>
      </w:r>
      <w:r w:rsidRPr="00A42264">
        <w:rPr>
          <w:rFonts w:ascii="Times New Roman" w:eastAsia="Times New Roman" w:hAnsi="Times New Roman" w:cs="Times New Roman"/>
          <w:b/>
          <w:bCs/>
          <w:sz w:val="24"/>
          <w:szCs w:val="24"/>
          <w:shd w:val="clear" w:color="auto" w:fill="FFFFFF"/>
          <w:lang w:eastAsia="ru-RU"/>
        </w:rPr>
        <w:t xml:space="preserve"> Речь становится предметом активности детей.</w:t>
      </w:r>
      <w:r w:rsidRPr="00A42264">
        <w:rPr>
          <w:rFonts w:ascii="Times New Roman" w:eastAsia="Times New Roman" w:hAnsi="Times New Roman" w:cs="Times New Roman"/>
          <w:sz w:val="24"/>
          <w:szCs w:val="24"/>
          <w:shd w:val="clear" w:color="auto" w:fill="FFFFFF"/>
          <w:lang w:eastAsia="ru-RU"/>
        </w:rPr>
        <w:t xml:space="preserve"> Развивается грамматическая сторона речи.  Речь детей при взаимодействии друг с другом носит ситуативный характер, а при обще</w:t>
      </w:r>
      <w:r w:rsidRPr="00A42264">
        <w:rPr>
          <w:rFonts w:ascii="Times New Roman" w:eastAsia="Times New Roman" w:hAnsi="Times New Roman" w:cs="Times New Roman"/>
          <w:sz w:val="24"/>
          <w:szCs w:val="24"/>
          <w:shd w:val="clear" w:color="auto" w:fill="FFFFFF"/>
          <w:lang w:eastAsia="ru-RU"/>
        </w:rPr>
        <w:softHyphen/>
        <w:t>нии с взрослым становится внеситуативной.</w:t>
      </w:r>
      <w:r w:rsidR="004536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b/>
          <w:bCs/>
          <w:sz w:val="24"/>
          <w:szCs w:val="24"/>
          <w:shd w:val="clear" w:color="auto" w:fill="FFFFFF"/>
          <w:lang w:eastAsia="ru-RU"/>
        </w:rPr>
        <w:t>Изменяется содержание общения ребенка и взрослого.</w:t>
      </w:r>
      <w:r w:rsidR="00453674">
        <w:rPr>
          <w:rFonts w:ascii="Times New Roman" w:eastAsia="Times New Roman" w:hAnsi="Times New Roman" w:cs="Times New Roman"/>
          <w:b/>
          <w:bCs/>
          <w:sz w:val="24"/>
          <w:szCs w:val="24"/>
          <w:shd w:val="clear" w:color="auto" w:fill="FFFFFF"/>
          <w:lang w:eastAsia="ru-RU"/>
        </w:rPr>
        <w:t xml:space="preserve"> </w:t>
      </w:r>
      <w:r w:rsidRPr="00A42264">
        <w:rPr>
          <w:rFonts w:ascii="Times New Roman" w:eastAsia="Times New Roman" w:hAnsi="Times New Roman" w:cs="Times New Roman"/>
          <w:bCs/>
          <w:sz w:val="24"/>
          <w:szCs w:val="24"/>
          <w:shd w:val="clear" w:color="auto" w:fill="FFFFFF"/>
          <w:lang w:eastAsia="ru-RU"/>
        </w:rPr>
        <w:t>Ведущим становится познавательный мотив.</w:t>
      </w:r>
      <w:r w:rsidRPr="00A42264">
        <w:rPr>
          <w:rFonts w:ascii="Times New Roman" w:eastAsia="Times New Roman" w:hAnsi="Times New Roman" w:cs="Times New Roman"/>
          <w:sz w:val="24"/>
          <w:szCs w:val="24"/>
          <w:shd w:val="clear" w:color="auto" w:fill="FFFFFF"/>
          <w:lang w:eastAsia="ru-RU"/>
        </w:rPr>
        <w:t xml:space="preserve"> У детей формируется потребность в уважении со стороны взрослого, для них оказывается чрезвычайно важной его похвала. </w:t>
      </w:r>
      <w:r w:rsidRPr="00A42264">
        <w:rPr>
          <w:rFonts w:ascii="Times New Roman" w:eastAsia="Times New Roman" w:hAnsi="Times New Roman" w:cs="Times New Roman"/>
          <w:bCs/>
          <w:sz w:val="24"/>
          <w:szCs w:val="24"/>
          <w:shd w:val="clear" w:color="auto" w:fill="FFFFFF"/>
          <w:lang w:eastAsia="ru-RU"/>
        </w:rPr>
        <w:t xml:space="preserve">У детей повышенная обидчивость - возрастной феномен. </w:t>
      </w:r>
      <w:r w:rsidRPr="00A42264">
        <w:rPr>
          <w:rFonts w:ascii="Times New Roman" w:eastAsia="Times New Roman" w:hAnsi="Times New Roman" w:cs="Times New Roman"/>
          <w:b/>
          <w:sz w:val="24"/>
          <w:szCs w:val="24"/>
          <w:shd w:val="clear" w:color="auto" w:fill="FFFFFF"/>
          <w:lang w:eastAsia="ru-RU"/>
        </w:rPr>
        <w:t>Взаимоотношения со сверстниками характеризуются избирательностью</w:t>
      </w:r>
      <w:r w:rsidRPr="00A42264">
        <w:rPr>
          <w:rFonts w:ascii="Times New Roman" w:eastAsia="Times New Roman" w:hAnsi="Times New Roman" w:cs="Times New Roman"/>
          <w:sz w:val="24"/>
          <w:szCs w:val="24"/>
          <w:shd w:val="clear" w:color="auto" w:fill="FFFFFF"/>
          <w:lang w:eastAsia="ru-RU"/>
        </w:rPr>
        <w:t>. Появляются посто</w:t>
      </w:r>
      <w:r w:rsidRPr="00A42264">
        <w:rPr>
          <w:rFonts w:ascii="Times New Roman" w:eastAsia="Times New Roman" w:hAnsi="Times New Roman" w:cs="Times New Roman"/>
          <w:sz w:val="24"/>
          <w:szCs w:val="24"/>
          <w:shd w:val="clear" w:color="auto" w:fill="FFFFFF"/>
          <w:lang w:eastAsia="ru-RU"/>
        </w:rPr>
        <w:softHyphen/>
        <w:t>янные партнеры по играм.</w:t>
      </w:r>
      <w:r w:rsidRPr="00A42264">
        <w:rPr>
          <w:rFonts w:ascii="Times New Roman" w:eastAsia="Times New Roman" w:hAnsi="Times New Roman" w:cs="Times New Roman"/>
          <w:bCs/>
          <w:sz w:val="24"/>
          <w:szCs w:val="24"/>
          <w:shd w:val="clear" w:color="auto" w:fill="FFFFFF"/>
          <w:lang w:eastAsia="ru-RU"/>
        </w:rPr>
        <w:t>В группах начинают выделяться лидеры. Появля</w:t>
      </w:r>
      <w:r w:rsidRPr="00A42264">
        <w:rPr>
          <w:rFonts w:ascii="Times New Roman" w:eastAsia="Times New Roman" w:hAnsi="Times New Roman" w:cs="Times New Roman"/>
          <w:bCs/>
          <w:sz w:val="24"/>
          <w:szCs w:val="24"/>
          <w:shd w:val="clear" w:color="auto" w:fill="FFFFFF"/>
          <w:lang w:eastAsia="ru-RU"/>
        </w:rPr>
        <w:softHyphen/>
        <w:t>ются конкурентность, соревновательность.</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shd w:val="clear" w:color="auto" w:fill="FFFFFF"/>
        </w:rPr>
        <w:t xml:space="preserve">РП. </w:t>
      </w:r>
      <w:r w:rsidRPr="00A42264">
        <w:rPr>
          <w:rFonts w:ascii="Times New Roman" w:eastAsia="Times New Roman" w:hAnsi="Times New Roman" w:cs="Times New Roman"/>
          <w:sz w:val="24"/>
          <w:szCs w:val="24"/>
          <w:shd w:val="clear" w:color="auto" w:fill="FFFFFF"/>
        </w:rPr>
        <w:t>Ребёнок д</w:t>
      </w:r>
      <w:r w:rsidRPr="00A42264">
        <w:rPr>
          <w:rFonts w:ascii="Times New Roman" w:eastAsia="Times New Roman" w:hAnsi="Times New Roman" w:cs="Times New Roman"/>
          <w:sz w:val="24"/>
          <w:szCs w:val="24"/>
        </w:rPr>
        <w:t>ружит и общается с детьми-</w:t>
      </w:r>
      <w:r>
        <w:rPr>
          <w:rFonts w:ascii="Times New Roman" w:eastAsia="Times New Roman" w:hAnsi="Times New Roman" w:cs="Times New Roman"/>
          <w:sz w:val="24"/>
          <w:szCs w:val="24"/>
        </w:rPr>
        <w:t>русскими</w:t>
      </w:r>
      <w:r w:rsidRPr="00A42264">
        <w:rPr>
          <w:rFonts w:ascii="Times New Roman" w:eastAsia="Times New Roman" w:hAnsi="Times New Roman" w:cs="Times New Roman"/>
          <w:sz w:val="24"/>
          <w:szCs w:val="24"/>
        </w:rPr>
        <w:t xml:space="preserve"> и с детьми других национальностей. Проявляет интерес к культуре и нравам людей, говорящих на другом языке, прислушивается к их разговору, владеет первичной коммуникацией на </w:t>
      </w:r>
      <w:r>
        <w:rPr>
          <w:rFonts w:ascii="Times New Roman" w:eastAsia="Times New Roman" w:hAnsi="Times New Roman" w:cs="Times New Roman"/>
          <w:sz w:val="24"/>
          <w:szCs w:val="24"/>
        </w:rPr>
        <w:t>рус</w:t>
      </w:r>
      <w:r w:rsidRPr="00A42264">
        <w:rPr>
          <w:rFonts w:ascii="Times New Roman" w:eastAsia="Times New Roman" w:hAnsi="Times New Roman" w:cs="Times New Roman"/>
          <w:sz w:val="24"/>
          <w:szCs w:val="24"/>
        </w:rPr>
        <w:t>ском языке, приобретает первоначальные навыки устной речи на втором языке. В возрасте 4 – 5 лет развивается познавательный интерес о родном крае (животный и растительный мир), о Республике Татарстан и России. Отличает татарский национальный костюм от костюмов других народов.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С удовольствием участвует в татарских народных праздниках, исполняет татарские песни, танцы.</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EA5C95">
        <w:rPr>
          <w:rFonts w:ascii="Times New Roman" w:eastAsia="Times New Roman" w:hAnsi="Times New Roman" w:cs="Times New Roman"/>
          <w:b/>
          <w:sz w:val="24"/>
          <w:szCs w:val="24"/>
          <w:shd w:val="clear" w:color="auto" w:fill="FFFFFF"/>
        </w:rPr>
        <w:t>УМК «Изучаем русский язык»</w:t>
      </w:r>
      <w:r w:rsidRPr="00EA5C95">
        <w:rPr>
          <w:rFonts w:ascii="Times New Roman" w:eastAsia="Times New Roman" w:hAnsi="Times New Roman" w:cs="Times New Roman"/>
          <w:b/>
          <w:sz w:val="24"/>
          <w:szCs w:val="24"/>
          <w:shd w:val="clear" w:color="auto" w:fill="FFFFFF"/>
          <w:vertAlign w:val="superscript"/>
        </w:rPr>
        <w:footnoteReference w:id="6"/>
      </w:r>
      <w:r w:rsidRPr="00EA5C95">
        <w:rPr>
          <w:rFonts w:ascii="Times New Roman" w:eastAsia="Times New Roman" w:hAnsi="Times New Roman" w:cs="Times New Roman"/>
          <w:b/>
          <w:sz w:val="24"/>
          <w:szCs w:val="24"/>
          <w:shd w:val="clear" w:color="auto" w:fill="FFFFFF"/>
        </w:rPr>
        <w:t xml:space="preserve">: </w:t>
      </w:r>
      <w:r w:rsidRPr="00EA5C95">
        <w:rPr>
          <w:rFonts w:ascii="Times New Roman" w:eastAsia="Times New Roman" w:hAnsi="Times New Roman" w:cs="Times New Roman"/>
          <w:sz w:val="24"/>
          <w:szCs w:val="24"/>
          <w:shd w:val="clear" w:color="auto" w:fill="FFFFFF"/>
        </w:rPr>
        <w:t xml:space="preserve">Понимает обращенную речь в виде отдельного предложения (в рамках предусмотренного УМК «Изучаем русский язык»  образовательного материала). Проявляет устойчивый интерес к обучению русскому языку. Безошибочно выбирает предмет, картинку, описанную на русском языке. Владеет </w:t>
      </w:r>
      <w:r w:rsidRPr="00EA5C95">
        <w:rPr>
          <w:rFonts w:ascii="Times New Roman" w:eastAsia="Times New Roman" w:hAnsi="Times New Roman" w:cs="Times New Roman"/>
          <w:sz w:val="24"/>
          <w:szCs w:val="24"/>
          <w:shd w:val="clear" w:color="auto" w:fill="FFFFFF"/>
        </w:rPr>
        <w:lastRenderedPageBreak/>
        <w:t xml:space="preserve">лексическим объемом, предусмотренным УМК «Изучаем русский язык». Включается в диалог, </w:t>
      </w:r>
      <w:r w:rsidRPr="00EA5C95">
        <w:rPr>
          <w:rFonts w:ascii="Times New Roman" w:eastAsia="Times New Roman" w:hAnsi="Times New Roman" w:cs="Times New Roman"/>
          <w:sz w:val="24"/>
          <w:szCs w:val="24"/>
        </w:rPr>
        <w:t>понимает речь собеседника, высказывается простыми предложениями на русском языке.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УМК «</w:t>
      </w:r>
      <w:r w:rsidRPr="005C1CAC">
        <w:rPr>
          <w:rFonts w:ascii="Times New Roman" w:eastAsia="Times New Roman" w:hAnsi="Times New Roman" w:cs="Times New Roman"/>
          <w:b/>
          <w:sz w:val="24"/>
          <w:szCs w:val="24"/>
          <w:shd w:val="clear" w:color="auto" w:fill="FFFFFF"/>
        </w:rPr>
        <w:t>Тугантелдәсөйләшәбез</w:t>
      </w:r>
      <w:r w:rsidRPr="00A42264">
        <w:rPr>
          <w:rFonts w:ascii="Times New Roman" w:eastAsia="Times New Roman" w:hAnsi="Times New Roman" w:cs="Times New Roman"/>
          <w:b/>
          <w:sz w:val="24"/>
          <w:szCs w:val="24"/>
        </w:rPr>
        <w:t>»</w:t>
      </w:r>
      <w:r w:rsidRPr="00A42264">
        <w:rPr>
          <w:rFonts w:ascii="Times New Roman" w:eastAsia="Times New Roman" w:hAnsi="Times New Roman" w:cs="Times New Roman"/>
          <w:b/>
          <w:sz w:val="24"/>
          <w:szCs w:val="24"/>
          <w:shd w:val="clear" w:color="auto" w:fill="FFFFFF"/>
          <w:vertAlign w:val="superscript"/>
          <w:lang w:eastAsia="ru-RU"/>
        </w:rPr>
        <w:footnoteReference w:id="7"/>
      </w:r>
      <w:r w:rsidRPr="00A42264">
        <w:rPr>
          <w:rFonts w:ascii="Times New Roman" w:eastAsia="Times New Roman" w:hAnsi="Times New Roman" w:cs="Times New Roman"/>
          <w:b/>
          <w:sz w:val="24"/>
          <w:szCs w:val="24"/>
        </w:rPr>
        <w:t xml:space="preserve">: </w:t>
      </w:r>
      <w:r w:rsidRPr="00A42264">
        <w:rPr>
          <w:rFonts w:ascii="Times New Roman" w:eastAsia="Times New Roman" w:hAnsi="Times New Roman" w:cs="Times New Roman"/>
          <w:sz w:val="24"/>
          <w:szCs w:val="24"/>
        </w:rPr>
        <w:t xml:space="preserve">Ребенок называет свою фамилию, имя </w:t>
      </w:r>
      <w:r w:rsidRPr="00A42264">
        <w:rPr>
          <w:rFonts w:ascii="Times New Roman" w:eastAsia="Times New Roman" w:hAnsi="Times New Roman" w:cs="Times New Roman"/>
          <w:sz w:val="24"/>
          <w:szCs w:val="24"/>
          <w:shd w:val="clear" w:color="auto" w:fill="FFFFFF"/>
        </w:rPr>
        <w:t>(в рамках предусмотренного УМК «Тугантелдәсөйләшәбез» образовательного материала)</w:t>
      </w:r>
      <w:r w:rsidRPr="00A42264">
        <w:rPr>
          <w:rFonts w:ascii="Times New Roman" w:eastAsia="Times New Roman" w:hAnsi="Times New Roman" w:cs="Times New Roman"/>
          <w:sz w:val="24"/>
          <w:szCs w:val="24"/>
        </w:rPr>
        <w:t>. Понимает смысл слов и их значение. Применяет в разговоре обобщающие слова, рассказывает о своих игрушках. Определяет свойства предметов и их различие.</w:t>
      </w:r>
      <w:r w:rsidRPr="00A42264">
        <w:rPr>
          <w:rFonts w:ascii="Times New Roman" w:eastAsia="Times New Roman" w:hAnsi="Times New Roman" w:cs="Times New Roman"/>
          <w:sz w:val="24"/>
          <w:szCs w:val="24"/>
          <w:shd w:val="clear" w:color="auto" w:fill="FFFFFF"/>
        </w:rPr>
        <w:t xml:space="preserve"> Проявляет устойчивый интерес к обучению родному языку.</w:t>
      </w:r>
      <w:r w:rsidR="00453674">
        <w:rPr>
          <w:rFonts w:ascii="Times New Roman" w:eastAsia="Times New Roman" w:hAnsi="Times New Roman" w:cs="Times New Roman"/>
          <w:sz w:val="24"/>
          <w:szCs w:val="24"/>
          <w:shd w:val="clear" w:color="auto" w:fill="FFFFFF"/>
        </w:rPr>
        <w:t xml:space="preserve"> </w:t>
      </w:r>
      <w:r w:rsidRPr="00A42264">
        <w:rPr>
          <w:rFonts w:ascii="Times New Roman" w:eastAsia="Times New Roman" w:hAnsi="Times New Roman" w:cs="Times New Roman"/>
          <w:sz w:val="24"/>
          <w:szCs w:val="24"/>
          <w:shd w:val="clear" w:color="auto" w:fill="FFFFFF"/>
        </w:rPr>
        <w:t xml:space="preserve">Включается в диалогическую и монологическую речь, высказывается простыми предложениями на родном языке. </w:t>
      </w:r>
    </w:p>
    <w:p w:rsidR="00041687" w:rsidRPr="005822CD" w:rsidRDefault="00041687" w:rsidP="00041687">
      <w:pPr>
        <w:spacing w:before="120" w:after="0" w:line="240" w:lineRule="auto"/>
        <w:ind w:firstLine="567"/>
        <w:jc w:val="both"/>
        <w:rPr>
          <w:rFonts w:ascii="Times New Roman" w:eastAsia="Times New Roman" w:hAnsi="Times New Roman" w:cs="Times New Roman"/>
          <w:b/>
          <w:sz w:val="24"/>
          <w:szCs w:val="24"/>
        </w:rPr>
      </w:pPr>
      <w:r w:rsidRPr="005822CD">
        <w:rPr>
          <w:rFonts w:ascii="Times New Roman" w:eastAsia="Times New Roman" w:hAnsi="Times New Roman" w:cs="Times New Roman"/>
          <w:b/>
          <w:sz w:val="24"/>
          <w:szCs w:val="24"/>
        </w:rPr>
        <w:t xml:space="preserve">Возраст 5 – 6 лет (старшая группа).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A42264">
        <w:rPr>
          <w:rFonts w:ascii="Times New Roman" w:eastAsia="Times New Roman" w:hAnsi="Times New Roman" w:cs="Times New Roman"/>
          <w:sz w:val="24"/>
          <w:szCs w:val="24"/>
          <w:shd w:val="clear" w:color="auto" w:fill="FFFFFF"/>
          <w:lang w:eastAsia="ru-RU"/>
        </w:rPr>
        <w:t>Действия детей в играх становятся</w:t>
      </w:r>
      <w:r w:rsidRPr="00A42264">
        <w:rPr>
          <w:rFonts w:ascii="Times New Roman" w:eastAsia="Times New Roman" w:hAnsi="Times New Roman" w:cs="Times New Roman"/>
          <w:b/>
          <w:sz w:val="24"/>
          <w:szCs w:val="24"/>
          <w:shd w:val="clear" w:color="auto" w:fill="FFFFFF"/>
          <w:lang w:eastAsia="ru-RU"/>
        </w:rPr>
        <w:t xml:space="preserve"> разнообразными. </w:t>
      </w:r>
      <w:r w:rsidRPr="00A42264">
        <w:rPr>
          <w:rFonts w:ascii="Times New Roman" w:eastAsia="Times New Roman" w:hAnsi="Times New Roman" w:cs="Times New Roman"/>
          <w:sz w:val="24"/>
          <w:szCs w:val="24"/>
          <w:shd w:val="clear" w:color="auto" w:fill="FFFFFF"/>
          <w:lang w:eastAsia="ru-RU"/>
        </w:rPr>
        <w:t>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A42264">
        <w:rPr>
          <w:rFonts w:ascii="Times New Roman" w:eastAsia="Times New Roman" w:hAnsi="Times New Roman" w:cs="Times New Roman"/>
          <w:sz w:val="24"/>
          <w:szCs w:val="24"/>
          <w:shd w:val="clear" w:color="auto" w:fill="FFFFFF"/>
          <w:lang w:eastAsia="ru-RU"/>
        </w:rPr>
        <w:softHyphen/>
        <w:t>действие сопровождается речью. Дети начинают осваивать социаль</w:t>
      </w:r>
      <w:r w:rsidRPr="00A42264">
        <w:rPr>
          <w:rFonts w:ascii="Times New Roman" w:eastAsia="Times New Roman" w:hAnsi="Times New Roman" w:cs="Times New Roman"/>
          <w:sz w:val="24"/>
          <w:szCs w:val="24"/>
          <w:shd w:val="clear" w:color="auto" w:fill="FFFFFF"/>
          <w:lang w:eastAsia="ru-RU"/>
        </w:rPr>
        <w:softHyphen/>
        <w:t xml:space="preserve">ные отношения и понимать подчиненность позиций в различных видах деятельности взрослых. 5 – 6 лет - </w:t>
      </w:r>
      <w:r w:rsidRPr="00A42264">
        <w:rPr>
          <w:rFonts w:ascii="Times New Roman" w:eastAsia="Times New Roman" w:hAnsi="Times New Roman" w:cs="Times New Roman"/>
          <w:b/>
          <w:bCs/>
          <w:sz w:val="24"/>
          <w:szCs w:val="24"/>
          <w:shd w:val="clear" w:color="auto" w:fill="FFFFFF"/>
          <w:lang w:eastAsia="ru-RU"/>
        </w:rPr>
        <w:t xml:space="preserve"> возраст на</w:t>
      </w:r>
      <w:r w:rsidRPr="00A42264">
        <w:rPr>
          <w:rFonts w:ascii="Times New Roman" w:eastAsia="Times New Roman" w:hAnsi="Times New Roman" w:cs="Times New Roman"/>
          <w:b/>
          <w:bCs/>
          <w:sz w:val="24"/>
          <w:szCs w:val="24"/>
          <w:shd w:val="clear" w:color="auto" w:fill="FFFFFF"/>
          <w:lang w:eastAsia="ru-RU"/>
        </w:rPr>
        <w:softHyphen/>
        <w:t>иболее активного рисования.</w:t>
      </w:r>
      <w:r w:rsidRPr="00A42264">
        <w:rPr>
          <w:rFonts w:ascii="Times New Roman" w:eastAsia="Times New Roman" w:hAnsi="Times New Roman" w:cs="Times New Roman"/>
          <w:sz w:val="24"/>
          <w:szCs w:val="24"/>
          <w:shd w:val="clear" w:color="auto" w:fill="FFFFFF"/>
          <w:lang w:eastAsia="ru-RU"/>
        </w:rPr>
        <w:t xml:space="preserve">  Рисунки разные по содержанию. Рисунки приобретают сюжетный характер. </w:t>
      </w:r>
      <w:r w:rsidRPr="00A42264">
        <w:rPr>
          <w:rFonts w:ascii="Times New Roman" w:eastAsia="Times New Roman" w:hAnsi="Times New Roman" w:cs="Times New Roman"/>
          <w:b/>
          <w:sz w:val="24"/>
          <w:szCs w:val="24"/>
          <w:shd w:val="clear" w:color="auto" w:fill="FFFFFF"/>
          <w:lang w:eastAsia="ru-RU"/>
        </w:rPr>
        <w:t>Изображение человека становится более детализированным и пропорциональным</w:t>
      </w:r>
      <w:r w:rsidRPr="00A42264">
        <w:rPr>
          <w:rFonts w:ascii="Times New Roman" w:eastAsia="Times New Roman" w:hAnsi="Times New Roman" w:cs="Times New Roman"/>
          <w:sz w:val="24"/>
          <w:szCs w:val="24"/>
          <w:shd w:val="clear" w:color="auto" w:fill="FFFFFF"/>
          <w:lang w:eastAsia="ru-RU"/>
        </w:rPr>
        <w:t>. По рисунку можно судить о половой принадлежности и эмоциональном со</w:t>
      </w:r>
      <w:r w:rsidRPr="00A42264">
        <w:rPr>
          <w:rFonts w:ascii="Times New Roman" w:eastAsia="Times New Roman" w:hAnsi="Times New Roman" w:cs="Times New Roman"/>
          <w:sz w:val="24"/>
          <w:szCs w:val="24"/>
          <w:shd w:val="clear" w:color="auto" w:fill="FFFFFF"/>
          <w:lang w:eastAsia="ru-RU"/>
        </w:rPr>
        <w:softHyphen/>
        <w:t>стоянии изображенного человека.</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b/>
          <w:bCs/>
          <w:sz w:val="24"/>
          <w:szCs w:val="24"/>
          <w:shd w:val="clear" w:color="auto" w:fill="FFFFFF"/>
          <w:lang w:eastAsia="ru-RU"/>
        </w:rPr>
        <w:t>Конструктивная деятельность может осуществляться на основе схемы, по замыслу и по условиям</w:t>
      </w:r>
      <w:r w:rsidRPr="00A42264">
        <w:rPr>
          <w:rFonts w:ascii="Times New Roman" w:eastAsia="Times New Roman" w:hAnsi="Times New Roman" w:cs="Times New Roman"/>
          <w:sz w:val="24"/>
          <w:szCs w:val="24"/>
          <w:shd w:val="clear" w:color="auto" w:fill="FFFFFF"/>
          <w:lang w:eastAsia="ru-RU"/>
        </w:rPr>
        <w:t>. Дети используют и называют различные детали конструктора</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sz w:val="24"/>
          <w:szCs w:val="24"/>
          <w:shd w:val="clear" w:color="auto" w:fill="FFFFFF"/>
          <w:lang w:eastAsia="ru-RU"/>
        </w:rPr>
        <w:t>.Появляется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w:t>
      </w:r>
      <w:r w:rsidR="009640D9">
        <w:rPr>
          <w:rFonts w:ascii="Times New Roman" w:eastAsia="Times New Roman" w:hAnsi="Times New Roman" w:cs="Times New Roman"/>
          <w:sz w:val="24"/>
          <w:szCs w:val="24"/>
          <w:shd w:val="clear" w:color="auto" w:fill="FFFFFF"/>
          <w:lang w:eastAsia="ru-RU"/>
        </w:rPr>
        <w:t>.</w:t>
      </w:r>
      <w:r w:rsidRPr="00A42264">
        <w:rPr>
          <w:rFonts w:ascii="Times New Roman" w:eastAsia="Times New Roman" w:hAnsi="Times New Roman" w:cs="Times New Roman"/>
          <w:sz w:val="24"/>
          <w:szCs w:val="24"/>
          <w:shd w:val="clear" w:color="auto" w:fill="FFFFFF"/>
          <w:lang w:eastAsia="ru-RU"/>
        </w:rPr>
        <w:t>Продолжает совершенствоваться восприятие цвета, формы и величи</w:t>
      </w:r>
      <w:r w:rsidRPr="00A42264">
        <w:rPr>
          <w:rFonts w:ascii="Times New Roman" w:eastAsia="Times New Roman" w:hAnsi="Times New Roman" w:cs="Times New Roman"/>
          <w:sz w:val="24"/>
          <w:szCs w:val="24"/>
          <w:shd w:val="clear" w:color="auto" w:fill="FFFFFF"/>
          <w:lang w:eastAsia="ru-RU"/>
        </w:rPr>
        <w:softHyphen/>
        <w:t xml:space="preserve">ны, строения предметов; систематизируются представления детей. </w:t>
      </w:r>
      <w:r w:rsidRPr="00A42264">
        <w:rPr>
          <w:rFonts w:ascii="Times New Roman" w:eastAsia="Times New Roman" w:hAnsi="Times New Roman" w:cs="Times New Roman"/>
          <w:b/>
          <w:sz w:val="24"/>
          <w:szCs w:val="24"/>
          <w:shd w:val="clear" w:color="auto" w:fill="FFFFFF"/>
          <w:lang w:eastAsia="ru-RU"/>
        </w:rPr>
        <w:t xml:space="preserve">Восприятие </w:t>
      </w:r>
      <w:r w:rsidRPr="00A42264">
        <w:rPr>
          <w:rFonts w:ascii="Times New Roman" w:eastAsia="Times New Roman" w:hAnsi="Times New Roman" w:cs="Times New Roman"/>
          <w:sz w:val="24"/>
          <w:szCs w:val="24"/>
          <w:shd w:val="clear" w:color="auto" w:fill="FFFFFF"/>
          <w:lang w:eastAsia="ru-RU"/>
        </w:rPr>
        <w:t xml:space="preserve">в этом возрасте характеризуется </w:t>
      </w:r>
      <w:r w:rsidRPr="00A42264">
        <w:rPr>
          <w:rFonts w:ascii="Times New Roman" w:eastAsia="Times New Roman" w:hAnsi="Times New Roman" w:cs="Times New Roman"/>
          <w:b/>
          <w:sz w:val="24"/>
          <w:szCs w:val="24"/>
          <w:shd w:val="clear" w:color="auto" w:fill="FFFFFF"/>
          <w:lang w:eastAsia="ru-RU"/>
        </w:rPr>
        <w:t>анализом сложных форм объектов.</w:t>
      </w:r>
      <w:r w:rsidR="00C37B74">
        <w:rPr>
          <w:rFonts w:ascii="Times New Roman" w:eastAsia="Times New Roman" w:hAnsi="Times New Roman" w:cs="Times New Roman"/>
          <w:b/>
          <w:sz w:val="24"/>
          <w:szCs w:val="24"/>
          <w:shd w:val="clear" w:color="auto" w:fill="FFFFFF"/>
          <w:lang w:eastAsia="ru-RU"/>
        </w:rPr>
        <w:t xml:space="preserve"> </w:t>
      </w:r>
      <w:r w:rsidRPr="00A42264">
        <w:rPr>
          <w:rFonts w:ascii="Times New Roman" w:eastAsia="Times New Roman" w:hAnsi="Times New Roman" w:cs="Times New Roman"/>
          <w:b/>
          <w:sz w:val="24"/>
          <w:szCs w:val="24"/>
          <w:shd w:val="clear" w:color="auto" w:fill="FFFFFF"/>
          <w:lang w:eastAsia="ru-RU"/>
        </w:rPr>
        <w:t>Развиваться образное мышление</w:t>
      </w:r>
      <w:r w:rsidRPr="00A42264">
        <w:rPr>
          <w:rFonts w:ascii="Times New Roman" w:eastAsia="Times New Roman" w:hAnsi="Times New Roman" w:cs="Times New Roman"/>
          <w:sz w:val="24"/>
          <w:szCs w:val="24"/>
          <w:shd w:val="clear" w:color="auto" w:fill="FFFFFF"/>
          <w:lang w:eastAsia="ru-RU"/>
        </w:rPr>
        <w:t xml:space="preserve">. Использую наглядное моделирование. </w:t>
      </w:r>
      <w:r w:rsidRPr="00A42264">
        <w:rPr>
          <w:rFonts w:ascii="Times New Roman" w:eastAsia="Times New Roman" w:hAnsi="Times New Roman" w:cs="Times New Roman"/>
          <w:b/>
          <w:bCs/>
          <w:sz w:val="24"/>
          <w:szCs w:val="24"/>
          <w:shd w:val="clear" w:color="auto" w:fill="FFFFFF"/>
          <w:lang w:eastAsia="ru-RU"/>
        </w:rPr>
        <w:t xml:space="preserve">Продолжают совершенствоваться обобщения, что является основой словесно-логического мышления. </w:t>
      </w:r>
      <w:r w:rsidRPr="00A42264">
        <w:rPr>
          <w:rFonts w:ascii="Times New Roman" w:eastAsia="Times New Roman" w:hAnsi="Times New Roman" w:cs="Times New Roman"/>
          <w:sz w:val="24"/>
          <w:szCs w:val="24"/>
          <w:shd w:val="clear" w:color="auto" w:fill="FFFFFF"/>
          <w:lang w:eastAsia="ru-RU"/>
        </w:rPr>
        <w:t>Дети группируют объекты по признакам. Используя свой наглядный опыт – дети могут давать адекватные причинные объяснения, способны рассуждать.</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b/>
          <w:sz w:val="24"/>
          <w:szCs w:val="24"/>
          <w:shd w:val="clear" w:color="auto" w:fill="FFFFFF"/>
          <w:lang w:eastAsia="ru-RU"/>
        </w:rPr>
        <w:t>Воображение</w:t>
      </w:r>
      <w:r w:rsidRPr="00A42264">
        <w:rPr>
          <w:rFonts w:ascii="Times New Roman" w:eastAsia="Times New Roman" w:hAnsi="Times New Roman" w:cs="Times New Roman"/>
          <w:sz w:val="24"/>
          <w:szCs w:val="24"/>
          <w:shd w:val="clear" w:color="auto" w:fill="FFFFFF"/>
          <w:lang w:eastAsia="ru-RU"/>
        </w:rPr>
        <w:t xml:space="preserve"> в этом возрасте будет</w:t>
      </w:r>
      <w:r w:rsidRPr="00A42264">
        <w:rPr>
          <w:rFonts w:ascii="Times New Roman" w:eastAsia="Times New Roman" w:hAnsi="Times New Roman" w:cs="Times New Roman"/>
          <w:b/>
          <w:bCs/>
          <w:sz w:val="24"/>
          <w:szCs w:val="24"/>
          <w:shd w:val="clear" w:color="auto" w:fill="FFFFFF"/>
          <w:lang w:eastAsia="ru-RU"/>
        </w:rPr>
        <w:t xml:space="preserve"> активно развиваться лишь при условии проведения специальной работы по его активизации.</w:t>
      </w:r>
      <w:r w:rsidR="00C37B74">
        <w:rPr>
          <w:rFonts w:ascii="Times New Roman" w:eastAsia="Times New Roman" w:hAnsi="Times New Roman" w:cs="Times New Roman"/>
          <w:b/>
          <w:bCs/>
          <w:sz w:val="24"/>
          <w:szCs w:val="24"/>
          <w:shd w:val="clear" w:color="auto" w:fill="FFFFFF"/>
          <w:lang w:eastAsia="ru-RU"/>
        </w:rPr>
        <w:t xml:space="preserve"> </w:t>
      </w:r>
      <w:r w:rsidRPr="00A42264">
        <w:rPr>
          <w:rFonts w:ascii="Times New Roman" w:eastAsia="Times New Roman" w:hAnsi="Times New Roman" w:cs="Times New Roman"/>
          <w:b/>
          <w:sz w:val="24"/>
          <w:szCs w:val="24"/>
          <w:shd w:val="clear" w:color="auto" w:fill="FFFFFF"/>
          <w:lang w:eastAsia="ru-RU"/>
        </w:rPr>
        <w:t>Продолжают развиваться устойчивость, распределение, переключаемость внимания.</w:t>
      </w:r>
      <w:r w:rsidRPr="00A42264">
        <w:rPr>
          <w:rFonts w:ascii="Times New Roman" w:eastAsia="Times New Roman" w:hAnsi="Times New Roman" w:cs="Times New Roman"/>
          <w:sz w:val="24"/>
          <w:szCs w:val="24"/>
          <w:shd w:val="clear" w:color="auto" w:fill="FFFFFF"/>
          <w:lang w:eastAsia="ru-RU"/>
        </w:rPr>
        <w:t xml:space="preserve"> Наблюдается переход от непроизвольного к произволь</w:t>
      </w:r>
      <w:r w:rsidRPr="00A42264">
        <w:rPr>
          <w:rFonts w:ascii="Times New Roman" w:eastAsia="Times New Roman" w:hAnsi="Times New Roman" w:cs="Times New Roman"/>
          <w:sz w:val="24"/>
          <w:szCs w:val="24"/>
          <w:shd w:val="clear" w:color="auto" w:fill="FFFFFF"/>
          <w:lang w:eastAsia="ru-RU"/>
        </w:rPr>
        <w:softHyphen/>
        <w:t xml:space="preserve">ному вниманию. </w:t>
      </w:r>
      <w:r w:rsidRPr="00A42264">
        <w:rPr>
          <w:rFonts w:ascii="Times New Roman" w:eastAsia="Times New Roman" w:hAnsi="Times New Roman" w:cs="Times New Roman"/>
          <w:b/>
          <w:sz w:val="24"/>
          <w:szCs w:val="24"/>
          <w:shd w:val="clear" w:color="auto" w:fill="FFFFFF"/>
          <w:lang w:eastAsia="ru-RU"/>
        </w:rPr>
        <w:t>Совершенствуется речь,</w:t>
      </w:r>
      <w:r w:rsidRPr="00A42264">
        <w:rPr>
          <w:rFonts w:ascii="Times New Roman" w:eastAsia="Times New Roman" w:hAnsi="Times New Roman" w:cs="Times New Roman"/>
          <w:sz w:val="24"/>
          <w:szCs w:val="24"/>
          <w:shd w:val="clear" w:color="auto" w:fill="FFFFFF"/>
          <w:lang w:eastAsia="ru-RU"/>
        </w:rPr>
        <w:t xml:space="preserve"> в том числе ее звуковая сторона. Развиваются фонематический слух, интонационная выразитель</w:t>
      </w:r>
      <w:r w:rsidRPr="00A42264">
        <w:rPr>
          <w:rFonts w:ascii="Times New Roman" w:eastAsia="Times New Roman" w:hAnsi="Times New Roman" w:cs="Times New Roman"/>
          <w:sz w:val="24"/>
          <w:szCs w:val="24"/>
          <w:shd w:val="clear" w:color="auto" w:fill="FFFFFF"/>
          <w:lang w:eastAsia="ru-RU"/>
        </w:rPr>
        <w:softHyphen/>
        <w:t xml:space="preserve">ность речи. Совершенствуется грамматический строй речи.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A42264">
        <w:rPr>
          <w:rFonts w:ascii="Times New Roman" w:eastAsia="Times New Roman" w:hAnsi="Times New Roman" w:cs="Times New Roman"/>
          <w:b/>
          <w:sz w:val="24"/>
          <w:szCs w:val="24"/>
          <w:shd w:val="clear" w:color="auto" w:fill="FFFFFF"/>
          <w:lang w:eastAsia="ru-RU"/>
        </w:rPr>
        <w:t xml:space="preserve">РП. </w:t>
      </w:r>
      <w:r w:rsidRPr="00A42264">
        <w:rPr>
          <w:rFonts w:ascii="Times New Roman" w:eastAsia="Times New Roman" w:hAnsi="Times New Roman" w:cs="Times New Roman"/>
          <w:sz w:val="24"/>
          <w:szCs w:val="24"/>
          <w:shd w:val="clear" w:color="auto" w:fill="FFFFFF"/>
          <w:lang w:eastAsia="ru-RU"/>
        </w:rPr>
        <w:t>Проявляет интерес и уважение к культуре, традициям, обычаям и нравам людей, говорящих на татарском языке. Имеет представление о городе Казань как столице республики, столице всех татар мира. Узнает и называет символику республики, ее столицы. 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Проявляет интерес, симпатию и уважение по отношению к культуре представителей других национальностей, стремится к общению с ними.</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sz w:val="24"/>
          <w:szCs w:val="24"/>
          <w:shd w:val="clear" w:color="auto" w:fill="FFFFFF"/>
          <w:lang w:eastAsia="ru-RU"/>
        </w:rPr>
        <w:t xml:space="preserve">Проявляет интерес к выдающимся произведениям изобразительного искусства Республики Татарстан. Знает об особенностях русского национального костюма. Имеет представление о некоторых архитектурных сооружениях родного города. Определяет элементы татарского национального орнамента, владеет техникой рисования декоративной росписи, использует элементы национального </w:t>
      </w:r>
      <w:r w:rsidRPr="00A42264">
        <w:rPr>
          <w:rFonts w:ascii="Times New Roman" w:eastAsia="Times New Roman" w:hAnsi="Times New Roman" w:cs="Times New Roman"/>
          <w:sz w:val="24"/>
          <w:szCs w:val="24"/>
          <w:shd w:val="clear" w:color="auto" w:fill="FFFFFF"/>
          <w:lang w:eastAsia="ru-RU"/>
        </w:rPr>
        <w:lastRenderedPageBreak/>
        <w:t>орнамента на силуэтах одежды, обуви, головных уборов. Владеет техникой рельефного изображения, способами обрывной и объемной аппликации для украшения предметов быта в национальном колорите. В аппликации, лепке, рисовании  отражает сюжеты по мотивам татарских народных сказок. С удовольствием слушает народную музыку, музыкальные произведения татарских композиторов.</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sz w:val="24"/>
          <w:szCs w:val="24"/>
          <w:shd w:val="clear" w:color="auto" w:fill="FFFFFF"/>
          <w:lang w:eastAsia="ru-RU"/>
        </w:rPr>
        <w:t>Узнает звучание Государственного гимна Республики Татарстан.</w:t>
      </w:r>
    </w:p>
    <w:p w:rsidR="00DF50B0" w:rsidRDefault="00041687" w:rsidP="00DF50B0">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F32BEE">
        <w:rPr>
          <w:rFonts w:ascii="Times New Roman" w:eastAsia="Times New Roman" w:hAnsi="Times New Roman" w:cs="Times New Roman"/>
          <w:b/>
          <w:sz w:val="24"/>
          <w:szCs w:val="24"/>
          <w:shd w:val="clear" w:color="auto" w:fill="FFFFFF"/>
          <w:lang w:eastAsia="ru-RU"/>
        </w:rPr>
        <w:t xml:space="preserve">УМК «Изучаем русский язык»:  </w:t>
      </w:r>
      <w:r w:rsidRPr="00F32BEE">
        <w:rPr>
          <w:rFonts w:ascii="Times New Roman" w:eastAsia="Times New Roman" w:hAnsi="Times New Roman" w:cs="Times New Roman"/>
          <w:sz w:val="24"/>
          <w:szCs w:val="24"/>
          <w:shd w:val="clear" w:color="auto" w:fill="FFFFFF"/>
          <w:lang w:eastAsia="ru-RU"/>
        </w:rPr>
        <w:t>понимает обращенную речь в виде короткого текста (в рамках предусмотренного УМК «</w:t>
      </w:r>
      <w:r w:rsidRPr="00F32BEE">
        <w:rPr>
          <w:rFonts w:ascii="Times New Roman" w:eastAsia="Times New Roman" w:hAnsi="Times New Roman" w:cs="Times New Roman"/>
          <w:b/>
          <w:sz w:val="24"/>
          <w:szCs w:val="24"/>
          <w:shd w:val="clear" w:color="auto" w:fill="FFFFFF"/>
          <w:lang w:eastAsia="ru-RU"/>
        </w:rPr>
        <w:t>Изучаем русский язык</w:t>
      </w:r>
      <w:r w:rsidRPr="00F32BEE">
        <w:rPr>
          <w:rFonts w:ascii="Times New Roman" w:eastAsia="Times New Roman" w:hAnsi="Times New Roman" w:cs="Times New Roman"/>
          <w:sz w:val="24"/>
          <w:szCs w:val="24"/>
          <w:shd w:val="clear" w:color="auto" w:fill="FFFFFF"/>
          <w:lang w:eastAsia="ru-RU"/>
        </w:rPr>
        <w:t>» образовательного материала). Выбирает сюжетную картинку, описанную на русском языке. Владеет лексическим объемом, предусмотренным УМК «</w:t>
      </w:r>
      <w:r w:rsidRPr="00F32BEE">
        <w:rPr>
          <w:rFonts w:ascii="Times New Roman" w:hAnsi="Times New Roman" w:cs="Times New Roman"/>
          <w:sz w:val="24"/>
          <w:szCs w:val="24"/>
        </w:rPr>
        <w:t>Изучаем русский язык</w:t>
      </w:r>
      <w:r w:rsidRPr="00F32BEE">
        <w:rPr>
          <w:rFonts w:ascii="Times New Roman" w:eastAsia="Times New Roman" w:hAnsi="Times New Roman" w:cs="Times New Roman"/>
          <w:sz w:val="24"/>
          <w:szCs w:val="24"/>
          <w:shd w:val="clear" w:color="auto" w:fill="FFFFFF"/>
          <w:lang w:eastAsia="ru-RU"/>
        </w:rPr>
        <w:t>», правильно их произносит. Проявляет устойчивый интерес к обучению русскому языку</w:t>
      </w:r>
      <w:r w:rsidR="00C37B74">
        <w:rPr>
          <w:rFonts w:ascii="Times New Roman" w:eastAsia="Times New Roman" w:hAnsi="Times New Roman" w:cs="Times New Roman"/>
          <w:sz w:val="24"/>
          <w:szCs w:val="24"/>
          <w:shd w:val="clear" w:color="auto" w:fill="FFFFFF"/>
          <w:lang w:eastAsia="ru-RU"/>
        </w:rPr>
        <w:t xml:space="preserve"> </w:t>
      </w:r>
      <w:r w:rsidRPr="00F32BEE">
        <w:rPr>
          <w:rFonts w:ascii="Times New Roman" w:eastAsia="Times New Roman" w:hAnsi="Times New Roman" w:cs="Times New Roman"/>
          <w:sz w:val="24"/>
          <w:szCs w:val="24"/>
          <w:shd w:val="clear" w:color="auto" w:fill="FFFFFF"/>
          <w:lang w:eastAsia="ru-RU"/>
        </w:rPr>
        <w:t>.Отвечает на вопросы двух-трехсловными предложениями как эквивалент целого высказывания, строит фразы из 2-4 слов на русском языке. Способен вступить в диалог на русском языке с взрослыми и сверстниками.</w:t>
      </w:r>
    </w:p>
    <w:p w:rsidR="00041687" w:rsidRPr="00A42264" w:rsidRDefault="00041687" w:rsidP="00DF50B0">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A42264">
        <w:rPr>
          <w:rFonts w:ascii="Times New Roman" w:eastAsia="Times New Roman" w:hAnsi="Times New Roman" w:cs="Times New Roman"/>
          <w:b/>
          <w:sz w:val="24"/>
          <w:szCs w:val="24"/>
          <w:lang w:eastAsia="ru-RU"/>
        </w:rPr>
        <w:t>УМК «</w:t>
      </w:r>
      <w:r>
        <w:rPr>
          <w:rFonts w:ascii="Times New Roman" w:eastAsia="Times New Roman" w:hAnsi="Times New Roman" w:cs="Times New Roman"/>
          <w:b/>
          <w:sz w:val="24"/>
          <w:szCs w:val="24"/>
          <w:lang w:eastAsia="ru-RU"/>
        </w:rPr>
        <w:t>Туган</w:t>
      </w:r>
      <w:r w:rsidR="00C37B7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телд</w:t>
      </w:r>
      <w:r>
        <w:rPr>
          <w:rFonts w:ascii="Times New Roman" w:eastAsia="Times New Roman" w:hAnsi="Times New Roman" w:cs="Times New Roman"/>
          <w:b/>
          <w:sz w:val="24"/>
          <w:szCs w:val="24"/>
          <w:lang w:val="tt-RU" w:eastAsia="ru-RU"/>
        </w:rPr>
        <w:t>ә сөйләшәбез</w:t>
      </w:r>
      <w:r w:rsidRPr="00A42264">
        <w:rPr>
          <w:rFonts w:ascii="Times New Roman" w:eastAsia="Times New Roman" w:hAnsi="Times New Roman" w:cs="Times New Roman"/>
          <w:b/>
          <w:sz w:val="24"/>
          <w:szCs w:val="24"/>
          <w:lang w:eastAsia="ru-RU"/>
        </w:rPr>
        <w:t xml:space="preserve">»: </w:t>
      </w:r>
      <w:r w:rsidRPr="00A42264">
        <w:rPr>
          <w:rFonts w:ascii="Times New Roman" w:eastAsia="Times New Roman" w:hAnsi="Times New Roman" w:cs="Times New Roman"/>
          <w:sz w:val="24"/>
          <w:szCs w:val="24"/>
          <w:lang w:eastAsia="ru-RU"/>
        </w:rPr>
        <w:t>Ребенок рассказывает о своем родном крае, городе, о своей семье, о себе (в рамках предусмотренного УМК «Тугантелдәсөйләшәбез» образовательного материала). Наизусть рассказывает 2-3 стихотворения на родном языке. Применяет в разговоре обобщающие слова, рассказывает о своих игрушках,</w:t>
      </w:r>
      <w:r>
        <w:rPr>
          <w:rFonts w:ascii="Times New Roman" w:eastAsia="Times New Roman" w:hAnsi="Times New Roman" w:cs="Times New Roman"/>
          <w:sz w:val="24"/>
          <w:szCs w:val="24"/>
          <w:lang w:eastAsia="ru-RU"/>
        </w:rPr>
        <w:t xml:space="preserve">  о различных видах</w:t>
      </w:r>
      <w:r w:rsidRPr="00A42264">
        <w:rPr>
          <w:rFonts w:ascii="Times New Roman" w:eastAsia="Times New Roman" w:hAnsi="Times New Roman" w:cs="Times New Roman"/>
          <w:sz w:val="24"/>
          <w:szCs w:val="24"/>
          <w:lang w:eastAsia="ru-RU"/>
        </w:rPr>
        <w:t xml:space="preserve"> транспорта, о профессиях. В разговорной речи применяет слова-антонимы. Определяет свойства предметов и их различие.</w:t>
      </w:r>
      <w:r w:rsidRPr="00A42264">
        <w:rPr>
          <w:rFonts w:ascii="Times New Roman" w:eastAsia="Times New Roman" w:hAnsi="Times New Roman" w:cs="Times New Roman"/>
          <w:sz w:val="24"/>
          <w:szCs w:val="24"/>
          <w:shd w:val="clear" w:color="auto" w:fill="FFFFFF"/>
          <w:lang w:eastAsia="ru-RU"/>
        </w:rPr>
        <w:t xml:space="preserve"> Проявляет устойчивый интерес к обучению родному языку</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sz w:val="24"/>
          <w:szCs w:val="24"/>
          <w:shd w:val="clear" w:color="auto" w:fill="FFFFFF"/>
          <w:lang w:eastAsia="ru-RU"/>
        </w:rPr>
        <w:t>.Включается в диалогическую и монологическую речь, высказывается простыми предложениями на родном языке.</w:t>
      </w:r>
    </w:p>
    <w:p w:rsidR="00041687" w:rsidRPr="005822CD" w:rsidRDefault="00041687" w:rsidP="00041687">
      <w:pPr>
        <w:spacing w:before="120" w:after="0" w:line="240" w:lineRule="auto"/>
        <w:ind w:firstLine="567"/>
        <w:jc w:val="both"/>
        <w:rPr>
          <w:rFonts w:ascii="Times New Roman" w:eastAsia="Times New Roman" w:hAnsi="Times New Roman" w:cs="Times New Roman"/>
          <w:b/>
          <w:bCs/>
          <w:iCs/>
          <w:sz w:val="24"/>
          <w:szCs w:val="24"/>
          <w:lang w:eastAsia="ru-RU"/>
        </w:rPr>
      </w:pPr>
      <w:r w:rsidRPr="005822CD">
        <w:rPr>
          <w:rFonts w:ascii="Times New Roman" w:eastAsia="Times New Roman" w:hAnsi="Times New Roman" w:cs="Times New Roman"/>
          <w:b/>
          <w:bCs/>
          <w:iCs/>
          <w:sz w:val="24"/>
          <w:szCs w:val="24"/>
          <w:lang w:eastAsia="ru-RU"/>
        </w:rPr>
        <w:t>Возраст 6-7 лет (подготовительная к школе  группа).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A42264">
        <w:rPr>
          <w:rFonts w:ascii="Times New Roman" w:eastAsia="Times New Roman" w:hAnsi="Times New Roman" w:cs="Times New Roman"/>
          <w:b/>
          <w:bCs/>
          <w:sz w:val="24"/>
          <w:szCs w:val="24"/>
          <w:shd w:val="clear" w:color="auto" w:fill="FFFFFF"/>
          <w:lang w:eastAsia="ru-RU"/>
        </w:rPr>
        <w:t>Игровые действия детей становятся более сложными.</w:t>
      </w:r>
      <w:r w:rsidRPr="00A42264">
        <w:rPr>
          <w:rFonts w:ascii="Times New Roman" w:eastAsia="Times New Roman" w:hAnsi="Times New Roman" w:cs="Times New Roman"/>
          <w:sz w:val="24"/>
          <w:szCs w:val="24"/>
          <w:shd w:val="clear" w:color="auto" w:fill="FFFFFF"/>
          <w:lang w:eastAsia="ru-RU"/>
        </w:rPr>
        <w:t xml:space="preserve"> Появляется совместное планирование игры, распределение ролей. Взаимодействие с детьми ориентируется на социальные нормы и правила. </w:t>
      </w:r>
      <w:r w:rsidRPr="00A42264">
        <w:rPr>
          <w:rFonts w:ascii="Times New Roman" w:eastAsia="Times New Roman" w:hAnsi="Times New Roman" w:cs="Times New Roman"/>
          <w:b/>
          <w:bCs/>
          <w:sz w:val="24"/>
          <w:szCs w:val="24"/>
          <w:shd w:val="clear" w:color="auto" w:fill="FFFFFF"/>
          <w:lang w:eastAsia="ru-RU"/>
        </w:rPr>
        <w:t>Рисунки приобретают более детализированный характер, обогащается их цветовая гамма.</w:t>
      </w:r>
      <w:r w:rsidRPr="00A42264">
        <w:rPr>
          <w:rFonts w:ascii="Times New Roman" w:eastAsia="Times New Roman" w:hAnsi="Times New Roman" w:cs="Times New Roman"/>
          <w:sz w:val="24"/>
          <w:szCs w:val="24"/>
          <w:shd w:val="clear" w:color="auto" w:fill="FFFFFF"/>
          <w:lang w:eastAsia="ru-RU"/>
        </w:rPr>
        <w:t xml:space="preserve"> Более явными становятся различия между рисунка</w:t>
      </w:r>
      <w:r w:rsidRPr="00A42264">
        <w:rPr>
          <w:rFonts w:ascii="Times New Roman" w:eastAsia="Times New Roman" w:hAnsi="Times New Roman" w:cs="Times New Roman"/>
          <w:sz w:val="24"/>
          <w:szCs w:val="24"/>
          <w:shd w:val="clear" w:color="auto" w:fill="FFFFFF"/>
          <w:lang w:eastAsia="ru-RU"/>
        </w:rPr>
        <w:softHyphen/>
        <w:t>ми мальчиков и девочек. При правильном педагогическом подходе у дошкольников формиру</w:t>
      </w:r>
      <w:r w:rsidRPr="00A42264">
        <w:rPr>
          <w:rFonts w:ascii="Times New Roman" w:eastAsia="Times New Roman" w:hAnsi="Times New Roman" w:cs="Times New Roman"/>
          <w:sz w:val="24"/>
          <w:szCs w:val="24"/>
          <w:shd w:val="clear" w:color="auto" w:fill="FFFFFF"/>
          <w:lang w:eastAsia="ru-RU"/>
        </w:rPr>
        <w:softHyphen/>
        <w:t>ются художественно-творческие способности в изобразительной деятель</w:t>
      </w:r>
      <w:r w:rsidRPr="00A42264">
        <w:rPr>
          <w:rFonts w:ascii="Times New Roman" w:eastAsia="Times New Roman" w:hAnsi="Times New Roman" w:cs="Times New Roman"/>
          <w:sz w:val="24"/>
          <w:szCs w:val="24"/>
          <w:shd w:val="clear" w:color="auto" w:fill="FFFFFF"/>
          <w:lang w:eastAsia="ru-RU"/>
        </w:rPr>
        <w:softHyphen/>
        <w:t xml:space="preserve">ности. </w:t>
      </w:r>
      <w:r w:rsidRPr="00A42264">
        <w:rPr>
          <w:rFonts w:ascii="Times New Roman" w:eastAsia="Times New Roman" w:hAnsi="Times New Roman" w:cs="Times New Roman"/>
          <w:b/>
          <w:sz w:val="24"/>
          <w:szCs w:val="24"/>
          <w:shd w:val="clear" w:color="auto" w:fill="FFFFFF"/>
          <w:lang w:eastAsia="ru-RU"/>
        </w:rPr>
        <w:t>Конструирование</w:t>
      </w:r>
      <w:r w:rsidRPr="00A42264">
        <w:rPr>
          <w:rFonts w:ascii="Times New Roman" w:eastAsia="Times New Roman" w:hAnsi="Times New Roman" w:cs="Times New Roman"/>
          <w:sz w:val="24"/>
          <w:szCs w:val="24"/>
          <w:shd w:val="clear" w:color="auto" w:fill="FFFFFF"/>
          <w:lang w:eastAsia="ru-RU"/>
        </w:rPr>
        <w:t xml:space="preserve"> из строительного материал </w:t>
      </w:r>
      <w:r w:rsidRPr="00A42264">
        <w:rPr>
          <w:rFonts w:ascii="Times New Roman" w:eastAsia="Times New Roman" w:hAnsi="Times New Roman" w:cs="Times New Roman"/>
          <w:b/>
          <w:sz w:val="24"/>
          <w:szCs w:val="24"/>
          <w:shd w:val="clear" w:color="auto" w:fill="FFFFFF"/>
          <w:lang w:eastAsia="ru-RU"/>
        </w:rPr>
        <w:t>становится симметричными и пропорциональными</w:t>
      </w:r>
      <w:r w:rsidRPr="00A42264">
        <w:rPr>
          <w:rFonts w:ascii="Times New Roman" w:eastAsia="Times New Roman" w:hAnsi="Times New Roman" w:cs="Times New Roman"/>
          <w:sz w:val="24"/>
          <w:szCs w:val="24"/>
          <w:shd w:val="clear" w:color="auto" w:fill="FFFFFF"/>
          <w:lang w:eastAsia="ru-RU"/>
        </w:rPr>
        <w:t>, их строительство осуществляет</w:t>
      </w:r>
      <w:r w:rsidRPr="00A42264">
        <w:rPr>
          <w:rFonts w:ascii="Times New Roman" w:eastAsia="Times New Roman" w:hAnsi="Times New Roman" w:cs="Times New Roman"/>
          <w:sz w:val="24"/>
          <w:szCs w:val="24"/>
          <w:shd w:val="clear" w:color="auto" w:fill="FFFFFF"/>
          <w:lang w:eastAsia="ru-RU"/>
        </w:rPr>
        <w:softHyphen/>
        <w:t>ся на основе зрительной ориентировки.</w:t>
      </w:r>
      <w:r w:rsidRPr="00A42264">
        <w:rPr>
          <w:rFonts w:ascii="Times New Roman" w:eastAsia="Times New Roman" w:hAnsi="Times New Roman" w:cs="Times New Roman"/>
          <w:b/>
          <w:bCs/>
          <w:sz w:val="24"/>
          <w:szCs w:val="24"/>
          <w:shd w:val="clear" w:color="auto" w:fill="FFFFFF"/>
          <w:lang w:eastAsia="ru-RU"/>
        </w:rPr>
        <w:t xml:space="preserve"> Дети способны выполнять различные по степени сложности пост</w:t>
      </w:r>
      <w:r w:rsidRPr="00A42264">
        <w:rPr>
          <w:rFonts w:ascii="Times New Roman" w:eastAsia="Times New Roman" w:hAnsi="Times New Roman" w:cs="Times New Roman"/>
          <w:b/>
          <w:bCs/>
          <w:sz w:val="24"/>
          <w:szCs w:val="24"/>
          <w:shd w:val="clear" w:color="auto" w:fill="FFFFFF"/>
          <w:lang w:eastAsia="ru-RU"/>
        </w:rPr>
        <w:softHyphen/>
        <w:t xml:space="preserve">ройки как по собственному замыслу, так и по условиям. </w:t>
      </w:r>
      <w:r w:rsidRPr="00A42264">
        <w:rPr>
          <w:rFonts w:ascii="Times New Roman" w:eastAsia="Times New Roman" w:hAnsi="Times New Roman" w:cs="Times New Roman"/>
          <w:sz w:val="24"/>
          <w:szCs w:val="24"/>
          <w:shd w:val="clear" w:color="auto" w:fill="FFFFFF"/>
          <w:lang w:eastAsia="ru-RU"/>
        </w:rPr>
        <w:t xml:space="preserve">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w:t>
      </w:r>
      <w:r w:rsidRPr="00A42264">
        <w:rPr>
          <w:rFonts w:ascii="Times New Roman" w:eastAsia="Times New Roman" w:hAnsi="Times New Roman" w:cs="Times New Roman"/>
          <w:b/>
          <w:sz w:val="24"/>
          <w:szCs w:val="24"/>
          <w:shd w:val="clear" w:color="auto" w:fill="FFFFFF"/>
          <w:lang w:eastAsia="ru-RU"/>
        </w:rPr>
        <w:t>У детей продолжает развиваться восприятие</w:t>
      </w:r>
      <w:r w:rsidRPr="00A42264">
        <w:rPr>
          <w:rFonts w:ascii="Times New Roman" w:eastAsia="Times New Roman" w:hAnsi="Times New Roman" w:cs="Times New Roman"/>
          <w:sz w:val="24"/>
          <w:szCs w:val="24"/>
          <w:shd w:val="clear" w:color="auto" w:fill="FFFFFF"/>
          <w:lang w:eastAsia="ru-RU"/>
        </w:rPr>
        <w:t xml:space="preserve">. Знает основные цвета и оттенки каждого, разновидности геометрических форм. Может сопоставлять по величине 10 и более предметов. </w:t>
      </w:r>
      <w:r w:rsidRPr="00A42264">
        <w:rPr>
          <w:rFonts w:ascii="Times New Roman" w:eastAsia="Times New Roman" w:hAnsi="Times New Roman" w:cs="Times New Roman"/>
          <w:b/>
          <w:sz w:val="24"/>
          <w:szCs w:val="24"/>
          <w:shd w:val="clear" w:color="auto" w:fill="FFFFFF"/>
          <w:lang w:eastAsia="ru-RU"/>
        </w:rPr>
        <w:t>Развивается образное мышление.</w:t>
      </w:r>
      <w:r w:rsidRPr="00A42264">
        <w:rPr>
          <w:rFonts w:ascii="Times New Roman" w:eastAsia="Times New Roman" w:hAnsi="Times New Roman" w:cs="Times New Roman"/>
          <w:sz w:val="24"/>
          <w:szCs w:val="24"/>
          <w:shd w:val="clear" w:color="auto" w:fill="FFFFFF"/>
          <w:lang w:eastAsia="ru-RU"/>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w:t>
      </w:r>
      <w:r w:rsidRPr="00A42264">
        <w:rPr>
          <w:rFonts w:ascii="Times New Roman" w:eastAsia="Times New Roman" w:hAnsi="Times New Roman" w:cs="Times New Roman"/>
          <w:b/>
          <w:sz w:val="24"/>
          <w:szCs w:val="24"/>
          <w:shd w:val="clear" w:color="auto" w:fill="FFFFFF"/>
          <w:lang w:eastAsia="ru-RU"/>
        </w:rPr>
        <w:t>Продолжает развиваться воображение</w:t>
      </w:r>
      <w:r w:rsidRPr="00A42264">
        <w:rPr>
          <w:rFonts w:ascii="Times New Roman" w:eastAsia="Times New Roman" w:hAnsi="Times New Roman" w:cs="Times New Roman"/>
          <w:sz w:val="24"/>
          <w:szCs w:val="24"/>
          <w:shd w:val="clear" w:color="auto" w:fill="FFFFFF"/>
          <w:lang w:eastAsia="ru-RU"/>
        </w:rPr>
        <w:t>, однако часто приходится кон</w:t>
      </w:r>
      <w:r w:rsidRPr="00A42264">
        <w:rPr>
          <w:rFonts w:ascii="Times New Roman" w:eastAsia="Times New Roman" w:hAnsi="Times New Roman" w:cs="Times New Roman"/>
          <w:sz w:val="24"/>
          <w:szCs w:val="24"/>
          <w:shd w:val="clear" w:color="auto" w:fill="FFFFFF"/>
          <w:lang w:eastAsia="ru-RU"/>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sz w:val="24"/>
          <w:szCs w:val="24"/>
          <w:shd w:val="clear" w:color="auto" w:fill="FFFFFF"/>
          <w:lang w:eastAsia="ru-RU"/>
        </w:rPr>
        <w:t>.</w:t>
      </w:r>
      <w:bookmarkStart w:id="2" w:name="bookmark149"/>
      <w:r w:rsidRPr="00A42264">
        <w:rPr>
          <w:rFonts w:ascii="Times New Roman" w:eastAsia="Times New Roman" w:hAnsi="Times New Roman" w:cs="Times New Roman"/>
          <w:b/>
          <w:bCs/>
          <w:sz w:val="24"/>
          <w:szCs w:val="24"/>
          <w:shd w:val="clear" w:color="auto" w:fill="FFFFFF"/>
          <w:lang w:eastAsia="ru-RU"/>
        </w:rPr>
        <w:t>Продолжает развиваться внимание дошкольников,</w:t>
      </w:r>
      <w:r w:rsidRPr="00A42264">
        <w:rPr>
          <w:rFonts w:ascii="Times New Roman" w:eastAsia="Times New Roman" w:hAnsi="Times New Roman" w:cs="Times New Roman"/>
          <w:sz w:val="24"/>
          <w:szCs w:val="24"/>
          <w:shd w:val="clear" w:color="auto" w:fill="FFFFFF"/>
          <w:lang w:eastAsia="ru-RU"/>
        </w:rPr>
        <w:t xml:space="preserve">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w:t>
      </w:r>
      <w:bookmarkEnd w:id="2"/>
      <w:r w:rsidRPr="00A42264">
        <w:rPr>
          <w:rFonts w:ascii="Times New Roman" w:eastAsia="Times New Roman" w:hAnsi="Times New Roman" w:cs="Times New Roman"/>
          <w:sz w:val="24"/>
          <w:szCs w:val="24"/>
          <w:shd w:val="clear" w:color="auto" w:fill="FFFFFF"/>
          <w:lang w:eastAsia="ru-RU"/>
        </w:rPr>
        <w:t>У дошкольников</w:t>
      </w:r>
      <w:r w:rsidRPr="00A42264">
        <w:rPr>
          <w:rFonts w:ascii="Times New Roman" w:eastAsia="Times New Roman" w:hAnsi="Times New Roman" w:cs="Times New Roman"/>
          <w:b/>
          <w:bCs/>
          <w:sz w:val="24"/>
          <w:szCs w:val="24"/>
          <w:shd w:val="clear" w:color="auto" w:fill="FFFFFF"/>
          <w:lang w:eastAsia="ru-RU"/>
        </w:rPr>
        <w:t xml:space="preserve"> продолжает развиваться речь:</w:t>
      </w:r>
      <w:r w:rsidRPr="00A42264">
        <w:rPr>
          <w:rFonts w:ascii="Times New Roman" w:eastAsia="Times New Roman" w:hAnsi="Times New Roman" w:cs="Times New Roman"/>
          <w:sz w:val="24"/>
          <w:szCs w:val="24"/>
          <w:shd w:val="clear" w:color="auto" w:fill="FFFFFF"/>
          <w:lang w:eastAsia="ru-RU"/>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A42264">
        <w:rPr>
          <w:rFonts w:ascii="Times New Roman" w:eastAsia="Times New Roman" w:hAnsi="Times New Roman" w:cs="Times New Roman"/>
          <w:sz w:val="24"/>
          <w:szCs w:val="24"/>
          <w:shd w:val="clear" w:color="auto" w:fill="FFFFFF"/>
          <w:lang w:eastAsia="ru-RU"/>
        </w:rPr>
        <w:softHyphen/>
        <w:t>тей развиваются диалогическая и некоторые виды монологической речи.</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sz w:val="24"/>
          <w:szCs w:val="24"/>
          <w:shd w:val="clear" w:color="auto" w:fill="FFFFFF"/>
          <w:lang w:eastAsia="ru-RU"/>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w:t>
      </w:r>
      <w:r w:rsidRPr="00A42264">
        <w:rPr>
          <w:rFonts w:ascii="Times New Roman" w:eastAsia="Times New Roman" w:hAnsi="Times New Roman" w:cs="Times New Roman"/>
          <w:sz w:val="24"/>
          <w:szCs w:val="24"/>
          <w:shd w:val="clear" w:color="auto" w:fill="FFFFFF"/>
          <w:lang w:eastAsia="ru-RU"/>
        </w:rPr>
        <w:lastRenderedPageBreak/>
        <w:t>половой идентификации, формированием позиции школьника</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sz w:val="24"/>
          <w:szCs w:val="24"/>
          <w:shd w:val="clear" w:color="auto" w:fill="FFFFFF"/>
          <w:lang w:eastAsia="ru-RU"/>
        </w:rPr>
        <w:t>.К концу дошкольного возраста ребенок обладает высоким уровнем познавательного и личностного развития, что позволяет ему в дальней</w:t>
      </w:r>
      <w:r w:rsidRPr="00A42264">
        <w:rPr>
          <w:rFonts w:ascii="Times New Roman" w:eastAsia="Times New Roman" w:hAnsi="Times New Roman" w:cs="Times New Roman"/>
          <w:sz w:val="24"/>
          <w:szCs w:val="24"/>
          <w:shd w:val="clear" w:color="auto" w:fill="FFFFFF"/>
          <w:lang w:eastAsia="ru-RU"/>
        </w:rPr>
        <w:softHyphen/>
        <w:t xml:space="preserve">шем успешно учиться в школе.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A42264">
        <w:rPr>
          <w:rFonts w:ascii="Times New Roman" w:eastAsia="Times New Roman" w:hAnsi="Times New Roman" w:cs="Times New Roman"/>
          <w:b/>
          <w:sz w:val="24"/>
          <w:szCs w:val="24"/>
          <w:shd w:val="clear" w:color="auto" w:fill="FFFFFF"/>
          <w:lang w:eastAsia="ru-RU"/>
        </w:rPr>
        <w:t>РП.</w:t>
      </w:r>
      <w:r w:rsidRPr="00A42264">
        <w:rPr>
          <w:rFonts w:ascii="Times New Roman" w:eastAsia="Times New Roman" w:hAnsi="Times New Roman" w:cs="Times New Roman"/>
          <w:sz w:val="24"/>
          <w:szCs w:val="24"/>
          <w:shd w:val="clear" w:color="auto" w:fill="FFFFFF"/>
          <w:lang w:eastAsia="ru-RU"/>
        </w:rPr>
        <w:t xml:space="preserve">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Ярко выражает интерес и уважение по отношению к культуре представителей других национальностей, стремится к общению с ними.</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sz w:val="24"/>
          <w:szCs w:val="24"/>
          <w:shd w:val="clear" w:color="auto" w:fill="FFFFFF"/>
          <w:lang w:eastAsia="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Имеет представление о России как своей стране. Узнает и называет символику государства (флаг, герб, гимн). Осознает взаимосвязь культур татарского и русского народов. 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Проявляет любознательность в вопросах истории Республики Татарстан и основных достопримечательностях её столицы. С интересом слушает о жизни и творчестве деятелей музыкального и театрального искусства, выдающихся деятелей науки. Проявляет  устойчивый интерес к литературному наследию татарского народа.</w:t>
      </w:r>
      <w:r w:rsidR="00C37B74">
        <w:rPr>
          <w:rFonts w:ascii="Times New Roman" w:eastAsia="Times New Roman" w:hAnsi="Times New Roman" w:cs="Times New Roman"/>
          <w:sz w:val="24"/>
          <w:szCs w:val="24"/>
          <w:shd w:val="clear" w:color="auto" w:fill="FFFFFF"/>
          <w:lang w:eastAsia="ru-RU"/>
        </w:rPr>
        <w:t xml:space="preserve"> </w:t>
      </w:r>
      <w:r w:rsidRPr="00A42264">
        <w:rPr>
          <w:rFonts w:ascii="Times New Roman" w:eastAsia="Times New Roman" w:hAnsi="Times New Roman" w:cs="Times New Roman"/>
          <w:sz w:val="24"/>
          <w:szCs w:val="24"/>
          <w:shd w:val="clear" w:color="auto" w:fill="FFFFFF"/>
          <w:lang w:eastAsia="ru-RU"/>
        </w:rPr>
        <w:t>Проявляет  интерес к живописным, скульптурным, музыкальным и др. средствам искусства деятелей культуры Республики Татарстан.</w:t>
      </w:r>
      <w:r>
        <w:rPr>
          <w:rFonts w:ascii="Times New Roman" w:eastAsia="Times New Roman" w:hAnsi="Times New Roman" w:cs="Times New Roman"/>
          <w:sz w:val="24"/>
          <w:szCs w:val="24"/>
          <w:shd w:val="clear" w:color="auto" w:fill="FFFFFF"/>
          <w:lang w:val="tt-RU" w:eastAsia="ru-RU"/>
        </w:rPr>
        <w:t xml:space="preserve"> У</w:t>
      </w:r>
      <w:r w:rsidRPr="00A42264">
        <w:rPr>
          <w:rFonts w:ascii="Times New Roman" w:eastAsia="Times New Roman" w:hAnsi="Times New Roman" w:cs="Times New Roman"/>
          <w:sz w:val="24"/>
          <w:szCs w:val="24"/>
          <w:shd w:val="clear" w:color="auto" w:fill="FFFFFF"/>
          <w:lang w:eastAsia="ru-RU"/>
        </w:rPr>
        <w:t>знает  звучание Государствен</w:t>
      </w:r>
      <w:r>
        <w:rPr>
          <w:rFonts w:ascii="Times New Roman" w:eastAsia="Times New Roman" w:hAnsi="Times New Roman" w:cs="Times New Roman"/>
          <w:sz w:val="24"/>
          <w:szCs w:val="24"/>
          <w:shd w:val="clear" w:color="auto" w:fill="FFFFFF"/>
          <w:lang w:eastAsia="ru-RU"/>
        </w:rPr>
        <w:t>ного гимна Российской Федерации</w:t>
      </w:r>
      <w:r>
        <w:rPr>
          <w:rFonts w:ascii="Times New Roman" w:eastAsia="Times New Roman" w:hAnsi="Times New Roman" w:cs="Times New Roman"/>
          <w:sz w:val="24"/>
          <w:szCs w:val="24"/>
          <w:shd w:val="clear" w:color="auto" w:fill="FFFFFF"/>
          <w:lang w:val="tt-RU" w:eastAsia="ru-RU"/>
        </w:rPr>
        <w:t xml:space="preserve">, </w:t>
      </w:r>
      <w:r w:rsidRPr="00A42264">
        <w:rPr>
          <w:rFonts w:ascii="Times New Roman" w:eastAsia="Times New Roman" w:hAnsi="Times New Roman" w:cs="Times New Roman"/>
          <w:sz w:val="24"/>
          <w:szCs w:val="24"/>
          <w:shd w:val="clear" w:color="auto" w:fill="FFFFFF"/>
          <w:lang w:eastAsia="ru-RU"/>
        </w:rPr>
        <w:t>Республики Татарстан</w:t>
      </w:r>
      <w:r>
        <w:rPr>
          <w:rFonts w:ascii="Times New Roman" w:eastAsia="Times New Roman" w:hAnsi="Times New Roman" w:cs="Times New Roman"/>
          <w:sz w:val="24"/>
          <w:szCs w:val="24"/>
          <w:shd w:val="clear" w:color="auto" w:fill="FFFFFF"/>
          <w:lang w:val="tt-RU" w:eastAsia="ru-RU"/>
        </w:rPr>
        <w:t>.</w:t>
      </w:r>
      <w:r w:rsidRPr="00A42264">
        <w:rPr>
          <w:rFonts w:ascii="Times New Roman" w:eastAsia="Times New Roman" w:hAnsi="Times New Roman" w:cs="Times New Roman"/>
          <w:sz w:val="24"/>
          <w:szCs w:val="24"/>
          <w:shd w:val="clear" w:color="auto" w:fill="FFFFFF"/>
          <w:lang w:eastAsia="ru-RU"/>
        </w:rPr>
        <w:t>Имеет  представление о некоторых видах спорта, в том числе о национальном виде спорта – «борьба на пояс</w:t>
      </w:r>
      <w:r>
        <w:rPr>
          <w:rFonts w:ascii="Times New Roman" w:eastAsia="Times New Roman" w:hAnsi="Times New Roman" w:cs="Times New Roman"/>
          <w:sz w:val="24"/>
          <w:szCs w:val="24"/>
          <w:shd w:val="clear" w:color="auto" w:fill="FFFFFF"/>
          <w:lang w:eastAsia="ru-RU"/>
        </w:rPr>
        <w:t>ах» (к</w:t>
      </w:r>
      <w:r>
        <w:rPr>
          <w:rFonts w:ascii="Times New Roman" w:eastAsia="Times New Roman" w:hAnsi="Times New Roman" w:cs="Times New Roman"/>
          <w:sz w:val="24"/>
          <w:szCs w:val="24"/>
          <w:shd w:val="clear" w:color="auto" w:fill="FFFFFF"/>
          <w:lang w:val="tt-RU" w:eastAsia="ru-RU"/>
        </w:rPr>
        <w:t>ө</w:t>
      </w:r>
      <w:r w:rsidRPr="00A42264">
        <w:rPr>
          <w:rFonts w:ascii="Times New Roman" w:eastAsia="Times New Roman" w:hAnsi="Times New Roman" w:cs="Times New Roman"/>
          <w:sz w:val="24"/>
          <w:szCs w:val="24"/>
          <w:shd w:val="clear" w:color="auto" w:fill="FFFFFF"/>
          <w:lang w:eastAsia="ru-RU"/>
        </w:rPr>
        <w:t>р</w:t>
      </w:r>
      <w:r w:rsidRPr="00A42264">
        <w:rPr>
          <w:rFonts w:ascii="Times New Roman" w:eastAsia="Times New Roman" w:hAnsi="Times New Roman" w:cs="Times New Roman"/>
          <w:sz w:val="24"/>
          <w:szCs w:val="24"/>
          <w:shd w:val="clear" w:color="auto" w:fill="FFFFFF"/>
          <w:lang w:val="tt-RU" w:eastAsia="ru-RU"/>
        </w:rPr>
        <w:t>ә</w:t>
      </w:r>
      <w:r w:rsidRPr="00A42264">
        <w:rPr>
          <w:rFonts w:ascii="Times New Roman" w:eastAsia="Times New Roman" w:hAnsi="Times New Roman" w:cs="Times New Roman"/>
          <w:sz w:val="24"/>
          <w:szCs w:val="24"/>
          <w:shd w:val="clear" w:color="auto" w:fill="FFFFFF"/>
          <w:lang w:eastAsia="ru-RU"/>
        </w:rPr>
        <w:t>ш). С удовольствием участвует в национальных играх-состязаниях, празднике «Сабантуй».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1D59FA">
        <w:rPr>
          <w:rFonts w:ascii="Times New Roman" w:eastAsia="Times New Roman" w:hAnsi="Times New Roman" w:cs="Times New Roman"/>
          <w:b/>
          <w:sz w:val="24"/>
          <w:szCs w:val="24"/>
          <w:shd w:val="clear" w:color="auto" w:fill="FFFFFF"/>
          <w:lang w:eastAsia="ru-RU"/>
        </w:rPr>
        <w:t xml:space="preserve">УМК «Изучаем русский язык»: </w:t>
      </w:r>
      <w:r w:rsidRPr="001D59FA">
        <w:rPr>
          <w:rFonts w:ascii="Times New Roman" w:eastAsia="Times New Roman" w:hAnsi="Times New Roman" w:cs="Times New Roman"/>
          <w:sz w:val="24"/>
          <w:szCs w:val="24"/>
          <w:shd w:val="clear" w:color="auto" w:fill="FFFFFF"/>
          <w:lang w:eastAsia="ru-RU"/>
        </w:rPr>
        <w:t xml:space="preserve">понимает обращенную речь (в рамках предусмотренного УМК «Изучаем русский язык» образовательного материала). Владеет лексическим объемом, предусмотренным УМК «Изучаем русский язык», правильно их произносит. Проявляет систему устойчивых интересов к познанию </w:t>
      </w:r>
      <w:r w:rsidRPr="001D59FA">
        <w:rPr>
          <w:rFonts w:ascii="Times New Roman" w:eastAsia="Times New Roman" w:hAnsi="Times New Roman" w:cs="Times New Roman"/>
          <w:sz w:val="24"/>
          <w:szCs w:val="24"/>
          <w:shd w:val="clear" w:color="auto" w:fill="FFFFFF"/>
          <w:lang w:val="tt-RU" w:eastAsia="ru-RU"/>
        </w:rPr>
        <w:t>рус</w:t>
      </w:r>
      <w:r w:rsidRPr="001D59FA">
        <w:rPr>
          <w:rFonts w:ascii="Times New Roman" w:eastAsia="Times New Roman" w:hAnsi="Times New Roman" w:cs="Times New Roman"/>
          <w:sz w:val="24"/>
          <w:szCs w:val="24"/>
          <w:shd w:val="clear" w:color="auto" w:fill="FFFFFF"/>
          <w:lang w:eastAsia="ru-RU"/>
        </w:rPr>
        <w:t xml:space="preserve">ского языка. Участвует в диалоге, поддерживает тему разговора на </w:t>
      </w:r>
      <w:r w:rsidRPr="001D59FA">
        <w:rPr>
          <w:rFonts w:ascii="Times New Roman" w:eastAsia="Times New Roman" w:hAnsi="Times New Roman" w:cs="Times New Roman"/>
          <w:sz w:val="24"/>
          <w:szCs w:val="24"/>
          <w:shd w:val="clear" w:color="auto" w:fill="FFFFFF"/>
          <w:lang w:val="tt-RU" w:eastAsia="ru-RU"/>
        </w:rPr>
        <w:t>рус</w:t>
      </w:r>
      <w:r w:rsidRPr="001D59FA">
        <w:rPr>
          <w:rFonts w:ascii="Times New Roman" w:eastAsia="Times New Roman" w:hAnsi="Times New Roman" w:cs="Times New Roman"/>
          <w:sz w:val="24"/>
          <w:szCs w:val="24"/>
          <w:shd w:val="clear" w:color="auto" w:fill="FFFFFF"/>
          <w:lang w:eastAsia="ru-RU"/>
        </w:rPr>
        <w:t xml:space="preserve">ском языке. Рассказывает о себе на </w:t>
      </w:r>
      <w:r w:rsidRPr="001D59FA">
        <w:rPr>
          <w:rFonts w:ascii="Times New Roman" w:eastAsia="Times New Roman" w:hAnsi="Times New Roman" w:cs="Times New Roman"/>
          <w:sz w:val="24"/>
          <w:szCs w:val="24"/>
          <w:shd w:val="clear" w:color="auto" w:fill="FFFFFF"/>
          <w:lang w:val="tt-RU" w:eastAsia="ru-RU"/>
        </w:rPr>
        <w:t>рус</w:t>
      </w:r>
      <w:r w:rsidRPr="001D59FA">
        <w:rPr>
          <w:rFonts w:ascii="Times New Roman" w:eastAsia="Times New Roman" w:hAnsi="Times New Roman" w:cs="Times New Roman"/>
          <w:sz w:val="24"/>
          <w:szCs w:val="24"/>
          <w:shd w:val="clear" w:color="auto" w:fill="FFFFFF"/>
          <w:lang w:eastAsia="ru-RU"/>
        </w:rPr>
        <w:t xml:space="preserve">ском языке (как зовут, сколько лет, где живет, какая семья). Осуществляет перевод предложений с </w:t>
      </w:r>
      <w:r w:rsidRPr="001D59FA">
        <w:rPr>
          <w:rFonts w:ascii="Times New Roman" w:eastAsia="Times New Roman" w:hAnsi="Times New Roman" w:cs="Times New Roman"/>
          <w:sz w:val="24"/>
          <w:szCs w:val="24"/>
          <w:shd w:val="clear" w:color="auto" w:fill="FFFFFF"/>
          <w:lang w:val="tt-RU" w:eastAsia="ru-RU"/>
        </w:rPr>
        <w:t>татарс</w:t>
      </w:r>
      <w:r w:rsidRPr="001D59FA">
        <w:rPr>
          <w:rFonts w:ascii="Times New Roman" w:eastAsia="Times New Roman" w:hAnsi="Times New Roman" w:cs="Times New Roman"/>
          <w:sz w:val="24"/>
          <w:szCs w:val="24"/>
          <w:shd w:val="clear" w:color="auto" w:fill="FFFFFF"/>
          <w:lang w:eastAsia="ru-RU"/>
        </w:rPr>
        <w:t xml:space="preserve">кого языка  на </w:t>
      </w:r>
      <w:r w:rsidRPr="001D59FA">
        <w:rPr>
          <w:rFonts w:ascii="Times New Roman" w:eastAsia="Times New Roman" w:hAnsi="Times New Roman" w:cs="Times New Roman"/>
          <w:sz w:val="24"/>
          <w:szCs w:val="24"/>
          <w:shd w:val="clear" w:color="auto" w:fill="FFFFFF"/>
          <w:lang w:val="tt-RU" w:eastAsia="ru-RU"/>
        </w:rPr>
        <w:t>рус</w:t>
      </w:r>
      <w:r w:rsidRPr="001D59FA">
        <w:rPr>
          <w:rFonts w:ascii="Times New Roman" w:eastAsia="Times New Roman" w:hAnsi="Times New Roman" w:cs="Times New Roman"/>
          <w:sz w:val="24"/>
          <w:szCs w:val="24"/>
          <w:shd w:val="clear" w:color="auto" w:fill="FFFFFF"/>
          <w:lang w:eastAsia="ru-RU"/>
        </w:rPr>
        <w:t>ский.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A42264">
        <w:rPr>
          <w:rFonts w:ascii="Times New Roman" w:eastAsia="Times New Roman" w:hAnsi="Times New Roman" w:cs="Times New Roman"/>
          <w:b/>
          <w:sz w:val="24"/>
          <w:szCs w:val="24"/>
          <w:lang w:eastAsia="ru-RU"/>
        </w:rPr>
        <w:t>УМК «</w:t>
      </w:r>
      <w:r>
        <w:rPr>
          <w:rFonts w:ascii="Times New Roman" w:eastAsia="Times New Roman" w:hAnsi="Times New Roman" w:cs="Times New Roman"/>
          <w:b/>
          <w:sz w:val="24"/>
          <w:szCs w:val="24"/>
          <w:lang w:val="tt-RU" w:eastAsia="ru-RU"/>
        </w:rPr>
        <w:t>Туган телдә сойләшәбез</w:t>
      </w:r>
      <w:r w:rsidRPr="00A42264">
        <w:rPr>
          <w:rFonts w:ascii="Times New Roman" w:eastAsia="Times New Roman" w:hAnsi="Times New Roman" w:cs="Times New Roman"/>
          <w:b/>
          <w:sz w:val="24"/>
          <w:szCs w:val="24"/>
          <w:lang w:eastAsia="ru-RU"/>
        </w:rPr>
        <w:t xml:space="preserve">»: </w:t>
      </w:r>
      <w:r w:rsidRPr="00A42264">
        <w:rPr>
          <w:rFonts w:ascii="Times New Roman" w:eastAsia="Times New Roman" w:hAnsi="Times New Roman" w:cs="Times New Roman"/>
          <w:sz w:val="24"/>
          <w:szCs w:val="24"/>
          <w:lang w:eastAsia="ru-RU"/>
        </w:rPr>
        <w:t>Рассказывает о себе и своей семье на родном (татарском) языке: как зовут, сколько лет, где живет, как зовут родителей, их профессии (в рамках предусмотренного УМК «Тугантелдә</w:t>
      </w:r>
      <w:r>
        <w:rPr>
          <w:rFonts w:ascii="Times New Roman" w:eastAsia="Times New Roman" w:hAnsi="Times New Roman" w:cs="Times New Roman"/>
          <w:sz w:val="24"/>
          <w:szCs w:val="24"/>
          <w:lang w:eastAsia="ru-RU"/>
        </w:rPr>
        <w:t xml:space="preserve"> сөйләшәбез»</w:t>
      </w:r>
      <w:r w:rsidRPr="00A42264">
        <w:rPr>
          <w:rFonts w:ascii="Times New Roman" w:eastAsia="Times New Roman" w:hAnsi="Times New Roman" w:cs="Times New Roman"/>
          <w:sz w:val="24"/>
          <w:szCs w:val="24"/>
          <w:lang w:eastAsia="ru-RU"/>
        </w:rPr>
        <w:t xml:space="preserve">образовательного материала). </w:t>
      </w:r>
      <w:r w:rsidRPr="00A42264">
        <w:rPr>
          <w:rFonts w:ascii="Times New Roman" w:eastAsia="Times New Roman" w:hAnsi="Times New Roman" w:cs="Times New Roman"/>
          <w:bCs/>
          <w:iCs/>
          <w:color w:val="000000"/>
          <w:sz w:val="24"/>
          <w:szCs w:val="28"/>
          <w:lang w:eastAsia="ru-RU"/>
        </w:rPr>
        <w:t xml:space="preserve">Поддерживает диалогическую и монологическую речь. </w:t>
      </w:r>
      <w:r w:rsidRPr="00A42264">
        <w:rPr>
          <w:rFonts w:ascii="Times New Roman" w:eastAsia="Times New Roman" w:hAnsi="Times New Roman" w:cs="Times New Roman"/>
          <w:bCs/>
          <w:iCs/>
          <w:sz w:val="24"/>
          <w:szCs w:val="28"/>
          <w:lang w:eastAsia="ru-RU"/>
        </w:rPr>
        <w:t xml:space="preserve">Отвечает на вопросы полными предложениями. Определяет жанр литературного произведения. Распознает с помощью иллюстраций и рисунков литературные произведения. </w:t>
      </w:r>
      <w:r w:rsidRPr="00A42264">
        <w:rPr>
          <w:rFonts w:ascii="Times New Roman" w:eastAsia="Times New Roman" w:hAnsi="Times New Roman" w:cs="Times New Roman"/>
          <w:sz w:val="24"/>
          <w:szCs w:val="24"/>
          <w:lang w:eastAsia="ru-RU"/>
        </w:rPr>
        <w:t>Мотивирован  к дальнейшему, более осознанному изучению родного (татарского) языка.</w:t>
      </w:r>
    </w:p>
    <w:p w:rsidR="00041687" w:rsidRPr="00A42264" w:rsidRDefault="00041687" w:rsidP="00041687">
      <w:pPr>
        <w:spacing w:after="0" w:line="240" w:lineRule="auto"/>
        <w:jc w:val="both"/>
        <w:rPr>
          <w:rFonts w:ascii="Times New Roman" w:eastAsia="Times New Roman" w:hAnsi="Times New Roman" w:cs="Times New Roman"/>
          <w:sz w:val="12"/>
          <w:szCs w:val="24"/>
          <w:shd w:val="clear" w:color="auto" w:fill="FFFFFF"/>
        </w:rPr>
      </w:pPr>
    </w:p>
    <w:p w:rsidR="00041687" w:rsidRPr="00A42264" w:rsidRDefault="00041687" w:rsidP="00041687">
      <w:pPr>
        <w:spacing w:after="0" w:line="278" w:lineRule="exact"/>
        <w:ind w:right="20"/>
        <w:jc w:val="center"/>
        <w:rPr>
          <w:rFonts w:ascii="Times New Roman" w:eastAsia="Times New Roman" w:hAnsi="Times New Roman" w:cs="Times New Roman"/>
          <w:b/>
          <w:sz w:val="24"/>
          <w:szCs w:val="28"/>
          <w:shd w:val="clear" w:color="auto" w:fill="FFFFFF"/>
        </w:rPr>
      </w:pPr>
      <w:r w:rsidRPr="00A42264">
        <w:rPr>
          <w:rFonts w:ascii="Times New Roman" w:eastAsia="Times New Roman" w:hAnsi="Times New Roman" w:cs="Times New Roman"/>
          <w:b/>
          <w:sz w:val="24"/>
          <w:szCs w:val="28"/>
          <w:shd w:val="clear" w:color="auto" w:fill="FFFFFF"/>
        </w:rPr>
        <w:t xml:space="preserve">ПЛАНИРУЕМЫЕ РЕЗУЛЬТАТЫ </w:t>
      </w:r>
    </w:p>
    <w:p w:rsidR="00041687" w:rsidRPr="00A42264" w:rsidRDefault="00041687" w:rsidP="00041687">
      <w:pPr>
        <w:spacing w:after="0" w:line="278" w:lineRule="exact"/>
        <w:ind w:right="20"/>
        <w:jc w:val="center"/>
        <w:rPr>
          <w:rFonts w:ascii="Times New Roman" w:eastAsia="Times New Roman" w:hAnsi="Times New Roman" w:cs="Times New Roman"/>
          <w:b/>
          <w:sz w:val="24"/>
          <w:szCs w:val="28"/>
          <w:shd w:val="clear" w:color="auto" w:fill="FFFFFF"/>
        </w:rPr>
      </w:pPr>
      <w:r w:rsidRPr="00A42264">
        <w:rPr>
          <w:rFonts w:ascii="Times New Roman" w:eastAsia="Times New Roman" w:hAnsi="Times New Roman" w:cs="Times New Roman"/>
          <w:b/>
          <w:sz w:val="24"/>
          <w:szCs w:val="28"/>
          <w:shd w:val="clear" w:color="auto" w:fill="FFFFFF"/>
        </w:rPr>
        <w:t>ОСВОЕНИЯ ПРОГРАММНОГО МАТЕРИАЛА</w:t>
      </w:r>
    </w:p>
    <w:p w:rsidR="00041687" w:rsidRPr="000C7612" w:rsidRDefault="00041687" w:rsidP="00041687">
      <w:pPr>
        <w:spacing w:after="0" w:line="360" w:lineRule="auto"/>
        <w:ind w:right="23"/>
        <w:jc w:val="center"/>
        <w:rPr>
          <w:rFonts w:ascii="Times New Roman" w:eastAsia="Times New Roman" w:hAnsi="Times New Roman" w:cs="Times New Roman"/>
          <w:shd w:val="clear" w:color="auto" w:fill="FFFFFF"/>
        </w:rPr>
      </w:pPr>
      <w:r w:rsidRPr="000C7612">
        <w:rPr>
          <w:rFonts w:ascii="Times New Roman" w:eastAsia="Times New Roman" w:hAnsi="Times New Roman" w:cs="Times New Roman"/>
          <w:shd w:val="clear" w:color="auto" w:fill="FFFFFF"/>
        </w:rPr>
        <w:t>(п.4.6.ФГОС дошкольного образования)</w:t>
      </w:r>
    </w:p>
    <w:p w:rsidR="00041687" w:rsidRDefault="00041687" w:rsidP="00041687">
      <w:pPr>
        <w:spacing w:after="0" w:line="240" w:lineRule="auto"/>
        <w:ind w:right="20" w:firstLine="567"/>
        <w:jc w:val="both"/>
        <w:rPr>
          <w:rFonts w:ascii="Times New Roman" w:eastAsia="Times New Roman" w:hAnsi="Times New Roman" w:cs="Times New Roman"/>
          <w:b/>
          <w:i/>
          <w:sz w:val="24"/>
          <w:szCs w:val="24"/>
          <w:shd w:val="clear" w:color="auto" w:fill="FFFFFF"/>
        </w:rPr>
      </w:pPr>
      <w:r w:rsidRPr="00A42264">
        <w:rPr>
          <w:rFonts w:ascii="Times New Roman" w:eastAsia="Times New Roman" w:hAnsi="Times New Roman" w:cs="Times New Roman"/>
          <w:sz w:val="24"/>
          <w:szCs w:val="24"/>
          <w:shd w:val="clear" w:color="auto" w:fill="FFFFFF"/>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041687" w:rsidRPr="000C7612" w:rsidRDefault="00041687" w:rsidP="00041687">
      <w:pPr>
        <w:spacing w:before="120" w:after="120" w:line="240" w:lineRule="auto"/>
        <w:ind w:right="23" w:firstLine="567"/>
        <w:jc w:val="center"/>
        <w:rPr>
          <w:rFonts w:ascii="Times New Roman" w:eastAsia="Times New Roman" w:hAnsi="Times New Roman" w:cs="Times New Roman"/>
          <w:b/>
          <w:sz w:val="24"/>
          <w:szCs w:val="24"/>
          <w:shd w:val="clear" w:color="auto" w:fill="FFFFFF"/>
        </w:rPr>
      </w:pPr>
      <w:r w:rsidRPr="000C7612">
        <w:rPr>
          <w:rFonts w:ascii="Times New Roman" w:eastAsia="Times New Roman" w:hAnsi="Times New Roman" w:cs="Times New Roman"/>
          <w:b/>
          <w:sz w:val="24"/>
          <w:szCs w:val="24"/>
          <w:shd w:val="clear" w:color="auto" w:fill="FFFFFF"/>
        </w:rPr>
        <w:t>Целевые ориентиры образования в раннем возрасте</w:t>
      </w:r>
    </w:p>
    <w:p w:rsidR="00041687" w:rsidRPr="00A42264" w:rsidRDefault="00041687" w:rsidP="00041687">
      <w:pPr>
        <w:numPr>
          <w:ilvl w:val="0"/>
          <w:numId w:val="1"/>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41687" w:rsidRPr="00A42264" w:rsidRDefault="00041687" w:rsidP="00041687">
      <w:pPr>
        <w:numPr>
          <w:ilvl w:val="0"/>
          <w:numId w:val="1"/>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041687" w:rsidRPr="00A42264" w:rsidRDefault="00041687" w:rsidP="00041687">
      <w:pPr>
        <w:numPr>
          <w:ilvl w:val="0"/>
          <w:numId w:val="1"/>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владеет простейшими навыками самообслуживания; стремится проявлять самостоятельность в бытовом и игровом поведении;</w:t>
      </w:r>
    </w:p>
    <w:p w:rsidR="00041687" w:rsidRPr="00A42264" w:rsidRDefault="00041687" w:rsidP="00041687">
      <w:pPr>
        <w:numPr>
          <w:ilvl w:val="0"/>
          <w:numId w:val="1"/>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41687" w:rsidRPr="00A42264" w:rsidRDefault="00041687" w:rsidP="00041687">
      <w:pPr>
        <w:numPr>
          <w:ilvl w:val="0"/>
          <w:numId w:val="1"/>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041687" w:rsidRPr="00A42264" w:rsidRDefault="00041687" w:rsidP="00041687">
      <w:pPr>
        <w:numPr>
          <w:ilvl w:val="0"/>
          <w:numId w:val="1"/>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проявляет интерес к сверстникам; наблюдает за их действиями и подражает им;</w:t>
      </w:r>
    </w:p>
    <w:p w:rsidR="00041687" w:rsidRPr="00A42264" w:rsidRDefault="00041687" w:rsidP="00041687">
      <w:pPr>
        <w:numPr>
          <w:ilvl w:val="0"/>
          <w:numId w:val="1"/>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41687" w:rsidRPr="00A42264" w:rsidRDefault="00041687" w:rsidP="00041687">
      <w:pPr>
        <w:numPr>
          <w:ilvl w:val="0"/>
          <w:numId w:val="1"/>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bookmarkStart w:id="3" w:name="Par336"/>
      <w:bookmarkEnd w:id="3"/>
    </w:p>
    <w:p w:rsidR="00041687" w:rsidRPr="001D59FA" w:rsidRDefault="00041687" w:rsidP="00041687">
      <w:pPr>
        <w:autoSpaceDE w:val="0"/>
        <w:autoSpaceDN w:val="0"/>
        <w:adjustRightInd w:val="0"/>
        <w:spacing w:before="120" w:after="120" w:line="240" w:lineRule="auto"/>
        <w:jc w:val="center"/>
        <w:rPr>
          <w:rFonts w:ascii="Times New Roman" w:eastAsia="Times New Roman" w:hAnsi="Times New Roman" w:cs="Times New Roman"/>
          <w:b/>
          <w:bCs/>
          <w:iCs/>
          <w:sz w:val="24"/>
          <w:szCs w:val="28"/>
          <w:lang w:eastAsia="ru-RU"/>
        </w:rPr>
      </w:pPr>
      <w:r w:rsidRPr="001D59FA">
        <w:rPr>
          <w:rFonts w:ascii="Times New Roman" w:eastAsia="Times New Roman" w:hAnsi="Times New Roman" w:cs="Times New Roman"/>
          <w:b/>
          <w:bCs/>
          <w:iCs/>
          <w:sz w:val="24"/>
          <w:szCs w:val="28"/>
          <w:lang w:eastAsia="ru-RU"/>
        </w:rPr>
        <w:t>Целевые ориентиры на этапе завершения дошкольного образования</w:t>
      </w:r>
    </w:p>
    <w:p w:rsidR="00041687" w:rsidRPr="00A42264" w:rsidRDefault="00041687" w:rsidP="00041687">
      <w:pPr>
        <w:numPr>
          <w:ilvl w:val="0"/>
          <w:numId w:val="2"/>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041687" w:rsidRPr="00A42264" w:rsidRDefault="00041687" w:rsidP="00041687">
      <w:pPr>
        <w:numPr>
          <w:ilvl w:val="0"/>
          <w:numId w:val="2"/>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41687" w:rsidRPr="00A42264" w:rsidRDefault="00041687" w:rsidP="00041687">
      <w:pPr>
        <w:numPr>
          <w:ilvl w:val="0"/>
          <w:numId w:val="2"/>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41687" w:rsidRPr="00A42264" w:rsidRDefault="00041687" w:rsidP="00041687">
      <w:pPr>
        <w:numPr>
          <w:ilvl w:val="0"/>
          <w:numId w:val="2"/>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41687" w:rsidRPr="00A42264" w:rsidRDefault="00041687" w:rsidP="00041687">
      <w:pPr>
        <w:numPr>
          <w:ilvl w:val="0"/>
          <w:numId w:val="2"/>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41687" w:rsidRPr="00A42264" w:rsidRDefault="00041687" w:rsidP="00041687">
      <w:pPr>
        <w:numPr>
          <w:ilvl w:val="0"/>
          <w:numId w:val="2"/>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041687" w:rsidRPr="00A42264" w:rsidRDefault="00041687" w:rsidP="00041687">
      <w:pPr>
        <w:numPr>
          <w:ilvl w:val="0"/>
          <w:numId w:val="2"/>
        </w:numPr>
        <w:spacing w:after="120" w:line="240" w:lineRule="auto"/>
        <w:ind w:left="0" w:firstLine="567"/>
        <w:jc w:val="both"/>
        <w:rPr>
          <w:rFonts w:ascii="Times New Roman" w:eastAsia="Times New Roman" w:hAnsi="Times New Roman" w:cs="Times New Roman"/>
          <w:sz w:val="28"/>
        </w:rPr>
      </w:pPr>
      <w:r w:rsidRPr="00A42264">
        <w:rPr>
          <w:rFonts w:ascii="Times New Roman" w:eastAsia="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Pr="00A42264">
        <w:rPr>
          <w:rFonts w:ascii="Times New Roman" w:eastAsia="Times New Roman" w:hAnsi="Times New Roman" w:cs="Times New Roman"/>
          <w:sz w:val="28"/>
        </w:rPr>
        <w:t>.</w:t>
      </w:r>
    </w:p>
    <w:p w:rsidR="00041687" w:rsidRPr="000C7612" w:rsidRDefault="00041687" w:rsidP="00041687">
      <w:pPr>
        <w:autoSpaceDE w:val="0"/>
        <w:autoSpaceDN w:val="0"/>
        <w:adjustRightInd w:val="0"/>
        <w:spacing w:after="0" w:line="240" w:lineRule="auto"/>
        <w:jc w:val="center"/>
        <w:rPr>
          <w:rFonts w:ascii="Times New Roman" w:eastAsia="Times New Roman" w:hAnsi="Times New Roman" w:cs="Times New Roman"/>
          <w:b/>
          <w:bCs/>
          <w:iCs/>
          <w:color w:val="000000"/>
          <w:sz w:val="24"/>
          <w:szCs w:val="24"/>
          <w:lang w:eastAsia="ru-RU"/>
        </w:rPr>
      </w:pPr>
      <w:bookmarkStart w:id="4" w:name="_Hlk482784440"/>
      <w:r w:rsidRPr="000C7612">
        <w:rPr>
          <w:rFonts w:ascii="Times New Roman" w:eastAsia="Times New Roman" w:hAnsi="Times New Roman" w:cs="Times New Roman"/>
          <w:b/>
          <w:bCs/>
          <w:iCs/>
          <w:color w:val="000000"/>
          <w:sz w:val="24"/>
          <w:szCs w:val="24"/>
          <w:lang w:eastAsia="ru-RU"/>
        </w:rPr>
        <w:t xml:space="preserve">Целевые ориентиры  на этапе завершения реализации </w:t>
      </w:r>
      <w:bookmarkEnd w:id="4"/>
      <w:r w:rsidRPr="000C7612">
        <w:rPr>
          <w:rFonts w:ascii="Times New Roman" w:eastAsia="Times New Roman" w:hAnsi="Times New Roman" w:cs="Times New Roman"/>
          <w:b/>
          <w:bCs/>
          <w:iCs/>
          <w:color w:val="000000"/>
          <w:sz w:val="24"/>
          <w:szCs w:val="24"/>
          <w:lang w:eastAsia="ru-RU"/>
        </w:rPr>
        <w:t>РП</w:t>
      </w:r>
    </w:p>
    <w:p w:rsidR="00041687" w:rsidRPr="000C7612" w:rsidRDefault="00041687" w:rsidP="00041687">
      <w:pPr>
        <w:autoSpaceDE w:val="0"/>
        <w:autoSpaceDN w:val="0"/>
        <w:adjustRightInd w:val="0"/>
        <w:spacing w:after="0" w:line="240" w:lineRule="auto"/>
        <w:jc w:val="center"/>
        <w:rPr>
          <w:rFonts w:ascii="Times New Roman" w:eastAsia="Times New Roman" w:hAnsi="Times New Roman" w:cs="Times New Roman"/>
          <w:bCs/>
          <w:iCs/>
          <w:color w:val="000000"/>
          <w:szCs w:val="24"/>
          <w:lang w:eastAsia="ru-RU"/>
        </w:rPr>
      </w:pPr>
      <w:r w:rsidRPr="000C7612">
        <w:rPr>
          <w:rFonts w:ascii="Times New Roman" w:eastAsia="Times New Roman" w:hAnsi="Times New Roman" w:cs="Times New Roman"/>
          <w:bCs/>
          <w:iCs/>
          <w:color w:val="000000"/>
          <w:szCs w:val="24"/>
          <w:lang w:eastAsia="ru-RU"/>
        </w:rPr>
        <w:lastRenderedPageBreak/>
        <w:t>(</w:t>
      </w:r>
      <w:r w:rsidRPr="000C7612">
        <w:rPr>
          <w:rFonts w:ascii="Times New Roman" w:eastAsia="Times New Roman" w:hAnsi="Times New Roman" w:cs="Times New Roman"/>
          <w:bCs/>
          <w:iCs/>
          <w:color w:val="000000"/>
          <w:szCs w:val="24"/>
          <w:lang w:val="tt-RU" w:eastAsia="ru-RU"/>
        </w:rPr>
        <w:t>Сөенеч-Радост</w:t>
      </w:r>
      <w:r w:rsidRPr="000C7612">
        <w:rPr>
          <w:rFonts w:ascii="Times New Roman" w:eastAsia="Times New Roman" w:hAnsi="Times New Roman" w:cs="Times New Roman"/>
          <w:bCs/>
          <w:iCs/>
          <w:color w:val="000000"/>
          <w:szCs w:val="24"/>
          <w:lang w:eastAsia="ru-RU"/>
        </w:rPr>
        <w:t xml:space="preserve">ь познания: региональная образовательная программа </w:t>
      </w:r>
    </w:p>
    <w:p w:rsidR="00041687" w:rsidRPr="000C7612" w:rsidRDefault="00041687" w:rsidP="00041687">
      <w:pPr>
        <w:autoSpaceDE w:val="0"/>
        <w:autoSpaceDN w:val="0"/>
        <w:adjustRightInd w:val="0"/>
        <w:spacing w:after="120" w:line="240" w:lineRule="auto"/>
        <w:jc w:val="center"/>
        <w:rPr>
          <w:rFonts w:ascii="Times New Roman" w:eastAsia="Times New Roman" w:hAnsi="Times New Roman" w:cs="Times New Roman"/>
          <w:bCs/>
          <w:iCs/>
          <w:color w:val="000000"/>
          <w:sz w:val="28"/>
          <w:szCs w:val="24"/>
          <w:lang w:eastAsia="ru-RU"/>
        </w:rPr>
      </w:pPr>
      <w:r w:rsidRPr="000C7612">
        <w:rPr>
          <w:rFonts w:ascii="Times New Roman" w:eastAsia="Times New Roman" w:hAnsi="Times New Roman" w:cs="Times New Roman"/>
          <w:bCs/>
          <w:iCs/>
          <w:color w:val="000000"/>
          <w:szCs w:val="24"/>
          <w:lang w:eastAsia="ru-RU"/>
        </w:rPr>
        <w:t>дошкольного образования. Р.К.Шаехова)</w:t>
      </w:r>
    </w:p>
    <w:p w:rsidR="00041687" w:rsidRPr="00A42264" w:rsidRDefault="00041687" w:rsidP="00041687">
      <w:pPr>
        <w:widowControl w:val="0"/>
        <w:numPr>
          <w:ilvl w:val="0"/>
          <w:numId w:val="3"/>
        </w:numPr>
        <w:suppressAutoHyphens/>
        <w:autoSpaceDN w:val="0"/>
        <w:spacing w:after="0" w:line="240" w:lineRule="auto"/>
        <w:ind w:left="0" w:firstLine="567"/>
        <w:contextualSpacing/>
        <w:jc w:val="both"/>
        <w:textAlignment w:val="baseline"/>
        <w:rPr>
          <w:rFonts w:ascii="Times New Roman" w:eastAsia="Calibri" w:hAnsi="Times New Roman" w:cs="Tahoma"/>
          <w:bCs/>
          <w:iCs/>
          <w:kern w:val="3"/>
          <w:sz w:val="24"/>
          <w:szCs w:val="24"/>
          <w:lang w:eastAsia="ru-RU"/>
        </w:rPr>
      </w:pPr>
      <w:r w:rsidRPr="00A42264">
        <w:rPr>
          <w:rFonts w:ascii="Times New Roman" w:eastAsia="Calibri" w:hAnsi="Times New Roman" w:cs="Tahoma"/>
          <w:bCs/>
          <w:iCs/>
          <w:kern w:val="3"/>
          <w:sz w:val="24"/>
          <w:szCs w:val="24"/>
          <w:lang w:eastAsia="ru-RU"/>
        </w:rPr>
        <w:t>ребенок обладает знаниями  моделирования позиции патриота своей страны через упорядочение представлений  о «Малой»  и «Большой Родине»;</w:t>
      </w:r>
    </w:p>
    <w:p w:rsidR="00041687" w:rsidRPr="00A42264" w:rsidRDefault="00041687" w:rsidP="00041687">
      <w:pPr>
        <w:widowControl w:val="0"/>
        <w:numPr>
          <w:ilvl w:val="0"/>
          <w:numId w:val="3"/>
        </w:numPr>
        <w:suppressAutoHyphens/>
        <w:autoSpaceDN w:val="0"/>
        <w:spacing w:after="0" w:line="240" w:lineRule="auto"/>
        <w:ind w:left="0" w:firstLine="567"/>
        <w:contextualSpacing/>
        <w:jc w:val="both"/>
        <w:textAlignment w:val="baseline"/>
        <w:rPr>
          <w:rFonts w:ascii="Times New Roman" w:eastAsia="Calibri" w:hAnsi="Times New Roman" w:cs="Tahoma"/>
          <w:bCs/>
          <w:iCs/>
          <w:kern w:val="3"/>
          <w:sz w:val="24"/>
          <w:szCs w:val="24"/>
          <w:lang w:eastAsia="ru-RU"/>
        </w:rPr>
      </w:pPr>
      <w:r w:rsidRPr="00A42264">
        <w:rPr>
          <w:rFonts w:ascii="Times New Roman" w:eastAsia="Calibri" w:hAnsi="Times New Roman" w:cs="Tahoma"/>
          <w:bCs/>
          <w:iCs/>
          <w:kern w:val="3"/>
          <w:sz w:val="24"/>
          <w:szCs w:val="24"/>
          <w:lang w:eastAsia="ru-RU"/>
        </w:rPr>
        <w:t>ребенок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041687" w:rsidRPr="00A42264" w:rsidRDefault="00041687" w:rsidP="00041687">
      <w:pPr>
        <w:numPr>
          <w:ilvl w:val="0"/>
          <w:numId w:val="3"/>
        </w:numPr>
        <w:spacing w:after="0" w:line="240" w:lineRule="auto"/>
        <w:ind w:left="0" w:firstLine="567"/>
        <w:jc w:val="both"/>
        <w:rPr>
          <w:rFonts w:ascii="Times New Roman" w:eastAsia="Times New Roman" w:hAnsi="Times New Roman" w:cs="Times New Roman"/>
          <w:bCs/>
          <w:iCs/>
          <w:sz w:val="24"/>
          <w:szCs w:val="24"/>
          <w:lang w:eastAsia="ru-RU"/>
        </w:rPr>
      </w:pPr>
      <w:r w:rsidRPr="00A42264">
        <w:rPr>
          <w:rFonts w:ascii="Times New Roman" w:eastAsia="Times New Roman" w:hAnsi="Times New Roman" w:cs="Times New Roman"/>
          <w:bCs/>
          <w:iCs/>
          <w:sz w:val="24"/>
          <w:szCs w:val="24"/>
          <w:lang w:eastAsia="ru-RU"/>
        </w:rPr>
        <w:t>ребенок понимает значимость сохранения и передачи культурно-исторического наследия своей малой Родины от поколения к поколению;</w:t>
      </w:r>
    </w:p>
    <w:p w:rsidR="00041687" w:rsidRPr="00A42264" w:rsidRDefault="00041687" w:rsidP="00041687">
      <w:pPr>
        <w:numPr>
          <w:ilvl w:val="0"/>
          <w:numId w:val="3"/>
        </w:numPr>
        <w:spacing w:after="0" w:line="240" w:lineRule="auto"/>
        <w:ind w:left="0" w:firstLine="567"/>
        <w:jc w:val="both"/>
        <w:rPr>
          <w:rFonts w:ascii="Times New Roman" w:eastAsia="Times New Roman" w:hAnsi="Times New Roman" w:cs="Times New Roman"/>
          <w:bCs/>
          <w:iCs/>
          <w:sz w:val="24"/>
          <w:szCs w:val="24"/>
          <w:lang w:eastAsia="ru-RU"/>
        </w:rPr>
      </w:pPr>
      <w:r w:rsidRPr="00A42264">
        <w:rPr>
          <w:rFonts w:ascii="Times New Roman" w:eastAsia="Times New Roman" w:hAnsi="Times New Roman" w:cs="Times New Roman"/>
          <w:bCs/>
          <w:iCs/>
          <w:sz w:val="24"/>
          <w:szCs w:val="24"/>
          <w:lang w:eastAsia="ru-RU"/>
        </w:rPr>
        <w:t>ребенок 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041687" w:rsidRPr="00A42264" w:rsidRDefault="00041687" w:rsidP="00041687">
      <w:pPr>
        <w:numPr>
          <w:ilvl w:val="0"/>
          <w:numId w:val="3"/>
        </w:numPr>
        <w:spacing w:after="0" w:line="240" w:lineRule="auto"/>
        <w:ind w:left="0" w:firstLine="567"/>
        <w:jc w:val="both"/>
        <w:rPr>
          <w:rFonts w:ascii="Times New Roman" w:eastAsia="Times New Roman" w:hAnsi="Times New Roman" w:cs="Times New Roman"/>
          <w:bCs/>
          <w:iCs/>
          <w:sz w:val="24"/>
          <w:szCs w:val="24"/>
          <w:lang w:eastAsia="ru-RU"/>
        </w:rPr>
      </w:pPr>
      <w:r w:rsidRPr="00A42264">
        <w:rPr>
          <w:rFonts w:ascii="Times New Roman" w:eastAsia="Times New Roman" w:hAnsi="Times New Roman" w:cs="Times New Roman"/>
          <w:bCs/>
          <w:iCs/>
          <w:sz w:val="24"/>
          <w:szCs w:val="24"/>
          <w:lang w:eastAsia="ru-RU"/>
        </w:rPr>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041687" w:rsidRPr="00A42264" w:rsidRDefault="00041687" w:rsidP="00041687">
      <w:pPr>
        <w:numPr>
          <w:ilvl w:val="0"/>
          <w:numId w:val="3"/>
        </w:numPr>
        <w:spacing w:after="120" w:line="240" w:lineRule="auto"/>
        <w:ind w:left="0" w:firstLine="567"/>
        <w:jc w:val="both"/>
        <w:rPr>
          <w:rFonts w:ascii="Times New Roman" w:eastAsia="Times New Roman" w:hAnsi="Times New Roman" w:cs="Times New Roman"/>
          <w:bCs/>
          <w:iCs/>
          <w:sz w:val="24"/>
          <w:szCs w:val="24"/>
          <w:lang w:eastAsia="ru-RU"/>
        </w:rPr>
      </w:pPr>
      <w:r w:rsidRPr="00A42264">
        <w:rPr>
          <w:rFonts w:ascii="Times New Roman" w:eastAsia="Times New Roman" w:hAnsi="Times New Roman" w:cs="Times New Roman"/>
          <w:bCs/>
          <w:iCs/>
          <w:sz w:val="24"/>
          <w:szCs w:val="24"/>
          <w:lang w:eastAsia="ru-RU"/>
        </w:rPr>
        <w:t>развито эмоционально – ценностного отношения  друг к другу в соответствии с гендерной принадлежностью.</w:t>
      </w:r>
    </w:p>
    <w:p w:rsidR="00041687" w:rsidRPr="00506CB1" w:rsidRDefault="00041687" w:rsidP="00041687">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506CB1">
        <w:rPr>
          <w:rFonts w:ascii="Times New Roman" w:eastAsia="Times New Roman" w:hAnsi="Times New Roman" w:cs="Times New Roman"/>
          <w:b/>
          <w:bCs/>
          <w:iCs/>
          <w:color w:val="000000"/>
          <w:sz w:val="24"/>
          <w:szCs w:val="28"/>
          <w:lang w:eastAsia="ru-RU"/>
        </w:rPr>
        <w:t xml:space="preserve">Целевые ориентиры  на этапе завершения дошкольного образования </w:t>
      </w:r>
    </w:p>
    <w:p w:rsidR="00041687" w:rsidRDefault="00041687" w:rsidP="00041687">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506CB1">
        <w:rPr>
          <w:rFonts w:ascii="Times New Roman" w:eastAsia="Times New Roman" w:hAnsi="Times New Roman" w:cs="Times New Roman"/>
          <w:b/>
          <w:bCs/>
          <w:iCs/>
          <w:color w:val="000000"/>
          <w:sz w:val="24"/>
          <w:szCs w:val="28"/>
          <w:lang w:eastAsia="ru-RU"/>
        </w:rPr>
        <w:t xml:space="preserve">по обучению детей  </w:t>
      </w:r>
      <w:r w:rsidRPr="00506CB1">
        <w:rPr>
          <w:rFonts w:ascii="Times New Roman" w:eastAsia="Times New Roman" w:hAnsi="Times New Roman" w:cs="Times New Roman"/>
          <w:b/>
          <w:bCs/>
          <w:iCs/>
          <w:color w:val="000000"/>
          <w:sz w:val="24"/>
          <w:szCs w:val="28"/>
          <w:lang w:val="tt-RU" w:eastAsia="ru-RU"/>
        </w:rPr>
        <w:t>рус</w:t>
      </w:r>
      <w:r w:rsidRPr="00506CB1">
        <w:rPr>
          <w:rFonts w:ascii="Times New Roman" w:eastAsia="Times New Roman" w:hAnsi="Times New Roman" w:cs="Times New Roman"/>
          <w:b/>
          <w:bCs/>
          <w:iCs/>
          <w:color w:val="000000"/>
          <w:sz w:val="24"/>
          <w:szCs w:val="28"/>
          <w:lang w:eastAsia="ru-RU"/>
        </w:rPr>
        <w:t xml:space="preserve">скому языку </w:t>
      </w:r>
    </w:p>
    <w:p w:rsidR="00041687" w:rsidRPr="00506CB1" w:rsidRDefault="00DF50B0" w:rsidP="00DF50B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i/>
          <w:iCs/>
          <w:color w:val="000000"/>
          <w:szCs w:val="20"/>
          <w:lang w:eastAsia="ru-RU"/>
        </w:rPr>
        <w:t xml:space="preserve">              Пон</w:t>
      </w:r>
      <w:r w:rsidR="00041687" w:rsidRPr="00506CB1">
        <w:rPr>
          <w:rFonts w:ascii="Times New Roman" w:eastAsia="Times New Roman" w:hAnsi="Times New Roman" w:cs="Times New Roman"/>
          <w:sz w:val="24"/>
          <w:szCs w:val="24"/>
        </w:rPr>
        <w:t>имает обращенную речь (в рамках предусмотренного УМК «Изучаем русский язык» -  образовательного материала).</w:t>
      </w:r>
    </w:p>
    <w:p w:rsidR="00041687" w:rsidRPr="00506CB1" w:rsidRDefault="00041687" w:rsidP="00041687">
      <w:pPr>
        <w:numPr>
          <w:ilvl w:val="0"/>
          <w:numId w:val="4"/>
        </w:numPr>
        <w:spacing w:after="0" w:line="240" w:lineRule="auto"/>
        <w:ind w:left="0" w:firstLine="567"/>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Овладел лексическим объемом, предусмотренным УМК «Изучаем русский язык»,  правильно их произносит.</w:t>
      </w:r>
    </w:p>
    <w:p w:rsidR="00041687" w:rsidRPr="00506CB1" w:rsidRDefault="00041687" w:rsidP="00041687">
      <w:pPr>
        <w:numPr>
          <w:ilvl w:val="0"/>
          <w:numId w:val="4"/>
        </w:numPr>
        <w:spacing w:after="0" w:line="240" w:lineRule="auto"/>
        <w:ind w:left="0" w:firstLine="567"/>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Проявляет систему устойчивых интересов к познанию русского языка.</w:t>
      </w:r>
    </w:p>
    <w:p w:rsidR="00041687" w:rsidRPr="00506CB1" w:rsidRDefault="00041687" w:rsidP="00041687">
      <w:pPr>
        <w:numPr>
          <w:ilvl w:val="0"/>
          <w:numId w:val="4"/>
        </w:numPr>
        <w:spacing w:after="0" w:line="240" w:lineRule="auto"/>
        <w:ind w:left="0" w:firstLine="567"/>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Участвует  в диалоге, поддерживает тему разговора на русском языке.</w:t>
      </w:r>
    </w:p>
    <w:p w:rsidR="00041687" w:rsidRPr="00506CB1" w:rsidRDefault="00041687" w:rsidP="00041687">
      <w:pPr>
        <w:numPr>
          <w:ilvl w:val="0"/>
          <w:numId w:val="4"/>
        </w:numPr>
        <w:spacing w:after="0" w:line="240" w:lineRule="auto"/>
        <w:ind w:left="0" w:firstLine="567"/>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 xml:space="preserve">Может описать сюжетную картинку из 3-8 предложений  на русском языке.  </w:t>
      </w:r>
    </w:p>
    <w:p w:rsidR="00041687" w:rsidRPr="00506CB1" w:rsidRDefault="00041687" w:rsidP="00041687">
      <w:pPr>
        <w:numPr>
          <w:ilvl w:val="0"/>
          <w:numId w:val="4"/>
        </w:numPr>
        <w:spacing w:after="0" w:line="240" w:lineRule="auto"/>
        <w:ind w:left="0" w:firstLine="567"/>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 xml:space="preserve">Достигает  результата, заданного дидактической (лексической) игрой. </w:t>
      </w:r>
    </w:p>
    <w:p w:rsidR="00041687" w:rsidRPr="00506CB1" w:rsidRDefault="00041687" w:rsidP="00041687">
      <w:pPr>
        <w:numPr>
          <w:ilvl w:val="0"/>
          <w:numId w:val="4"/>
        </w:numPr>
        <w:spacing w:after="0" w:line="240" w:lineRule="auto"/>
        <w:ind w:left="0" w:firstLine="567"/>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041687" w:rsidRPr="00506CB1" w:rsidRDefault="00041687" w:rsidP="00041687">
      <w:pPr>
        <w:numPr>
          <w:ilvl w:val="0"/>
          <w:numId w:val="4"/>
        </w:numPr>
        <w:spacing w:after="0" w:line="240" w:lineRule="auto"/>
        <w:ind w:left="0" w:firstLine="567"/>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 xml:space="preserve">В  реальной языковой среде достигает коммуникативной цели при ограниченном владении </w:t>
      </w:r>
      <w:r>
        <w:rPr>
          <w:rFonts w:ascii="Times New Roman" w:eastAsia="Times New Roman" w:hAnsi="Times New Roman" w:cs="Times New Roman"/>
          <w:sz w:val="24"/>
          <w:szCs w:val="24"/>
        </w:rPr>
        <w:t>рус</w:t>
      </w:r>
      <w:r w:rsidRPr="00506CB1">
        <w:rPr>
          <w:rFonts w:ascii="Times New Roman" w:eastAsia="Times New Roman" w:hAnsi="Times New Roman" w:cs="Times New Roman"/>
          <w:sz w:val="24"/>
          <w:szCs w:val="24"/>
        </w:rPr>
        <w:t>ским языком.</w:t>
      </w:r>
    </w:p>
    <w:p w:rsidR="00041687" w:rsidRPr="00506CB1" w:rsidRDefault="00041687" w:rsidP="00041687">
      <w:pPr>
        <w:numPr>
          <w:ilvl w:val="0"/>
          <w:numId w:val="4"/>
        </w:numPr>
        <w:spacing w:after="0" w:line="240" w:lineRule="auto"/>
        <w:ind w:left="0" w:firstLine="567"/>
        <w:jc w:val="both"/>
        <w:rPr>
          <w:rFonts w:ascii="Times New Roman" w:eastAsia="Times New Roman" w:hAnsi="Times New Roman" w:cs="Times New Roman"/>
          <w:sz w:val="24"/>
          <w:szCs w:val="24"/>
        </w:rPr>
      </w:pPr>
      <w:r w:rsidRPr="00506CB1">
        <w:rPr>
          <w:rFonts w:ascii="Times New Roman" w:eastAsia="Times New Roman" w:hAnsi="Times New Roman" w:cs="Times New Roman"/>
          <w:sz w:val="24"/>
          <w:szCs w:val="24"/>
        </w:rPr>
        <w:t>Мотивирован  к дальнейшему, более осознанному изучению русского языка.</w:t>
      </w:r>
    </w:p>
    <w:p w:rsidR="00041687" w:rsidRPr="00A42264" w:rsidRDefault="00041687" w:rsidP="00041687">
      <w:pPr>
        <w:spacing w:after="0" w:line="240" w:lineRule="auto"/>
        <w:jc w:val="both"/>
        <w:rPr>
          <w:rFonts w:ascii="Times New Roman" w:eastAsia="Times New Roman" w:hAnsi="Times New Roman" w:cs="Times New Roman"/>
          <w:sz w:val="24"/>
          <w:szCs w:val="24"/>
        </w:rPr>
      </w:pPr>
    </w:p>
    <w:p w:rsidR="00041687" w:rsidRPr="000C7612" w:rsidRDefault="00041687" w:rsidP="00041687">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0C7612">
        <w:rPr>
          <w:rFonts w:ascii="Times New Roman" w:eastAsia="Times New Roman" w:hAnsi="Times New Roman" w:cs="Times New Roman"/>
          <w:b/>
          <w:bCs/>
          <w:iCs/>
          <w:color w:val="000000"/>
          <w:sz w:val="24"/>
          <w:szCs w:val="28"/>
          <w:lang w:eastAsia="ru-RU"/>
        </w:rPr>
        <w:t xml:space="preserve">Целевые ориентиры  на этапе завершения дошкольного образования </w:t>
      </w:r>
    </w:p>
    <w:p w:rsidR="00041687" w:rsidRPr="000C7612" w:rsidRDefault="00041687" w:rsidP="00041687">
      <w:pPr>
        <w:autoSpaceDE w:val="0"/>
        <w:autoSpaceDN w:val="0"/>
        <w:adjustRightInd w:val="0"/>
        <w:spacing w:after="0" w:line="240" w:lineRule="auto"/>
        <w:jc w:val="center"/>
        <w:rPr>
          <w:rFonts w:ascii="Times New Roman" w:eastAsia="Times New Roman" w:hAnsi="Times New Roman" w:cs="Times New Roman"/>
          <w:b/>
          <w:bCs/>
          <w:iCs/>
          <w:color w:val="000000"/>
          <w:sz w:val="24"/>
          <w:szCs w:val="28"/>
          <w:lang w:eastAsia="ru-RU"/>
        </w:rPr>
      </w:pPr>
      <w:r w:rsidRPr="000C7612">
        <w:rPr>
          <w:rFonts w:ascii="Times New Roman" w:eastAsia="Times New Roman" w:hAnsi="Times New Roman" w:cs="Times New Roman"/>
          <w:b/>
          <w:bCs/>
          <w:iCs/>
          <w:color w:val="000000"/>
          <w:sz w:val="24"/>
          <w:szCs w:val="28"/>
          <w:lang w:eastAsia="ru-RU"/>
        </w:rPr>
        <w:t xml:space="preserve">по обучению детей  родному (татарскому) языку </w:t>
      </w:r>
    </w:p>
    <w:p w:rsidR="00041687" w:rsidRPr="00A42264" w:rsidRDefault="00041687" w:rsidP="00041687">
      <w:pPr>
        <w:autoSpaceDE w:val="0"/>
        <w:autoSpaceDN w:val="0"/>
        <w:adjustRightInd w:val="0"/>
        <w:spacing w:after="120" w:line="240" w:lineRule="auto"/>
        <w:jc w:val="center"/>
        <w:rPr>
          <w:rFonts w:ascii="Times New Roman" w:eastAsia="Times New Roman" w:hAnsi="Times New Roman" w:cs="Times New Roman"/>
          <w:bCs/>
          <w:i/>
          <w:iCs/>
          <w:color w:val="000000"/>
          <w:sz w:val="24"/>
          <w:szCs w:val="28"/>
          <w:lang w:eastAsia="ru-RU"/>
        </w:rPr>
      </w:pPr>
    </w:p>
    <w:p w:rsidR="00041687" w:rsidRPr="00A42264" w:rsidRDefault="00041687" w:rsidP="00041687">
      <w:pPr>
        <w:numPr>
          <w:ilvl w:val="0"/>
          <w:numId w:val="38"/>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A42264">
        <w:rPr>
          <w:rFonts w:ascii="Times New Roman" w:eastAsia="Times New Roman" w:hAnsi="Times New Roman" w:cs="Times New Roman"/>
          <w:bCs/>
          <w:iCs/>
          <w:color w:val="000000"/>
          <w:sz w:val="24"/>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041687" w:rsidRPr="00A42264" w:rsidRDefault="00041687" w:rsidP="00041687">
      <w:pPr>
        <w:numPr>
          <w:ilvl w:val="0"/>
          <w:numId w:val="38"/>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Рассказывает о себе и своей семье на родном (татарском) языке  (как зовут, сколько лет, где живет, как зовут родителей, их профессии).</w:t>
      </w:r>
    </w:p>
    <w:p w:rsidR="00041687" w:rsidRPr="00A42264" w:rsidRDefault="00041687" w:rsidP="00041687">
      <w:pPr>
        <w:numPr>
          <w:ilvl w:val="0"/>
          <w:numId w:val="38"/>
        </w:numPr>
        <w:spacing w:after="0" w:line="240" w:lineRule="auto"/>
        <w:ind w:left="0" w:firstLine="556"/>
        <w:jc w:val="both"/>
        <w:rPr>
          <w:rFonts w:ascii="Times New Roman" w:eastAsia="Times New Roman" w:hAnsi="Times New Roman" w:cs="Times New Roman"/>
          <w:szCs w:val="24"/>
        </w:rPr>
      </w:pPr>
      <w:r w:rsidRPr="00A42264">
        <w:rPr>
          <w:rFonts w:ascii="Times New Roman" w:eastAsia="Times New Roman" w:hAnsi="Times New Roman" w:cs="Times New Roman"/>
          <w:bCs/>
          <w:iCs/>
          <w:color w:val="000000"/>
          <w:sz w:val="24"/>
          <w:szCs w:val="28"/>
        </w:rPr>
        <w:t>Поддерживает диалогическую и монологическую речь.</w:t>
      </w:r>
    </w:p>
    <w:p w:rsidR="00041687" w:rsidRPr="00A42264" w:rsidRDefault="00041687" w:rsidP="00041687">
      <w:pPr>
        <w:numPr>
          <w:ilvl w:val="0"/>
          <w:numId w:val="38"/>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A42264">
        <w:rPr>
          <w:rFonts w:ascii="Times New Roman" w:eastAsia="Times New Roman" w:hAnsi="Times New Roman" w:cs="Times New Roman"/>
          <w:bCs/>
          <w:iCs/>
          <w:color w:val="000000"/>
          <w:sz w:val="24"/>
          <w:szCs w:val="28"/>
          <w:lang w:eastAsia="ru-RU"/>
        </w:rPr>
        <w:t>Отвечает на вопросы полными предложениями.</w:t>
      </w:r>
    </w:p>
    <w:p w:rsidR="00041687" w:rsidRPr="00A42264" w:rsidRDefault="00041687" w:rsidP="00041687">
      <w:pPr>
        <w:numPr>
          <w:ilvl w:val="0"/>
          <w:numId w:val="38"/>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A42264">
        <w:rPr>
          <w:rFonts w:ascii="Times New Roman" w:eastAsia="Times New Roman" w:hAnsi="Times New Roman" w:cs="Times New Roman"/>
          <w:bCs/>
          <w:iCs/>
          <w:color w:val="000000"/>
          <w:sz w:val="24"/>
          <w:szCs w:val="28"/>
          <w:lang w:eastAsia="ru-RU"/>
        </w:rPr>
        <w:t>Определяет жанр литературного произведения.</w:t>
      </w:r>
    </w:p>
    <w:p w:rsidR="00041687" w:rsidRPr="00A42264" w:rsidRDefault="00041687" w:rsidP="00041687">
      <w:pPr>
        <w:numPr>
          <w:ilvl w:val="0"/>
          <w:numId w:val="37"/>
        </w:numPr>
        <w:autoSpaceDE w:val="0"/>
        <w:autoSpaceDN w:val="0"/>
        <w:adjustRightInd w:val="0"/>
        <w:spacing w:after="0" w:line="240" w:lineRule="auto"/>
        <w:ind w:left="0" w:firstLine="556"/>
        <w:jc w:val="both"/>
        <w:rPr>
          <w:rFonts w:ascii="Times New Roman" w:eastAsia="Times New Roman" w:hAnsi="Times New Roman" w:cs="Times New Roman"/>
          <w:bCs/>
          <w:iCs/>
          <w:color w:val="000000"/>
          <w:sz w:val="24"/>
          <w:szCs w:val="28"/>
          <w:lang w:eastAsia="ru-RU"/>
        </w:rPr>
      </w:pPr>
      <w:r w:rsidRPr="00A42264">
        <w:rPr>
          <w:rFonts w:ascii="Times New Roman" w:eastAsia="Times New Roman" w:hAnsi="Times New Roman" w:cs="Times New Roman"/>
          <w:bCs/>
          <w:iCs/>
          <w:color w:val="000000"/>
          <w:sz w:val="24"/>
          <w:szCs w:val="28"/>
          <w:lang w:eastAsia="ru-RU"/>
        </w:rPr>
        <w:t>Распознает с помощью иллюстраций и рисунков литературные произведения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w:t>
      </w:r>
      <w:r w:rsidRPr="00A42264">
        <w:rPr>
          <w:rFonts w:ascii="Times New Roman" w:eastAsia="Times New Roman" w:hAnsi="Times New Roman" w:cs="Times New Roman"/>
          <w:sz w:val="24"/>
          <w:szCs w:val="24"/>
        </w:rPr>
        <w:tab/>
        <w:t>Мотивирован  к дальнейшему, более осознанному изучению родного (татарского) языка.</w:t>
      </w:r>
    </w:p>
    <w:p w:rsidR="00041687" w:rsidRPr="00A42264" w:rsidRDefault="00041687" w:rsidP="00041687">
      <w:pPr>
        <w:spacing w:after="0" w:line="240" w:lineRule="auto"/>
        <w:jc w:val="both"/>
        <w:rPr>
          <w:rFonts w:ascii="Times New Roman" w:eastAsia="Times New Roman" w:hAnsi="Times New Roman" w:cs="Times New Roman"/>
          <w:sz w:val="24"/>
          <w:szCs w:val="24"/>
          <w:shd w:val="clear" w:color="auto" w:fill="FFFFFF"/>
        </w:rPr>
      </w:pPr>
    </w:p>
    <w:p w:rsidR="00041687" w:rsidRPr="00A42264" w:rsidRDefault="00041687" w:rsidP="00041687">
      <w:pPr>
        <w:spacing w:after="120" w:line="240" w:lineRule="auto"/>
        <w:jc w:val="center"/>
        <w:rPr>
          <w:rFonts w:ascii="Times New Roman" w:eastAsia="Times New Roman" w:hAnsi="Times New Roman" w:cs="Times New Roman"/>
          <w:b/>
          <w:sz w:val="24"/>
          <w:szCs w:val="24"/>
          <w:shd w:val="clear" w:color="auto" w:fill="FFFFFF"/>
        </w:rPr>
      </w:pPr>
      <w:bookmarkStart w:id="5" w:name="_Hlk482784548"/>
      <w:r w:rsidRPr="00A42264">
        <w:rPr>
          <w:rFonts w:ascii="Times New Roman" w:eastAsia="Times New Roman" w:hAnsi="Times New Roman" w:cs="Times New Roman"/>
          <w:b/>
          <w:sz w:val="24"/>
          <w:szCs w:val="24"/>
          <w:shd w:val="clear" w:color="auto" w:fill="FFFFFF"/>
        </w:rPr>
        <w:t>РАЗВИВАЮЩЕЕ ОЦЕНИВАНИЕ КАЧЕСТВА ОБРАЗОВАТЕЛЬНОЙ ДЕЯТЕЛЬНОСТИ ПО ПРОГРАММЕ</w:t>
      </w:r>
    </w:p>
    <w:bookmarkEnd w:id="5"/>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lastRenderedPageBreak/>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Требования к результатам особо подчеркивает Стандарт, где говорится, что «</w:t>
      </w:r>
      <w:r w:rsidRPr="00A42264">
        <w:rPr>
          <w:rFonts w:ascii="Times New Roman" w:eastAsia="Times New Roman" w:hAnsi="Times New Roman" w:cs="Times New Roman"/>
          <w:b/>
          <w:sz w:val="24"/>
          <w:szCs w:val="24"/>
          <w:shd w:val="clear" w:color="auto" w:fill="FFFFFF"/>
        </w:rPr>
        <w:t>в дошкольном образовании оценивается не ребенок, а условия, созданные для его развития</w:t>
      </w:r>
      <w:r w:rsidRPr="00A42264">
        <w:rPr>
          <w:rFonts w:ascii="Times New Roman" w:eastAsia="Times New Roman" w:hAnsi="Times New Roman" w:cs="Times New Roman"/>
          <w:sz w:val="24"/>
          <w:szCs w:val="24"/>
          <w:shd w:val="clear" w:color="auto" w:fill="FFFFFF"/>
        </w:rPr>
        <w:t>, позволяющие ему быть разным, успешным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Целевые ориентиры, представленные в Программе:</w:t>
      </w:r>
    </w:p>
    <w:p w:rsidR="00041687" w:rsidRPr="00A42264" w:rsidRDefault="00041687" w:rsidP="00041687">
      <w:pPr>
        <w:numPr>
          <w:ilvl w:val="0"/>
          <w:numId w:val="5"/>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не подлежат непосредственной оценке;</w:t>
      </w:r>
    </w:p>
    <w:p w:rsidR="00041687" w:rsidRPr="00A42264" w:rsidRDefault="00041687" w:rsidP="00041687">
      <w:pPr>
        <w:numPr>
          <w:ilvl w:val="0"/>
          <w:numId w:val="5"/>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не являются непосредственным основанием оценки как итогового, так и промежуточного уровня развития детей;</w:t>
      </w:r>
    </w:p>
    <w:p w:rsidR="00041687" w:rsidRPr="00A42264" w:rsidRDefault="00041687" w:rsidP="00041687">
      <w:pPr>
        <w:numPr>
          <w:ilvl w:val="0"/>
          <w:numId w:val="5"/>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не являются основанием для их формального сравнения с реальными достижениями детей;</w:t>
      </w:r>
    </w:p>
    <w:p w:rsidR="00041687" w:rsidRPr="00A42264" w:rsidRDefault="00041687" w:rsidP="00041687">
      <w:pPr>
        <w:numPr>
          <w:ilvl w:val="0"/>
          <w:numId w:val="5"/>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не являются основой объективной оценки соответствия, установленным требованиям образовательной деятельности и подготовки детей;</w:t>
      </w:r>
    </w:p>
    <w:p w:rsidR="00041687" w:rsidRPr="00A42264" w:rsidRDefault="00041687" w:rsidP="00041687">
      <w:pPr>
        <w:numPr>
          <w:ilvl w:val="0"/>
          <w:numId w:val="5"/>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не являются непосредственным основанием при оценке качества образования.</w:t>
      </w:r>
    </w:p>
    <w:p w:rsidR="00041687" w:rsidRPr="00A42264" w:rsidRDefault="00041687" w:rsidP="00041687">
      <w:pPr>
        <w:spacing w:after="0" w:line="240" w:lineRule="auto"/>
        <w:ind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Программой предусмотрены следующие уровни системы оценки качества:</w:t>
      </w:r>
    </w:p>
    <w:p w:rsidR="00041687" w:rsidRPr="00A42264" w:rsidRDefault="00041687" w:rsidP="00041687">
      <w:pPr>
        <w:numPr>
          <w:ilvl w:val="0"/>
          <w:numId w:val="6"/>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041687" w:rsidRPr="00A42264" w:rsidRDefault="00041687" w:rsidP="00041687">
      <w:pPr>
        <w:numPr>
          <w:ilvl w:val="0"/>
          <w:numId w:val="6"/>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внутренняя оценка, самооценка ДОО;</w:t>
      </w:r>
    </w:p>
    <w:p w:rsidR="00041687" w:rsidRPr="00A42264" w:rsidRDefault="00041687" w:rsidP="00041687">
      <w:pPr>
        <w:numPr>
          <w:ilvl w:val="0"/>
          <w:numId w:val="6"/>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внешняя оценка ДОО, в том числе независимая профессиональная и общественная оценка.</w:t>
      </w:r>
    </w:p>
    <w:p w:rsidR="00041687" w:rsidRPr="00A42264" w:rsidRDefault="00041687" w:rsidP="00041687">
      <w:pPr>
        <w:spacing w:after="0" w:line="240" w:lineRule="auto"/>
        <w:ind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На уровне ДОО система оценки качества реализации Программы решает задачи:</w:t>
      </w:r>
    </w:p>
    <w:p w:rsidR="00041687" w:rsidRPr="00A42264" w:rsidRDefault="00041687" w:rsidP="00041687">
      <w:pPr>
        <w:numPr>
          <w:ilvl w:val="0"/>
          <w:numId w:val="7"/>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повышения качества реализации программы дошкольного образования;</w:t>
      </w:r>
    </w:p>
    <w:p w:rsidR="00041687" w:rsidRPr="00A42264" w:rsidRDefault="00041687" w:rsidP="00041687">
      <w:pPr>
        <w:numPr>
          <w:ilvl w:val="0"/>
          <w:numId w:val="7"/>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реализации требований Стандарта к структуре, условиям и целевым ориентирам основной образовательной программы дошкольной организации;</w:t>
      </w:r>
    </w:p>
    <w:p w:rsidR="00041687" w:rsidRPr="00A42264" w:rsidRDefault="00041687" w:rsidP="00041687">
      <w:pPr>
        <w:numPr>
          <w:ilvl w:val="0"/>
          <w:numId w:val="7"/>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задания ориентиров педагогам в их профессиональной деятельности и перспектив развития ДОО;</w:t>
      </w:r>
    </w:p>
    <w:p w:rsidR="00041687" w:rsidRPr="00A42264" w:rsidRDefault="00041687" w:rsidP="00041687">
      <w:pPr>
        <w:numPr>
          <w:ilvl w:val="0"/>
          <w:numId w:val="7"/>
        </w:numPr>
        <w:spacing w:after="0" w:line="240" w:lineRule="auto"/>
        <w:ind w:left="0" w:firstLine="556"/>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создания оснований преемственности между дошкольным и начальным общим образованием.</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w:t>
      </w:r>
      <w:r w:rsidRPr="00A42264">
        <w:rPr>
          <w:rFonts w:ascii="Times New Roman" w:eastAsia="Calibri" w:hAnsi="Times New Roman" w:cs="Times New Roman"/>
          <w:bCs/>
          <w:color w:val="000000"/>
          <w:sz w:val="24"/>
          <w:szCs w:val="24"/>
        </w:rPr>
        <w:t>О</w:t>
      </w:r>
      <w:r w:rsidRPr="00A42264">
        <w:rPr>
          <w:rFonts w:ascii="Times New Roman" w:eastAsia="Times New Roman" w:hAnsi="Times New Roman" w:cs="Times New Roman"/>
          <w:sz w:val="24"/>
          <w:szCs w:val="24"/>
          <w:shd w:val="clear" w:color="auto" w:fill="FFFFFF"/>
        </w:rPr>
        <w:t>.</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xml:space="preserve">Система оценки качества предоставляет педагогам и администрации ДОО материал для рефлексии своей деятельности и для серьезной работы над Программой, которую они реализуют. </w:t>
      </w:r>
      <w:r w:rsidRPr="00A42264">
        <w:rPr>
          <w:rFonts w:ascii="Times New Roman" w:eastAsia="Times New Roman" w:hAnsi="Times New Roman" w:cs="Times New Roman"/>
          <w:sz w:val="24"/>
          <w:szCs w:val="24"/>
          <w:shd w:val="clear" w:color="auto" w:fill="FFFFFF"/>
        </w:rPr>
        <w:t>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ДОО, предоставляя обратную связь о качестве образовательных процессов ДОО.</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Система оценки качества дошкольного образования:</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должна быть сфокусирована на оценивании психолого-педагогических и других условий реализации основной образовательной программы в ДОО в пяти образовательных областях, определенных Стандартом;</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учитывает образовательные предпочтения и удовлетворенность дошкольным образованием со стороны семьи ребенка;</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 исключает использование оценки индивидуального развития ребенка в контексте оценки работы ДОО;</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 исключает унификацию и поддерживает вариативность программ, форм и методов</w:t>
      </w:r>
    </w:p>
    <w:p w:rsidR="00041687" w:rsidRPr="00A42264" w:rsidRDefault="00041687" w:rsidP="00041687">
      <w:pPr>
        <w:spacing w:after="0" w:line="240" w:lineRule="auto"/>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дошкольного образования;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 способствует открытости по отношению к ожиданиям ребенка, семьи, педагогов,</w:t>
      </w:r>
    </w:p>
    <w:p w:rsidR="00041687" w:rsidRPr="00A42264" w:rsidRDefault="00041687" w:rsidP="00041687">
      <w:pPr>
        <w:spacing w:after="0" w:line="240" w:lineRule="auto"/>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lastRenderedPageBreak/>
        <w:t>общества и государства;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 включает как оценку педагогами ДОО собственной работы, так и независимую профессиональную и общественную оценку условий образовательной деятельности в дошкольной организации;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shd w:val="clear" w:color="auto" w:fill="FFFFFF"/>
        </w:rPr>
      </w:pPr>
      <w:r w:rsidRPr="00A42264">
        <w:rPr>
          <w:rFonts w:ascii="Times New Roman" w:eastAsia="Times New Roman" w:hAnsi="Times New Roman" w:cs="Times New Roman"/>
          <w:sz w:val="24"/>
          <w:szCs w:val="24"/>
          <w:shd w:val="clear" w:color="auto" w:fill="FFFFFF"/>
        </w:rPr>
        <w:t>- использует единые инструменты, оценивающие условия реализации программы в Организации, как для самоанализа, так и для внешнего оценивания.</w:t>
      </w:r>
    </w:p>
    <w:p w:rsidR="00041687" w:rsidRPr="00A42264" w:rsidRDefault="00041687" w:rsidP="00041687">
      <w:pPr>
        <w:spacing w:after="0" w:line="240" w:lineRule="auto"/>
        <w:ind w:firstLine="567"/>
        <w:jc w:val="both"/>
        <w:rPr>
          <w:rFonts w:ascii="Times New Roman" w:eastAsia="Calibri" w:hAnsi="Times New Roman" w:cs="Times New Roman"/>
          <w:bCs/>
          <w:color w:val="000000"/>
          <w:sz w:val="24"/>
          <w:szCs w:val="24"/>
        </w:rPr>
      </w:pPr>
      <w:r w:rsidRPr="00A42264">
        <w:rPr>
          <w:rFonts w:ascii="Times New Roman" w:eastAsia="Calibri" w:hAnsi="Times New Roman" w:cs="Times New Roman"/>
          <w:bCs/>
          <w:color w:val="000000"/>
          <w:sz w:val="24"/>
          <w:szCs w:val="24"/>
        </w:rPr>
        <w:t>Для отдельных  детей с проблемами в развитии,  которым требуется индивидуально-дифференцированный подход, ДОО предлагает  консультации со стороны специалистов ПМПК.</w:t>
      </w:r>
    </w:p>
    <w:p w:rsidR="00041687" w:rsidRDefault="00041687" w:rsidP="00041687">
      <w:pPr>
        <w:spacing w:after="0" w:line="240" w:lineRule="auto"/>
        <w:ind w:firstLine="567"/>
        <w:jc w:val="both"/>
        <w:rPr>
          <w:rFonts w:ascii="Times New Roman" w:eastAsia="Times New Roman" w:hAnsi="Times New Roman" w:cs="Times New Roman"/>
          <w:sz w:val="24"/>
          <w:szCs w:val="24"/>
          <w:lang w:val="tt-RU"/>
        </w:rPr>
      </w:pPr>
      <w:r w:rsidRPr="00A42264">
        <w:rPr>
          <w:rFonts w:ascii="Times New Roman" w:eastAsia="Times New Roman" w:hAnsi="Times New Roman" w:cs="Times New Roman"/>
          <w:sz w:val="24"/>
          <w:szCs w:val="24"/>
        </w:rPr>
        <w:t xml:space="preserve">Для </w:t>
      </w:r>
      <w:r w:rsidRPr="00A42264">
        <w:rPr>
          <w:rFonts w:ascii="Times New Roman" w:eastAsia="Times New Roman" w:hAnsi="Times New Roman" w:cs="Times New Roman"/>
          <w:b/>
          <w:sz w:val="24"/>
          <w:szCs w:val="24"/>
        </w:rPr>
        <w:t>оценки уровня освоения детьми второго государственного языка</w:t>
      </w:r>
      <w:r w:rsidRPr="00A42264">
        <w:rPr>
          <w:rFonts w:ascii="Times New Roman" w:eastAsia="Times New Roman" w:hAnsi="Times New Roman" w:cs="Times New Roman"/>
          <w:b/>
          <w:sz w:val="24"/>
          <w:szCs w:val="24"/>
          <w:vertAlign w:val="superscript"/>
        </w:rPr>
        <w:footnoteReference w:id="8"/>
      </w:r>
      <w:r w:rsidRPr="00A42264">
        <w:rPr>
          <w:rFonts w:ascii="Times New Roman" w:eastAsia="Times New Roman" w:hAnsi="Times New Roman" w:cs="Times New Roman"/>
          <w:sz w:val="24"/>
          <w:szCs w:val="24"/>
        </w:rPr>
        <w:t xml:space="preserve"> возможно проведение специально организованного тестирования. </w:t>
      </w:r>
      <w:r w:rsidRPr="00383B0E">
        <w:rPr>
          <w:rFonts w:ascii="Times New Roman" w:eastAsia="Times New Roman" w:hAnsi="Times New Roman" w:cs="Times New Roman"/>
          <w:sz w:val="24"/>
          <w:szCs w:val="24"/>
        </w:rPr>
        <w:t xml:space="preserve">В ходе занятий по обучению </w:t>
      </w:r>
      <w:r w:rsidRPr="00383B0E">
        <w:rPr>
          <w:rFonts w:ascii="Times New Roman" w:eastAsia="Times New Roman" w:hAnsi="Times New Roman" w:cs="Times New Roman"/>
          <w:sz w:val="24"/>
          <w:szCs w:val="24"/>
          <w:lang w:val="tt-RU"/>
        </w:rPr>
        <w:t>рус</w:t>
      </w:r>
      <w:r w:rsidRPr="00383B0E">
        <w:rPr>
          <w:rFonts w:ascii="Times New Roman" w:eastAsia="Times New Roman" w:hAnsi="Times New Roman" w:cs="Times New Roman"/>
          <w:sz w:val="24"/>
          <w:szCs w:val="24"/>
        </w:rPr>
        <w:t>скому языку, в повседневной жизни воспитатель без всяких трудностей оцен</w:t>
      </w:r>
      <w:r w:rsidRPr="00383B0E">
        <w:rPr>
          <w:rFonts w:ascii="Times New Roman" w:eastAsia="Times New Roman" w:hAnsi="Times New Roman" w:cs="Times New Roman"/>
          <w:sz w:val="24"/>
          <w:szCs w:val="24"/>
          <w:lang w:val="tt-RU"/>
        </w:rPr>
        <w:t>ивае</w:t>
      </w:r>
      <w:r w:rsidRPr="00383B0E">
        <w:rPr>
          <w:rFonts w:ascii="Times New Roman" w:eastAsia="Times New Roman" w:hAnsi="Times New Roman" w:cs="Times New Roman"/>
          <w:sz w:val="24"/>
          <w:szCs w:val="24"/>
        </w:rPr>
        <w:t>т, какой лексический материал в рамках УМК «</w:t>
      </w:r>
      <w:r w:rsidRPr="00383B0E">
        <w:rPr>
          <w:rFonts w:ascii="Times New Roman" w:eastAsia="Times New Roman" w:hAnsi="Times New Roman" w:cs="Times New Roman"/>
          <w:sz w:val="24"/>
          <w:szCs w:val="24"/>
          <w:lang w:val="tt-RU"/>
        </w:rPr>
        <w:t>Изучаем русский язык</w:t>
      </w:r>
      <w:r w:rsidRPr="00383B0E">
        <w:rPr>
          <w:rFonts w:ascii="Times New Roman" w:eastAsia="Times New Roman" w:hAnsi="Times New Roman" w:cs="Times New Roman"/>
          <w:sz w:val="24"/>
          <w:szCs w:val="24"/>
        </w:rPr>
        <w:t xml:space="preserve">» освоен ребенком, а какой - нет.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color w:val="000000"/>
          <w:sz w:val="24"/>
          <w:szCs w:val="24"/>
          <w:lang w:eastAsia="ar-SA"/>
        </w:rPr>
        <w:t>Данные о ре</w:t>
      </w:r>
      <w:r w:rsidRPr="00A42264">
        <w:rPr>
          <w:rFonts w:ascii="Times New Roman" w:eastAsia="Times New Roman" w:hAnsi="Times New Roman" w:cs="Times New Roman"/>
          <w:color w:val="000000"/>
          <w:sz w:val="24"/>
          <w:szCs w:val="24"/>
          <w:lang w:eastAsia="ar-SA"/>
        </w:rPr>
        <w:softHyphen/>
        <w:t>зультатах обследования заносятся в протоколы, анализ которых позволяет оценить эффективность образователь</w:t>
      </w:r>
      <w:r w:rsidRPr="00A42264">
        <w:rPr>
          <w:rFonts w:ascii="Times New Roman" w:eastAsia="Times New Roman" w:hAnsi="Times New Roman" w:cs="Times New Roman"/>
          <w:color w:val="000000"/>
          <w:sz w:val="24"/>
          <w:szCs w:val="24"/>
          <w:lang w:eastAsia="ar-SA"/>
        </w:rPr>
        <w:softHyphen/>
        <w:t>ной программы и организацию образовательного процесса в целом.</w:t>
      </w:r>
      <w:bookmarkStart w:id="6" w:name="_Toc343974772"/>
      <w:bookmarkStart w:id="7" w:name="_Toc343974963"/>
      <w:bookmarkStart w:id="8" w:name="_Toc399422123"/>
      <w:bookmarkStart w:id="9" w:name="_Toc399424067"/>
    </w:p>
    <w:bookmarkEnd w:id="6"/>
    <w:bookmarkEnd w:id="7"/>
    <w:bookmarkEnd w:id="8"/>
    <w:bookmarkEnd w:id="9"/>
    <w:p w:rsidR="00041687" w:rsidRPr="00A42264" w:rsidRDefault="00041687" w:rsidP="00041687">
      <w:pPr>
        <w:spacing w:after="0" w:line="278" w:lineRule="exact"/>
        <w:ind w:right="20"/>
        <w:jc w:val="both"/>
        <w:rPr>
          <w:rFonts w:ascii="Times New Roman" w:eastAsia="Times New Roman" w:hAnsi="Times New Roman" w:cs="Times New Roman"/>
          <w:sz w:val="24"/>
          <w:szCs w:val="24"/>
          <w:shd w:val="clear" w:color="auto" w:fill="FFFFFF"/>
        </w:rPr>
      </w:pPr>
    </w:p>
    <w:p w:rsidR="00041687" w:rsidRPr="00A42264" w:rsidRDefault="00041687" w:rsidP="00041687">
      <w:pPr>
        <w:tabs>
          <w:tab w:val="left" w:pos="8789"/>
          <w:tab w:val="left" w:pos="9214"/>
          <w:tab w:val="left" w:pos="9639"/>
        </w:tabs>
        <w:autoSpaceDE w:val="0"/>
        <w:autoSpaceDN w:val="0"/>
        <w:adjustRightInd w:val="0"/>
        <w:spacing w:after="120" w:line="240" w:lineRule="auto"/>
        <w:jc w:val="center"/>
        <w:rPr>
          <w:rFonts w:ascii="Times New Roman" w:eastAsia="Times New Roman" w:hAnsi="Times New Roman" w:cs="Times New Roman"/>
          <w:b/>
          <w:sz w:val="24"/>
          <w:szCs w:val="32"/>
          <w:lang w:eastAsia="ru-RU"/>
        </w:rPr>
      </w:pPr>
      <w:r w:rsidRPr="00A42264">
        <w:rPr>
          <w:rFonts w:ascii="Times New Roman" w:eastAsia="Times New Roman" w:hAnsi="Times New Roman" w:cs="Times New Roman"/>
          <w:b/>
          <w:sz w:val="24"/>
          <w:szCs w:val="32"/>
          <w:lang w:val="en-US" w:eastAsia="ru-RU"/>
        </w:rPr>
        <w:t>II</w:t>
      </w:r>
      <w:r w:rsidRPr="00A42264">
        <w:rPr>
          <w:rFonts w:ascii="Times New Roman" w:eastAsia="Times New Roman" w:hAnsi="Times New Roman" w:cs="Times New Roman"/>
          <w:b/>
          <w:sz w:val="24"/>
          <w:szCs w:val="32"/>
          <w:lang w:eastAsia="ru-RU"/>
        </w:rPr>
        <w:t xml:space="preserve">. </w:t>
      </w:r>
      <w:bookmarkStart w:id="10" w:name="_Hlk482784698"/>
      <w:r w:rsidRPr="00A42264">
        <w:rPr>
          <w:rFonts w:ascii="Times New Roman" w:eastAsia="Times New Roman" w:hAnsi="Times New Roman" w:cs="Times New Roman"/>
          <w:b/>
          <w:sz w:val="24"/>
          <w:szCs w:val="32"/>
          <w:lang w:eastAsia="ru-RU"/>
        </w:rPr>
        <w:t>СОДЕРЖАТЕЛЬНЫЙ РАЗДЕЛ ПРОГРАММЫ</w:t>
      </w:r>
      <w:bookmarkEnd w:id="10"/>
    </w:p>
    <w:p w:rsidR="00041687" w:rsidRPr="00A42264" w:rsidRDefault="00041687" w:rsidP="00041687">
      <w:pPr>
        <w:spacing w:after="0" w:line="240" w:lineRule="auto"/>
        <w:jc w:val="center"/>
        <w:rPr>
          <w:rFonts w:ascii="Times New Roman" w:eastAsia="Times New Roman" w:hAnsi="Times New Roman" w:cs="Times New Roman"/>
          <w:b/>
          <w:sz w:val="24"/>
          <w:szCs w:val="24"/>
        </w:rPr>
      </w:pPr>
      <w:r w:rsidRPr="00A42264">
        <w:rPr>
          <w:rFonts w:ascii="Times New Roman" w:eastAsia="Times New Roman" w:hAnsi="Times New Roman" w:cs="Times New Roman"/>
          <w:b/>
          <w:sz w:val="24"/>
          <w:szCs w:val="24"/>
        </w:rPr>
        <w:t xml:space="preserve">Описание образовательной деятельности в соответствии с направлениями </w:t>
      </w:r>
    </w:p>
    <w:p w:rsidR="00041687" w:rsidRPr="00A42264" w:rsidRDefault="00041687" w:rsidP="00041687">
      <w:pPr>
        <w:spacing w:after="0" w:line="240" w:lineRule="auto"/>
        <w:jc w:val="center"/>
        <w:rPr>
          <w:rFonts w:ascii="Times New Roman" w:eastAsia="Times New Roman" w:hAnsi="Times New Roman" w:cs="Times New Roman"/>
          <w:b/>
          <w:sz w:val="24"/>
          <w:szCs w:val="24"/>
        </w:rPr>
      </w:pPr>
      <w:r w:rsidRPr="00A42264">
        <w:rPr>
          <w:rFonts w:ascii="Times New Roman" w:eastAsia="Times New Roman" w:hAnsi="Times New Roman" w:cs="Times New Roman"/>
          <w:b/>
          <w:sz w:val="24"/>
          <w:szCs w:val="24"/>
        </w:rPr>
        <w:t>развития ребенка.</w:t>
      </w:r>
    </w:p>
    <w:p w:rsidR="00041687" w:rsidRPr="00A42264" w:rsidRDefault="00041687" w:rsidP="00041687">
      <w:pPr>
        <w:spacing w:before="120"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Общие положения</w:t>
      </w:r>
      <w:r w:rsidRPr="00A42264">
        <w:rPr>
          <w:rFonts w:ascii="Times New Roman" w:eastAsia="Times New Roman" w:hAnsi="Times New Roman" w:cs="Times New Roman"/>
          <w:sz w:val="24"/>
          <w:szCs w:val="24"/>
        </w:rPr>
        <w:t xml:space="preserve">.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В содержательном разделе представлены:</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Деятельность взрослых и детей по реализации основной образовательной программы, организуется в двух основных моделях – </w:t>
      </w:r>
      <w:r w:rsidRPr="00A42264">
        <w:rPr>
          <w:rFonts w:ascii="Times New Roman" w:eastAsia="Times New Roman" w:hAnsi="Times New Roman" w:cs="Times New Roman"/>
          <w:b/>
          <w:sz w:val="24"/>
          <w:szCs w:val="24"/>
        </w:rPr>
        <w:t>совместной деятельности взрослого и детей</w:t>
      </w:r>
      <w:r w:rsidRPr="00A42264">
        <w:rPr>
          <w:rFonts w:ascii="Times New Roman" w:eastAsia="Times New Roman" w:hAnsi="Times New Roman" w:cs="Times New Roman"/>
          <w:sz w:val="24"/>
          <w:szCs w:val="24"/>
        </w:rPr>
        <w:t xml:space="preserve"> и </w:t>
      </w:r>
      <w:r w:rsidRPr="00A42264">
        <w:rPr>
          <w:rFonts w:ascii="Times New Roman" w:eastAsia="Times New Roman" w:hAnsi="Times New Roman" w:cs="Times New Roman"/>
          <w:b/>
          <w:sz w:val="24"/>
          <w:szCs w:val="24"/>
        </w:rPr>
        <w:t>самостоятельной деятельности детей</w:t>
      </w:r>
      <w:r w:rsidRPr="00A42264">
        <w:rPr>
          <w:rFonts w:ascii="Times New Roman" w:eastAsia="Times New Roman" w:hAnsi="Times New Roman" w:cs="Times New Roman"/>
          <w:sz w:val="24"/>
          <w:szCs w:val="24"/>
        </w:rPr>
        <w:t xml:space="preserve">. Решение образовательных задач в рамках совместной деятельности взрослого и детей осуществляется как в </w:t>
      </w:r>
      <w:r w:rsidRPr="00A42264">
        <w:rPr>
          <w:rFonts w:ascii="Times New Roman" w:eastAsia="Times New Roman" w:hAnsi="Times New Roman" w:cs="Times New Roman"/>
          <w:b/>
          <w:sz w:val="24"/>
          <w:szCs w:val="24"/>
        </w:rPr>
        <w:t xml:space="preserve"> образовательной деятельности</w:t>
      </w:r>
      <w:r w:rsidRPr="00A42264">
        <w:rPr>
          <w:rFonts w:ascii="Times New Roman" w:eastAsia="Times New Roman" w:hAnsi="Times New Roman" w:cs="Times New Roman"/>
          <w:sz w:val="24"/>
          <w:szCs w:val="24"/>
        </w:rPr>
        <w:t xml:space="preserve"> (не связанной с одновременным проведением режимных моментов), так и </w:t>
      </w:r>
      <w:r w:rsidRPr="00A42264">
        <w:rPr>
          <w:rFonts w:ascii="Times New Roman" w:eastAsia="Times New Roman" w:hAnsi="Times New Roman" w:cs="Times New Roman"/>
          <w:b/>
          <w:sz w:val="24"/>
          <w:szCs w:val="24"/>
        </w:rPr>
        <w:t>в образовательной деятельности, осуществляемой в ходе режимных моментов</w:t>
      </w:r>
      <w:r w:rsidRPr="00A42264">
        <w:rPr>
          <w:rFonts w:ascii="Times New Roman" w:eastAsia="Times New Roman" w:hAnsi="Times New Roman" w:cs="Times New Roman"/>
          <w:sz w:val="24"/>
          <w:szCs w:val="24"/>
        </w:rPr>
        <w:t xml:space="preserve"> (во время утреннего прихода детей, прогулки, подготовки к приему пищи, дневному сну и т.п.).</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w:t>
      </w:r>
      <w:r w:rsidRPr="00A42264">
        <w:rPr>
          <w:rFonts w:ascii="Times New Roman" w:eastAsia="Times New Roman" w:hAnsi="Times New Roman" w:cs="Times New Roman"/>
          <w:sz w:val="24"/>
          <w:szCs w:val="24"/>
        </w:rPr>
        <w:lastRenderedPageBreak/>
        <w:t>своеобразным стержнем обучения. Остальные интегрируемые с ней помогают глубже понять главное содержание обучения.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Реализация Программы обеспечивается на основе вариативных форм, способов, методов и средств,</w:t>
      </w:r>
      <w:r w:rsidRPr="00A42264">
        <w:rPr>
          <w:rFonts w:ascii="Times New Roman" w:eastAsia="Times New Roman" w:hAnsi="Times New Roman" w:cs="Times New Roman"/>
          <w:sz w:val="24"/>
          <w:szCs w:val="24"/>
        </w:rPr>
        <w:t xml:space="preserve"> представленных в методических пособиях, соответствующих принципам и целям ФГОС ДО</w:t>
      </w:r>
      <w:r w:rsidR="00467794">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с учетом многообразия социо</w:t>
      </w:r>
      <w:r w:rsidR="00467794">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highlight w:val="cyan"/>
        </w:rPr>
      </w:pPr>
      <w:r w:rsidRPr="00A42264">
        <w:rPr>
          <w:rFonts w:ascii="Times New Roman" w:eastAsia="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Занятие не утратило своей ценности</w:t>
      </w:r>
      <w:r w:rsidRPr="00A42264">
        <w:rPr>
          <w:rFonts w:ascii="Times New Roman" w:eastAsia="Times New Roman" w:hAnsi="Times New Roman" w:cs="Times New Roman"/>
          <w:sz w:val="24"/>
          <w:szCs w:val="24"/>
        </w:rPr>
        <w:t>, но оно не должно выступать в качестве единственной формы организации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041687" w:rsidRPr="00A42264" w:rsidRDefault="00041687" w:rsidP="00041687">
      <w:pPr>
        <w:spacing w:before="120" w:after="0" w:line="240" w:lineRule="auto"/>
        <w:jc w:val="center"/>
        <w:rPr>
          <w:rFonts w:ascii="Times New Roman" w:eastAsia="Times New Roman" w:hAnsi="Times New Roman" w:cs="Times New Roman"/>
          <w:b/>
          <w:sz w:val="24"/>
        </w:rPr>
      </w:pPr>
      <w:r w:rsidRPr="00A42264">
        <w:rPr>
          <w:rFonts w:ascii="Times New Roman" w:eastAsia="Times New Roman" w:hAnsi="Times New Roman" w:cs="Times New Roman"/>
          <w:b/>
          <w:sz w:val="24"/>
        </w:rPr>
        <w:t xml:space="preserve">ОБРАЗОВАТЕЛЬНАЯ ОБЛАСТЬ </w:t>
      </w:r>
    </w:p>
    <w:p w:rsidR="00041687" w:rsidRPr="00A42264" w:rsidRDefault="00041687" w:rsidP="00041687">
      <w:pPr>
        <w:spacing w:after="120" w:line="240" w:lineRule="auto"/>
        <w:jc w:val="center"/>
        <w:rPr>
          <w:rFonts w:ascii="Times New Roman" w:eastAsia="Times New Roman" w:hAnsi="Times New Roman" w:cs="Times New Roman"/>
          <w:b/>
          <w:sz w:val="28"/>
        </w:rPr>
      </w:pPr>
      <w:r w:rsidRPr="00A42264">
        <w:rPr>
          <w:rFonts w:ascii="Times New Roman" w:eastAsia="Times New Roman" w:hAnsi="Times New Roman" w:cs="Times New Roman"/>
          <w:b/>
          <w:sz w:val="24"/>
        </w:rPr>
        <w:t>«СОЦИАЛЬНО-КОММУНИКАТИВНОЕ РАЗВИТИЕ»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w:t>
      </w:r>
      <w:r w:rsidRPr="00A42264">
        <w:rPr>
          <w:rFonts w:ascii="Times New Roman" w:eastAsia="Times New Roman" w:hAnsi="Times New Roman" w:cs="Times New Roman"/>
          <w:sz w:val="24"/>
          <w:szCs w:val="24"/>
          <w:lang w:eastAsia="ru-RU"/>
        </w:rPr>
        <w:softHyphen/>
        <w:t>ности; развитие общения и взаимодействия ребенка с взрослыми и сверс</w:t>
      </w:r>
      <w:r w:rsidRPr="00A42264">
        <w:rPr>
          <w:rFonts w:ascii="Times New Roman" w:eastAsia="Times New Roman" w:hAnsi="Times New Roman" w:cs="Times New Roman"/>
          <w:sz w:val="24"/>
          <w:szCs w:val="24"/>
          <w:lang w:eastAsia="ru-RU"/>
        </w:rPr>
        <w:softHyphen/>
        <w:t>тниками; становление самостоятельности, целенаправленности и саморе</w:t>
      </w:r>
      <w:r w:rsidRPr="00A42264">
        <w:rPr>
          <w:rFonts w:ascii="Times New Roman" w:eastAsia="Times New Roman" w:hAnsi="Times New Roman" w:cs="Times New Roman"/>
          <w:sz w:val="24"/>
          <w:szCs w:val="24"/>
          <w:lang w:eastAsia="ru-RU"/>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A42264">
        <w:rPr>
          <w:rFonts w:ascii="Times New Roman" w:eastAsia="Times New Roman" w:hAnsi="Times New Roman" w:cs="Times New Roman"/>
          <w:sz w:val="24"/>
          <w:szCs w:val="24"/>
          <w:lang w:eastAsia="ru-RU"/>
        </w:rPr>
        <w:softHyphen/>
        <w:t>обществу детей и взрослых в ДОО; формирование позитивных ус</w:t>
      </w:r>
      <w:r w:rsidRPr="00A42264">
        <w:rPr>
          <w:rFonts w:ascii="Times New Roman" w:eastAsia="Times New Roman" w:hAnsi="Times New Roman" w:cs="Times New Roman"/>
          <w:sz w:val="24"/>
          <w:szCs w:val="24"/>
          <w:lang w:eastAsia="ru-RU"/>
        </w:rPr>
        <w:softHyphen/>
        <w:t>тановок к различным видам труда и творчества; формирование основ безо</w:t>
      </w:r>
      <w:r w:rsidRPr="00A42264">
        <w:rPr>
          <w:rFonts w:ascii="Times New Roman" w:eastAsia="Times New Roman" w:hAnsi="Times New Roman" w:cs="Times New Roman"/>
          <w:sz w:val="24"/>
          <w:szCs w:val="24"/>
          <w:lang w:eastAsia="ru-RU"/>
        </w:rPr>
        <w:softHyphen/>
        <w:t>пасного поведения в быту, социуме, природе</w:t>
      </w:r>
      <w:r w:rsidRPr="00A42264">
        <w:rPr>
          <w:rFonts w:ascii="Times New Roman" w:eastAsia="Times New Roman" w:hAnsi="Times New Roman" w:cs="Times New Roman"/>
          <w:sz w:val="24"/>
          <w:szCs w:val="24"/>
          <w:vertAlign w:val="superscript"/>
          <w:lang w:eastAsia="ru-RU"/>
        </w:rPr>
        <w:footnoteReference w:id="9"/>
      </w:r>
      <w:r w:rsidRPr="00A42264">
        <w:rPr>
          <w:rFonts w:ascii="Times New Roman" w:eastAsia="Times New Roman" w:hAnsi="Times New Roman" w:cs="Times New Roman"/>
          <w:sz w:val="24"/>
          <w:szCs w:val="24"/>
          <w:lang w:eastAsia="ru-RU"/>
        </w:rPr>
        <w:t>».</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Задачи в соответствии с РП:</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r w:rsidRPr="00A42264">
        <w:rPr>
          <w:rFonts w:ascii="Times New Roman" w:eastAsia="Times New Roman" w:hAnsi="Times New Roman" w:cs="Times New Roman"/>
          <w:sz w:val="24"/>
          <w:szCs w:val="24"/>
          <w:vertAlign w:val="superscript"/>
          <w:lang w:eastAsia="ru-RU"/>
        </w:rPr>
        <w:footnoteReference w:id="10"/>
      </w:r>
      <w:r w:rsidRPr="00A42264">
        <w:rPr>
          <w:rFonts w:ascii="Times New Roman" w:eastAsia="Times New Roman" w:hAnsi="Times New Roman" w:cs="Times New Roman"/>
          <w:sz w:val="24"/>
          <w:szCs w:val="24"/>
          <w:lang w:eastAsia="ru-RU"/>
        </w:rPr>
        <w:t>;</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расширение знания детей о работе пожарной службы, службы скорой медицинской помощи г. Кукмор. Формирование элементарных представлений о правилах безопаснос</w:t>
      </w:r>
      <w:r w:rsidRPr="00A42264">
        <w:rPr>
          <w:rFonts w:ascii="Times New Roman" w:eastAsia="Times New Roman" w:hAnsi="Times New Roman" w:cs="Times New Roman"/>
          <w:sz w:val="24"/>
          <w:szCs w:val="24"/>
          <w:lang w:eastAsia="ru-RU"/>
        </w:rPr>
        <w:softHyphen/>
        <w:t>ти дорожного движения; воспитание осознанного отношения к необходи</w:t>
      </w:r>
      <w:r w:rsidRPr="00A42264">
        <w:rPr>
          <w:rFonts w:ascii="Times New Roman" w:eastAsia="Times New Roman" w:hAnsi="Times New Roman" w:cs="Times New Roman"/>
          <w:sz w:val="24"/>
          <w:szCs w:val="24"/>
          <w:lang w:eastAsia="ru-RU"/>
        </w:rPr>
        <w:softHyphen/>
        <w:t>мости выполнения этих правил. Обеспечение безопасности детей дошкольного возраста на улицах и дорогах родного города</w:t>
      </w:r>
      <w:r w:rsidRPr="00A42264">
        <w:rPr>
          <w:rFonts w:ascii="Times New Roman" w:eastAsia="Times New Roman" w:hAnsi="Times New Roman" w:cs="Times New Roman"/>
          <w:sz w:val="24"/>
          <w:szCs w:val="24"/>
          <w:vertAlign w:val="superscript"/>
          <w:lang w:eastAsia="ru-RU"/>
        </w:rPr>
        <w:footnoteReference w:id="11"/>
      </w:r>
      <w:r w:rsidRPr="00A42264">
        <w:rPr>
          <w:rFonts w:ascii="Times New Roman" w:eastAsia="Times New Roman" w:hAnsi="Times New Roman" w:cs="Times New Roman"/>
          <w:sz w:val="24"/>
          <w:szCs w:val="24"/>
          <w:lang w:eastAsia="ru-RU"/>
        </w:rPr>
        <w:t>.</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rPr>
      </w:pPr>
      <w:r w:rsidRPr="00A42264">
        <w:rPr>
          <w:rFonts w:ascii="Times New Roman" w:eastAsia="Times New Roman" w:hAnsi="Times New Roman" w:cs="Times New Roman"/>
          <w:b/>
          <w:sz w:val="24"/>
          <w:szCs w:val="24"/>
        </w:rPr>
        <w:lastRenderedPageBreak/>
        <w:t>Направления: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Развитие игровой деятельности детей с целью освоения различных социальных ролей.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Патриотическое воспитание детей дошкольного возраста.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Формирование основ безопасного поведения в быту, социуме, природе.</w:t>
      </w:r>
    </w:p>
    <w:p w:rsidR="00041687" w:rsidRPr="00A42264" w:rsidRDefault="00041687" w:rsidP="00041687">
      <w:pPr>
        <w:spacing w:after="0" w:line="240" w:lineRule="auto"/>
        <w:ind w:firstLine="567"/>
        <w:jc w:val="both"/>
        <w:rPr>
          <w:rFonts w:ascii="Times New Roman" w:eastAsia="Times New Roman" w:hAnsi="Times New Roman" w:cs="Times New Roman"/>
          <w:sz w:val="28"/>
        </w:rPr>
      </w:pPr>
      <w:r w:rsidRPr="00A42264">
        <w:rPr>
          <w:rFonts w:ascii="Times New Roman" w:eastAsia="Times New Roman" w:hAnsi="Times New Roman" w:cs="Times New Roman"/>
          <w:sz w:val="24"/>
          <w:szCs w:val="24"/>
        </w:rPr>
        <w:t>- Трудовое воспитание</w:t>
      </w:r>
    </w:p>
    <w:p w:rsidR="00041687" w:rsidRPr="00A42264" w:rsidRDefault="00041687" w:rsidP="00041687">
      <w:pPr>
        <w:widowControl w:val="0"/>
        <w:tabs>
          <w:tab w:val="left" w:pos="8789"/>
          <w:tab w:val="left" w:pos="9214"/>
          <w:tab w:val="left" w:pos="9639"/>
        </w:tabs>
        <w:suppressAutoHyphens/>
        <w:autoSpaceDE w:val="0"/>
        <w:autoSpaceDN w:val="0"/>
        <w:adjustRightInd w:val="0"/>
        <w:spacing w:before="120" w:after="0" w:line="240" w:lineRule="auto"/>
        <w:ind w:firstLine="567"/>
        <w:contextualSpacing/>
        <w:jc w:val="both"/>
        <w:textAlignment w:val="baseline"/>
        <w:rPr>
          <w:rFonts w:ascii="Times New Roman" w:eastAsia="Calibri" w:hAnsi="Times New Roman" w:cs="Tahoma"/>
          <w:b/>
          <w:kern w:val="3"/>
          <w:sz w:val="24"/>
          <w:szCs w:val="24"/>
          <w:lang w:eastAsia="ru-RU"/>
        </w:rPr>
      </w:pPr>
      <w:r w:rsidRPr="00A42264">
        <w:rPr>
          <w:rFonts w:ascii="Times New Roman" w:eastAsia="Calibri" w:hAnsi="Times New Roman" w:cs="Tahoma"/>
          <w:b/>
          <w:kern w:val="3"/>
          <w:sz w:val="24"/>
          <w:szCs w:val="24"/>
          <w:lang w:eastAsia="ru-RU"/>
        </w:rPr>
        <w:t xml:space="preserve">Виды деятельности, способствующие социально-коммуникативному развитию детей: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 xml:space="preserve">- </w:t>
      </w:r>
      <w:r w:rsidRPr="00A42264">
        <w:rPr>
          <w:rFonts w:ascii="Times New Roman" w:eastAsia="Times New Roman" w:hAnsi="Times New Roman" w:cs="Times New Roman"/>
          <w:sz w:val="24"/>
          <w:szCs w:val="24"/>
        </w:rPr>
        <w:t>деятельности, которые позволяют ребёнку «входить» в социальный мир в воображаемом плане (деятельность отражения): игровая деятельность, изобразительная деятельность;</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деятельности, которые дают ребёнку возможность приобщиться к социуму в реальном плане: предметная деятельность, трудовая деятельность, познавательная деятельность, наблюдение, предпосылки учебной деятельности</w:t>
      </w:r>
    </w:p>
    <w:p w:rsidR="00041687" w:rsidRPr="00A42264" w:rsidRDefault="00041687" w:rsidP="00041687">
      <w:pPr>
        <w:spacing w:before="120" w:after="120" w:line="240" w:lineRule="auto"/>
        <w:ind w:firstLine="567"/>
        <w:jc w:val="center"/>
        <w:rPr>
          <w:rFonts w:ascii="Times New Roman" w:eastAsia="Times New Roman" w:hAnsi="Times New Roman" w:cs="Times New Roman"/>
          <w:b/>
          <w:bCs/>
          <w:sz w:val="24"/>
          <w:szCs w:val="24"/>
          <w:lang w:eastAsia="ru-RU"/>
        </w:rPr>
      </w:pPr>
      <w:r w:rsidRPr="00A42264">
        <w:rPr>
          <w:rFonts w:ascii="Times New Roman" w:eastAsia="Times New Roman" w:hAnsi="Times New Roman" w:cs="Times New Roman"/>
          <w:b/>
          <w:bCs/>
          <w:sz w:val="24"/>
          <w:szCs w:val="24"/>
          <w:lang w:eastAsia="ru-RU"/>
        </w:rPr>
        <w:t>1. Игровая деятельность.</w:t>
      </w:r>
    </w:p>
    <w:p w:rsidR="00041687" w:rsidRPr="00CA74D7" w:rsidRDefault="00041687" w:rsidP="00041687">
      <w:pPr>
        <w:shd w:val="clear" w:color="auto" w:fill="FFFFFF"/>
        <w:spacing w:after="0" w:line="240" w:lineRule="auto"/>
        <w:ind w:right="7"/>
        <w:jc w:val="center"/>
        <w:rPr>
          <w:rFonts w:ascii="Times New Roman" w:eastAsia="Times New Roman" w:hAnsi="Times New Roman" w:cs="Times New Roman"/>
          <w:b/>
          <w:iCs/>
          <w:sz w:val="24"/>
          <w:szCs w:val="24"/>
          <w:lang w:eastAsia="ru-RU"/>
        </w:rPr>
      </w:pPr>
      <w:r w:rsidRPr="00CA74D7">
        <w:rPr>
          <w:rFonts w:ascii="Times New Roman" w:eastAsia="Times New Roman" w:hAnsi="Times New Roman" w:cs="Times New Roman"/>
          <w:b/>
          <w:iCs/>
          <w:sz w:val="24"/>
          <w:szCs w:val="24"/>
          <w:lang w:eastAsia="ru-RU"/>
        </w:rPr>
        <w:t>Классификация игр детей  дошкольного возраста</w:t>
      </w:r>
    </w:p>
    <w:p w:rsidR="00041687" w:rsidRPr="00CA74D7" w:rsidRDefault="00041687" w:rsidP="00041687">
      <w:pPr>
        <w:shd w:val="clear" w:color="auto" w:fill="FFFFFF"/>
        <w:spacing w:after="0" w:line="240" w:lineRule="auto"/>
        <w:ind w:right="7"/>
        <w:jc w:val="center"/>
        <w:rPr>
          <w:rFonts w:ascii="Times New Roman" w:eastAsia="Times New Roman" w:hAnsi="Times New Roman" w:cs="Times New Roman"/>
          <w:b/>
          <w:bCs/>
          <w:spacing w:val="-5"/>
          <w:w w:val="101"/>
          <w:sz w:val="24"/>
          <w:szCs w:val="24"/>
          <w:lang w:eastAsia="ru-RU"/>
        </w:rPr>
      </w:pPr>
      <w:r w:rsidRPr="00CA74D7">
        <w:rPr>
          <w:rFonts w:ascii="Times New Roman" w:eastAsia="Times New Roman" w:hAnsi="Times New Roman" w:cs="Times New Roman"/>
          <w:b/>
          <w:iCs/>
          <w:sz w:val="24"/>
          <w:szCs w:val="24"/>
          <w:lang w:eastAsia="ru-RU"/>
        </w:rPr>
        <w:t xml:space="preserve"> (по Е. В. Зворыгиной и  С. Л. Новоселовой)</w:t>
      </w:r>
    </w:p>
    <w:tbl>
      <w:tblPr>
        <w:tblW w:w="48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57"/>
        <w:gridCol w:w="1788"/>
        <w:gridCol w:w="3008"/>
        <w:gridCol w:w="410"/>
        <w:gridCol w:w="410"/>
        <w:gridCol w:w="410"/>
        <w:gridCol w:w="407"/>
        <w:gridCol w:w="362"/>
        <w:gridCol w:w="393"/>
        <w:gridCol w:w="379"/>
      </w:tblGrid>
      <w:tr w:rsidR="00041687" w:rsidRPr="00A42264" w:rsidTr="002237E9">
        <w:trPr>
          <w:trHeight w:val="187"/>
        </w:trPr>
        <w:tc>
          <w:tcPr>
            <w:tcW w:w="3514" w:type="pct"/>
            <w:gridSpan w:val="3"/>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Игры</w:t>
            </w:r>
          </w:p>
        </w:tc>
        <w:tc>
          <w:tcPr>
            <w:tcW w:w="1486" w:type="pct"/>
            <w:gridSpan w:val="7"/>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Возраст детей</w:t>
            </w:r>
          </w:p>
        </w:tc>
      </w:tr>
      <w:tr w:rsidR="00041687" w:rsidRPr="00A42264" w:rsidTr="002237E9">
        <w:trPr>
          <w:trHeight w:val="228"/>
        </w:trPr>
        <w:tc>
          <w:tcPr>
            <w:tcW w:w="942"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Классы</w:t>
            </w:r>
          </w:p>
        </w:tc>
        <w:tc>
          <w:tcPr>
            <w:tcW w:w="959"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Виды</w:t>
            </w: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Подвиды</w:t>
            </w:r>
          </w:p>
        </w:tc>
        <w:tc>
          <w:tcPr>
            <w:tcW w:w="220" w:type="pct"/>
          </w:tcPr>
          <w:p w:rsidR="00041687" w:rsidRPr="00A42264" w:rsidRDefault="00041687" w:rsidP="002237E9">
            <w:pPr>
              <w:spacing w:after="0" w:line="240" w:lineRule="auto"/>
              <w:rPr>
                <w:rFonts w:ascii="Times New Roman" w:eastAsia="Times New Roman" w:hAnsi="Times New Roman" w:cs="Times New Roman"/>
                <w:bCs/>
                <w:sz w:val="24"/>
                <w:szCs w:val="24"/>
                <w:lang w:eastAsia="ru-RU"/>
              </w:rPr>
            </w:pPr>
            <w:r w:rsidRPr="00A42264">
              <w:rPr>
                <w:rFonts w:ascii="Times New Roman" w:eastAsia="Times New Roman" w:hAnsi="Times New Roman" w:cs="Times New Roman"/>
                <w:bCs/>
                <w:sz w:val="24"/>
                <w:szCs w:val="24"/>
                <w:lang w:eastAsia="ru-RU"/>
              </w:rPr>
              <w:t>1</w:t>
            </w:r>
          </w:p>
        </w:tc>
        <w:tc>
          <w:tcPr>
            <w:tcW w:w="220" w:type="pct"/>
          </w:tcPr>
          <w:p w:rsidR="00041687" w:rsidRPr="00A42264" w:rsidRDefault="00041687" w:rsidP="002237E9">
            <w:pPr>
              <w:spacing w:after="0" w:line="240" w:lineRule="auto"/>
              <w:rPr>
                <w:rFonts w:ascii="Times New Roman" w:eastAsia="Times New Roman" w:hAnsi="Times New Roman" w:cs="Times New Roman"/>
                <w:bCs/>
                <w:sz w:val="24"/>
                <w:szCs w:val="24"/>
                <w:lang w:eastAsia="ru-RU"/>
              </w:rPr>
            </w:pPr>
            <w:r w:rsidRPr="00A42264">
              <w:rPr>
                <w:rFonts w:ascii="Times New Roman" w:eastAsia="Times New Roman" w:hAnsi="Times New Roman" w:cs="Times New Roman"/>
                <w:bCs/>
                <w:sz w:val="24"/>
                <w:szCs w:val="24"/>
                <w:lang w:eastAsia="ru-RU"/>
              </w:rPr>
              <w:t>2</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3</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4</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5</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6</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7</w:t>
            </w:r>
          </w:p>
        </w:tc>
      </w:tr>
      <w:tr w:rsidR="00041687" w:rsidRPr="00A42264" w:rsidTr="002237E9">
        <w:trPr>
          <w:trHeight w:val="228"/>
        </w:trPr>
        <w:tc>
          <w:tcPr>
            <w:tcW w:w="942" w:type="pct"/>
            <w:vMerge w:val="restar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Игры, возникающие по инициативе детей</w:t>
            </w:r>
          </w:p>
        </w:tc>
        <w:tc>
          <w:tcPr>
            <w:tcW w:w="959" w:type="pct"/>
            <w:vMerge w:val="restar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Игры-экспериментирования</w:t>
            </w: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 животными</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 природными объектами</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Общения с людьми</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 игрушками</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04"/>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val="restar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Сюжетные самодеятельные игры</w:t>
            </w: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Сюжетно -отобразительные</w:t>
            </w: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Сюжетно - ролевые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Режиссерские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Театрализованные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332"/>
        </w:trPr>
        <w:tc>
          <w:tcPr>
            <w:tcW w:w="942" w:type="pct"/>
            <w:vMerge w:val="restart"/>
            <w:shd w:val="clear" w:color="auto" w:fill="auto"/>
          </w:tcPr>
          <w:p w:rsidR="00041687" w:rsidRPr="00A42264" w:rsidRDefault="00F407F3" w:rsidP="002237E9">
            <w:pPr>
              <w:spacing w:after="0" w:line="240" w:lineRule="auto"/>
              <w:rPr>
                <w:rFonts w:ascii="Times New Roman" w:eastAsia="Times New Roman" w:hAnsi="Times New Roman" w:cs="Times New Roman"/>
                <w:sz w:val="24"/>
                <w:szCs w:val="24"/>
                <w:lang w:eastAsia="ru-RU"/>
              </w:rPr>
            </w:pPr>
            <w:hyperlink r:id="rId8" w:anchor="2" w:history="1">
              <w:r w:rsidR="00041687" w:rsidRPr="00A42264">
                <w:rPr>
                  <w:rFonts w:ascii="Times New Roman" w:eastAsia="Times New Roman" w:hAnsi="Times New Roman" w:cs="Times New Roman"/>
                  <w:bCs/>
                  <w:sz w:val="24"/>
                  <w:szCs w:val="24"/>
                </w:rPr>
                <w:t>Игры, возникающие по инициативе взрослого</w:t>
              </w:r>
            </w:hyperlink>
          </w:p>
        </w:tc>
        <w:tc>
          <w:tcPr>
            <w:tcW w:w="959" w:type="pct"/>
            <w:vMerge w:val="restar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Обучающие игры </w:t>
            </w: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Сюжетно - дидактические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Подвижные</w:t>
            </w: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Музыкально-дидактические</w:t>
            </w: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Учебные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val="restar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 xml:space="preserve">Досуговые игры  </w:t>
            </w: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Интеллектуальные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Забавы</w:t>
            </w: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Развлечения</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Театрализованные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Празднично-карнавальные</w:t>
            </w: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Компьютерные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val="restart"/>
            <w:shd w:val="clear" w:color="auto" w:fill="auto"/>
          </w:tcPr>
          <w:p w:rsidR="00041687" w:rsidRPr="00A42264" w:rsidRDefault="00F407F3" w:rsidP="002237E9">
            <w:pPr>
              <w:spacing w:after="0" w:line="240" w:lineRule="auto"/>
              <w:rPr>
                <w:rFonts w:ascii="Times New Roman" w:eastAsia="Times New Roman" w:hAnsi="Times New Roman" w:cs="Times New Roman"/>
                <w:sz w:val="24"/>
                <w:szCs w:val="24"/>
                <w:lang w:eastAsia="ru-RU"/>
              </w:rPr>
            </w:pPr>
            <w:hyperlink r:id="rId9" w:anchor="3" w:history="1">
              <w:r w:rsidR="00041687" w:rsidRPr="00A42264">
                <w:rPr>
                  <w:rFonts w:ascii="Times New Roman" w:eastAsia="Times New Roman" w:hAnsi="Times New Roman" w:cs="Times New Roman"/>
                  <w:bCs/>
                  <w:sz w:val="24"/>
                  <w:szCs w:val="24"/>
                  <w:u w:val="single"/>
                  <w:lang w:val="en-US"/>
                </w:rPr>
                <w:t>Народныеигры </w:t>
              </w:r>
            </w:hyperlink>
          </w:p>
        </w:tc>
        <w:tc>
          <w:tcPr>
            <w:tcW w:w="959" w:type="pct"/>
            <w:vMerge w:val="restar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Обрядовые игры </w:t>
            </w: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Культовые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Семейные</w:t>
            </w: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Сезонные</w:t>
            </w: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val="restar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Тренинговые игры</w:t>
            </w: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Интеллектуальные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Сенсомоторные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Адаптивные</w:t>
            </w: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16"/>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val="restar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 xml:space="preserve"> Досуговые </w:t>
            </w:r>
            <w:r w:rsidRPr="00A42264">
              <w:rPr>
                <w:rFonts w:ascii="Times New Roman" w:eastAsia="Times New Roman" w:hAnsi="Times New Roman" w:cs="Times New Roman"/>
                <w:bCs/>
                <w:sz w:val="24"/>
                <w:szCs w:val="24"/>
                <w:lang w:eastAsia="ru-RU"/>
              </w:rPr>
              <w:lastRenderedPageBreak/>
              <w:t>игры</w:t>
            </w: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lastRenderedPageBreak/>
              <w:t>Игрища</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Тихие игры</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228"/>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Забавляющие</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r w:rsidR="00041687" w:rsidRPr="00A42264" w:rsidTr="002237E9">
        <w:trPr>
          <w:trHeight w:val="156"/>
        </w:trPr>
        <w:tc>
          <w:tcPr>
            <w:tcW w:w="942"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959" w:type="pct"/>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161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Развлекающие</w:t>
            </w: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tcPr>
          <w:p w:rsidR="00041687" w:rsidRPr="00A42264" w:rsidRDefault="00041687" w:rsidP="002237E9">
            <w:pPr>
              <w:spacing w:after="0" w:line="240" w:lineRule="auto"/>
              <w:rPr>
                <w:rFonts w:ascii="Times New Roman" w:eastAsia="Times New Roman" w:hAnsi="Times New Roman" w:cs="Times New Roman"/>
                <w:noProof/>
                <w:sz w:val="24"/>
                <w:szCs w:val="24"/>
                <w:lang w:eastAsia="ru-RU"/>
              </w:rPr>
            </w:pPr>
          </w:p>
        </w:tc>
        <w:tc>
          <w:tcPr>
            <w:tcW w:w="220"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8"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194"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11"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c>
          <w:tcPr>
            <w:tcW w:w="203" w:type="pct"/>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r w:rsidRPr="00A42264">
              <w:rPr>
                <w:rFonts w:ascii="Times New Roman" w:eastAsia="Times New Roman" w:hAnsi="Times New Roman" w:cs="Times New Roman"/>
                <w:noProof/>
                <w:sz w:val="24"/>
                <w:szCs w:val="24"/>
                <w:lang w:eastAsia="ru-RU"/>
              </w:rPr>
              <w:t>+</w:t>
            </w:r>
          </w:p>
        </w:tc>
      </w:tr>
    </w:tbl>
    <w:p w:rsidR="00041687" w:rsidRPr="00A42264" w:rsidRDefault="00041687" w:rsidP="0004168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41687" w:rsidRPr="00A42264" w:rsidRDefault="00041687" w:rsidP="00041687">
      <w:pPr>
        <w:spacing w:after="0" w:line="240" w:lineRule="auto"/>
        <w:ind w:firstLine="567"/>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 xml:space="preserve">Структурные элементы игры: </w:t>
      </w:r>
    </w:p>
    <w:p w:rsidR="00041687" w:rsidRPr="00A42264" w:rsidRDefault="00041687" w:rsidP="00041687">
      <w:pPr>
        <w:numPr>
          <w:ilvl w:val="0"/>
          <w:numId w:val="8"/>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сюжет (тема) игры, </w:t>
      </w:r>
    </w:p>
    <w:p w:rsidR="00041687" w:rsidRPr="00A42264" w:rsidRDefault="00041687" w:rsidP="00041687">
      <w:pPr>
        <w:numPr>
          <w:ilvl w:val="0"/>
          <w:numId w:val="8"/>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содержание, </w:t>
      </w:r>
    </w:p>
    <w:p w:rsidR="00041687" w:rsidRPr="00A42264" w:rsidRDefault="00041687" w:rsidP="00041687">
      <w:pPr>
        <w:numPr>
          <w:ilvl w:val="0"/>
          <w:numId w:val="8"/>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игровая (воображаемая, мнимая) ситуация,</w:t>
      </w:r>
    </w:p>
    <w:p w:rsidR="00041687" w:rsidRPr="00A42264" w:rsidRDefault="00041687" w:rsidP="00041687">
      <w:pPr>
        <w:numPr>
          <w:ilvl w:val="0"/>
          <w:numId w:val="8"/>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замысел,</w:t>
      </w:r>
    </w:p>
    <w:p w:rsidR="00041687" w:rsidRPr="00A42264" w:rsidRDefault="00041687" w:rsidP="00041687">
      <w:pPr>
        <w:numPr>
          <w:ilvl w:val="0"/>
          <w:numId w:val="8"/>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роль,</w:t>
      </w:r>
    </w:p>
    <w:p w:rsidR="00041687" w:rsidRPr="00A42264" w:rsidRDefault="00041687" w:rsidP="00041687">
      <w:pPr>
        <w:numPr>
          <w:ilvl w:val="0"/>
          <w:numId w:val="8"/>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ролевое (игровое) действие,</w:t>
      </w:r>
    </w:p>
    <w:p w:rsidR="00041687" w:rsidRPr="00A42264" w:rsidRDefault="00041687" w:rsidP="00041687">
      <w:pPr>
        <w:numPr>
          <w:ilvl w:val="0"/>
          <w:numId w:val="8"/>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ролевое (игровое) взаимодействие, </w:t>
      </w:r>
    </w:p>
    <w:p w:rsidR="00041687" w:rsidRPr="00A42264" w:rsidRDefault="00041687" w:rsidP="00041687">
      <w:pPr>
        <w:numPr>
          <w:ilvl w:val="0"/>
          <w:numId w:val="8"/>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правила.</w:t>
      </w:r>
    </w:p>
    <w:p w:rsidR="00041687" w:rsidRPr="00A42264" w:rsidRDefault="00041687" w:rsidP="00041687">
      <w:pPr>
        <w:numPr>
          <w:ilvl w:val="0"/>
          <w:numId w:val="8"/>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041687" w:rsidRPr="00A42264" w:rsidRDefault="00041687" w:rsidP="00041687">
      <w:pPr>
        <w:numPr>
          <w:ilvl w:val="0"/>
          <w:numId w:val="8"/>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действие в воображаемом плане способствует развитию символической функции мышления; </w:t>
      </w:r>
    </w:p>
    <w:p w:rsidR="00041687" w:rsidRPr="00A42264" w:rsidRDefault="00041687" w:rsidP="00041687">
      <w:pPr>
        <w:numPr>
          <w:ilvl w:val="0"/>
          <w:numId w:val="8"/>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наличие воображаемой ситуации способствует формированию плана представлений; </w:t>
      </w:r>
    </w:p>
    <w:p w:rsidR="00041687" w:rsidRPr="00A42264" w:rsidRDefault="00041687" w:rsidP="00041687">
      <w:pPr>
        <w:numPr>
          <w:ilvl w:val="0"/>
          <w:numId w:val="8"/>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041687" w:rsidRPr="00A42264" w:rsidRDefault="00041687" w:rsidP="00041687">
      <w:pPr>
        <w:numPr>
          <w:ilvl w:val="0"/>
          <w:numId w:val="8"/>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необходимость согласовывать игровые действия способствует формированию реальных взаимоотношений между играющими детьми. </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b/>
          <w:bCs/>
          <w:color w:val="000000"/>
          <w:sz w:val="24"/>
          <w:szCs w:val="24"/>
          <w:lang w:eastAsia="ru-RU"/>
        </w:rPr>
        <w:t xml:space="preserve">Принципы руководства сюжетно-ролевой игрой: </w:t>
      </w:r>
    </w:p>
    <w:p w:rsidR="00041687" w:rsidRPr="000C7612"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1) Для того, чтобы дети овладели игровыми умениями, воспитатель должен </w:t>
      </w:r>
      <w:r w:rsidRPr="000C7612">
        <w:rPr>
          <w:rFonts w:ascii="Times New Roman" w:eastAsia="Times New Roman" w:hAnsi="Times New Roman" w:cs="Times New Roman"/>
          <w:b/>
          <w:bCs/>
          <w:iCs/>
          <w:sz w:val="24"/>
          <w:szCs w:val="24"/>
          <w:lang w:eastAsia="ru-RU"/>
        </w:rPr>
        <w:t xml:space="preserve">играть вместе с ними. </w:t>
      </w:r>
    </w:p>
    <w:p w:rsidR="00041687" w:rsidRPr="000C7612"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На каждом возрастном этапе игра развертывается особым образом, так, чтобы детьми «открывался» и усваивался новый</w:t>
      </w:r>
      <w:r w:rsidRPr="000C7612">
        <w:rPr>
          <w:rFonts w:ascii="Times New Roman" w:eastAsia="Times New Roman" w:hAnsi="Times New Roman" w:cs="Times New Roman"/>
          <w:sz w:val="24"/>
          <w:szCs w:val="24"/>
          <w:lang w:eastAsia="ru-RU"/>
        </w:rPr>
        <w:t xml:space="preserve">, </w:t>
      </w:r>
      <w:r w:rsidRPr="000C7612">
        <w:rPr>
          <w:rFonts w:ascii="Times New Roman" w:eastAsia="Times New Roman" w:hAnsi="Times New Roman" w:cs="Times New Roman"/>
          <w:b/>
          <w:bCs/>
          <w:iCs/>
          <w:sz w:val="24"/>
          <w:szCs w:val="24"/>
          <w:lang w:eastAsia="ru-RU"/>
        </w:rPr>
        <w:t xml:space="preserve">более сложный способ построения игры.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3) На каждом возрастном этапе при формировании игровых умений необходимо ориентировать детей, как на осуществление игрового действия, так и на </w:t>
      </w:r>
      <w:r w:rsidRPr="000C7612">
        <w:rPr>
          <w:rFonts w:ascii="Times New Roman" w:eastAsia="Times New Roman" w:hAnsi="Times New Roman" w:cs="Times New Roman"/>
          <w:b/>
          <w:bCs/>
          <w:iCs/>
          <w:sz w:val="24"/>
          <w:szCs w:val="24"/>
          <w:lang w:eastAsia="ru-RU"/>
        </w:rPr>
        <w:t>пояснение его смысла партнерам</w:t>
      </w:r>
      <w:r w:rsidRPr="00A42264">
        <w:rPr>
          <w:rFonts w:ascii="Times New Roman" w:eastAsia="Times New Roman" w:hAnsi="Times New Roman" w:cs="Times New Roman"/>
          <w:b/>
          <w:bCs/>
          <w:i/>
          <w:iCs/>
          <w:sz w:val="24"/>
          <w:szCs w:val="24"/>
          <w:lang w:eastAsia="ru-RU"/>
        </w:rPr>
        <w:t xml:space="preserve">. </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Руководя сюжетно-ролевой игрой, педагог должен помнить: </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 создании проблемных ситуаций, позволяющих стимулировать творческие проявления детей в поиске решения задачи. </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r w:rsidRPr="00A42264">
        <w:rPr>
          <w:rFonts w:ascii="Times New Roman" w:eastAsia="Times New Roman" w:hAnsi="Times New Roman" w:cs="Times New Roman"/>
          <w:color w:val="000000"/>
          <w:sz w:val="24"/>
          <w:szCs w:val="24"/>
          <w:lang w:eastAsia="ru-RU"/>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методы воздействия.</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r w:rsidRPr="00A42264">
        <w:rPr>
          <w:rFonts w:ascii="Times New Roman" w:eastAsia="Times New Roman" w:hAnsi="Times New Roman" w:cs="Times New Roman"/>
          <w:b/>
          <w:bCs/>
          <w:color w:val="000000"/>
          <w:sz w:val="24"/>
          <w:szCs w:val="24"/>
          <w:lang w:eastAsia="ru-RU"/>
        </w:rPr>
        <w:t>Комплексный метод руководства игрой:</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1. Обогащение детей знаниями и опытом деятельности.</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2. Передача игровой культуры ребенку</w:t>
      </w:r>
      <w:r>
        <w:rPr>
          <w:rFonts w:ascii="Times New Roman" w:eastAsia="Times New Roman" w:hAnsi="Times New Roman" w:cs="Times New Roman"/>
          <w:bCs/>
          <w:color w:val="000000"/>
          <w:sz w:val="24"/>
          <w:szCs w:val="24"/>
          <w:lang w:eastAsia="ru-RU"/>
        </w:rPr>
        <w:t>.</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3. Развивающая предметно-пространственная среда</w:t>
      </w:r>
      <w:r>
        <w:rPr>
          <w:rFonts w:ascii="Times New Roman" w:eastAsia="Times New Roman" w:hAnsi="Times New Roman" w:cs="Times New Roman"/>
          <w:bCs/>
          <w:color w:val="000000"/>
          <w:sz w:val="24"/>
          <w:szCs w:val="24"/>
          <w:lang w:eastAsia="ru-RU"/>
        </w:rPr>
        <w:t>.</w:t>
      </w:r>
    </w:p>
    <w:p w:rsidR="00041687" w:rsidRDefault="00041687" w:rsidP="00041687">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4. Активизация проблемного общения взрослого с детьми</w:t>
      </w:r>
      <w:r>
        <w:rPr>
          <w:rFonts w:ascii="Times New Roman" w:eastAsia="Times New Roman" w:hAnsi="Times New Roman" w:cs="Times New Roman"/>
          <w:bCs/>
          <w:color w:val="000000"/>
          <w:sz w:val="24"/>
          <w:szCs w:val="24"/>
          <w:lang w:eastAsia="ru-RU"/>
        </w:rPr>
        <w:t>.</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5. Педагогическая поддержка самодеятельных игр, обеспечение педагогических условий развития игры.</w:t>
      </w:r>
    </w:p>
    <w:p w:rsidR="00041687" w:rsidRPr="00A42264" w:rsidRDefault="00041687" w:rsidP="00041687">
      <w:pPr>
        <w:autoSpaceDE w:val="0"/>
        <w:autoSpaceDN w:val="0"/>
        <w:adjustRightInd w:val="0"/>
        <w:spacing w:before="120" w:after="120" w:line="240" w:lineRule="auto"/>
        <w:ind w:firstLine="709"/>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b/>
          <w:iCs/>
          <w:sz w:val="24"/>
          <w:szCs w:val="24"/>
          <w:lang w:eastAsia="ru-RU"/>
        </w:rPr>
        <w:t>2. Патриотическое воспитание</w:t>
      </w:r>
    </w:p>
    <w:p w:rsidR="00041687" w:rsidRPr="00A42264" w:rsidRDefault="00041687" w:rsidP="00041687">
      <w:pPr>
        <w:autoSpaceDE w:val="0"/>
        <w:autoSpaceDN w:val="0"/>
        <w:adjustRightInd w:val="0"/>
        <w:spacing w:before="120" w:after="0" w:line="240" w:lineRule="auto"/>
        <w:ind w:firstLine="709"/>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b/>
          <w:bCs/>
          <w:color w:val="000000"/>
          <w:sz w:val="24"/>
          <w:szCs w:val="24"/>
          <w:lang w:eastAsia="ru-RU"/>
        </w:rPr>
        <w:t>Компоненты патриотического воспитания</w:t>
      </w:r>
    </w:p>
    <w:p w:rsidR="00041687" w:rsidRPr="000C7612" w:rsidRDefault="00041687" w:rsidP="00041687">
      <w:pPr>
        <w:autoSpaceDE w:val="0"/>
        <w:autoSpaceDN w:val="0"/>
        <w:adjustRightInd w:val="0"/>
        <w:spacing w:after="0" w:line="240" w:lineRule="auto"/>
        <w:ind w:left="556"/>
        <w:rPr>
          <w:rFonts w:ascii="Times New Roman" w:eastAsia="Times New Roman" w:hAnsi="Times New Roman" w:cs="Times New Roman"/>
          <w:b/>
          <w:bCs/>
          <w:color w:val="000000"/>
          <w:sz w:val="24"/>
          <w:szCs w:val="24"/>
          <w:lang w:eastAsia="ru-RU"/>
        </w:rPr>
      </w:pPr>
      <w:r w:rsidRPr="000C7612">
        <w:rPr>
          <w:rFonts w:ascii="Times New Roman" w:eastAsia="Times New Roman" w:hAnsi="Times New Roman" w:cs="Times New Roman"/>
          <w:b/>
          <w:bCs/>
          <w:color w:val="000000"/>
          <w:sz w:val="24"/>
          <w:szCs w:val="24"/>
          <w:lang w:eastAsia="ru-RU"/>
        </w:rPr>
        <w:lastRenderedPageBreak/>
        <w:t>Содержательный (представления ребенка об окружающем мире):</w:t>
      </w:r>
    </w:p>
    <w:p w:rsidR="00041687" w:rsidRPr="00A42264" w:rsidRDefault="00041687" w:rsidP="00041687">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 культуре народа, его традициях, творчестве</w:t>
      </w:r>
    </w:p>
    <w:p w:rsidR="00041687" w:rsidRPr="00A42264" w:rsidRDefault="00041687" w:rsidP="00041687">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 природе родного  края и страны  и деятельности человека в природе</w:t>
      </w:r>
    </w:p>
    <w:p w:rsidR="00041687" w:rsidRPr="00A42264" w:rsidRDefault="00041687" w:rsidP="00041687">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Об истории страны, отраженной в названиях улиц, памятниках</w:t>
      </w:r>
    </w:p>
    <w:p w:rsidR="00041687" w:rsidRPr="00A42264" w:rsidRDefault="00041687" w:rsidP="00041687">
      <w:pPr>
        <w:numPr>
          <w:ilvl w:val="0"/>
          <w:numId w:val="9"/>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 символике родного города, республики и страны (герб, гимн, флаг).</w:t>
      </w:r>
    </w:p>
    <w:p w:rsidR="00041687" w:rsidRPr="000C7612" w:rsidRDefault="00041687" w:rsidP="00041687">
      <w:pPr>
        <w:spacing w:after="0" w:line="216" w:lineRule="auto"/>
        <w:ind w:firstLine="567"/>
        <w:jc w:val="both"/>
        <w:textAlignment w:val="baseline"/>
        <w:rPr>
          <w:rFonts w:ascii="Times New Roman" w:eastAsia="Times New Roman" w:hAnsi="Times New Roman" w:cs="Times New Roman"/>
          <w:b/>
          <w:sz w:val="24"/>
          <w:szCs w:val="24"/>
          <w:lang w:eastAsia="ru-RU"/>
        </w:rPr>
      </w:pPr>
      <w:r w:rsidRPr="000C7612">
        <w:rPr>
          <w:rFonts w:ascii="Times New Roman" w:eastAsia="Times New Roman" w:hAnsi="Times New Roman" w:cs="Times New Roman"/>
          <w:b/>
          <w:sz w:val="24"/>
          <w:szCs w:val="24"/>
          <w:lang w:eastAsia="ru-RU"/>
        </w:rPr>
        <w:t>Эмоционально – побудительный (</w:t>
      </w:r>
      <w:r w:rsidRPr="000C7612">
        <w:rPr>
          <w:rFonts w:ascii="Times New Roman" w:eastAsia="Times New Roman" w:hAnsi="Times New Roman" w:cs="Times New Roman"/>
          <w:b/>
          <w:bCs/>
          <w:color w:val="000000"/>
          <w:kern w:val="24"/>
          <w:sz w:val="24"/>
          <w:szCs w:val="24"/>
          <w:lang w:eastAsia="ru-RU"/>
        </w:rPr>
        <w:t>эмоционально-положительные чувства ребенка к окружающему миру</w:t>
      </w:r>
      <w:r w:rsidRPr="000C7612">
        <w:rPr>
          <w:rFonts w:ascii="Times New Roman" w:eastAsia="Times New Roman" w:hAnsi="Times New Roman" w:cs="Times New Roman"/>
          <w:b/>
          <w:sz w:val="24"/>
          <w:szCs w:val="24"/>
          <w:lang w:eastAsia="ru-RU"/>
        </w:rPr>
        <w:t>):</w:t>
      </w:r>
    </w:p>
    <w:p w:rsidR="00041687" w:rsidRPr="00A42264" w:rsidRDefault="00041687" w:rsidP="00041687">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Любовь и чувство привязанности  к родной семье и дому</w:t>
      </w:r>
    </w:p>
    <w:p w:rsidR="00041687" w:rsidRPr="00A42264" w:rsidRDefault="00041687" w:rsidP="00041687">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Интерес к жизни родного города, республики  и страны</w:t>
      </w:r>
    </w:p>
    <w:p w:rsidR="00041687" w:rsidRPr="00A42264" w:rsidRDefault="00041687" w:rsidP="00041687">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Гордость за достижения своей страны</w:t>
      </w:r>
    </w:p>
    <w:p w:rsidR="00041687" w:rsidRPr="00A42264" w:rsidRDefault="00041687" w:rsidP="00041687">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Уважение к культуре и традициям народа, к историческому прошлому</w:t>
      </w:r>
    </w:p>
    <w:p w:rsidR="00041687" w:rsidRPr="00A42264" w:rsidRDefault="00041687" w:rsidP="00041687">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Восхищение народным  творчеством</w:t>
      </w:r>
    </w:p>
    <w:p w:rsidR="00041687" w:rsidRPr="00A42264" w:rsidRDefault="00041687" w:rsidP="00041687">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Любовь к родной природе, к родному языку</w:t>
      </w:r>
    </w:p>
    <w:p w:rsidR="00041687" w:rsidRPr="00A42264" w:rsidRDefault="00041687" w:rsidP="00041687">
      <w:pPr>
        <w:numPr>
          <w:ilvl w:val="0"/>
          <w:numId w:val="10"/>
        </w:numPr>
        <w:spacing w:after="0" w:line="240" w:lineRule="auto"/>
        <w:ind w:left="0"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Уважение к человеку-труженику и желание принимать посильное участие в труде</w:t>
      </w:r>
    </w:p>
    <w:p w:rsidR="00041687" w:rsidRPr="000C7612" w:rsidRDefault="00041687" w:rsidP="00041687">
      <w:pPr>
        <w:spacing w:after="0" w:line="240" w:lineRule="auto"/>
        <w:ind w:firstLine="556"/>
        <w:rPr>
          <w:rFonts w:ascii="Times New Roman" w:eastAsia="Times New Roman" w:hAnsi="Times New Roman" w:cs="Times New Roman"/>
          <w:b/>
          <w:sz w:val="24"/>
          <w:szCs w:val="24"/>
          <w:lang w:eastAsia="ru-RU"/>
        </w:rPr>
      </w:pPr>
      <w:r w:rsidRPr="000C7612">
        <w:rPr>
          <w:rFonts w:ascii="Times New Roman" w:eastAsia="Times New Roman" w:hAnsi="Times New Roman" w:cs="Times New Roman"/>
          <w:b/>
          <w:sz w:val="24"/>
          <w:szCs w:val="24"/>
          <w:lang w:eastAsia="ru-RU"/>
        </w:rPr>
        <w:t>Деятельностный (отражение отношения к миру в деятельности):</w:t>
      </w:r>
    </w:p>
    <w:p w:rsidR="00041687" w:rsidRPr="00A42264" w:rsidRDefault="00041687" w:rsidP="00041687">
      <w:pPr>
        <w:numPr>
          <w:ilvl w:val="0"/>
          <w:numId w:val="11"/>
        </w:numPr>
        <w:spacing w:after="0" w:line="240" w:lineRule="auto"/>
        <w:ind w:left="0" w:firstLine="556"/>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Труд</w:t>
      </w:r>
    </w:p>
    <w:p w:rsidR="00041687" w:rsidRPr="00A42264" w:rsidRDefault="00041687" w:rsidP="00041687">
      <w:pPr>
        <w:numPr>
          <w:ilvl w:val="0"/>
          <w:numId w:val="11"/>
        </w:numPr>
        <w:spacing w:after="0" w:line="240" w:lineRule="auto"/>
        <w:ind w:left="0" w:firstLine="556"/>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Игра</w:t>
      </w:r>
    </w:p>
    <w:p w:rsidR="00041687" w:rsidRPr="00A42264" w:rsidRDefault="00041687" w:rsidP="00041687">
      <w:pPr>
        <w:numPr>
          <w:ilvl w:val="0"/>
          <w:numId w:val="11"/>
        </w:numPr>
        <w:spacing w:after="0" w:line="240" w:lineRule="auto"/>
        <w:ind w:left="0" w:firstLine="556"/>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Продуктивная  деятельность</w:t>
      </w:r>
    </w:p>
    <w:p w:rsidR="00041687" w:rsidRPr="00A42264" w:rsidRDefault="00041687" w:rsidP="00041687">
      <w:pPr>
        <w:numPr>
          <w:ilvl w:val="0"/>
          <w:numId w:val="11"/>
        </w:numPr>
        <w:spacing w:after="0" w:line="240" w:lineRule="auto"/>
        <w:ind w:left="0" w:firstLine="556"/>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Музыкальная  деятельность</w:t>
      </w:r>
    </w:p>
    <w:p w:rsidR="00041687" w:rsidRPr="00A42264" w:rsidRDefault="00041687" w:rsidP="00041687">
      <w:pPr>
        <w:numPr>
          <w:ilvl w:val="0"/>
          <w:numId w:val="11"/>
        </w:numPr>
        <w:spacing w:after="0" w:line="240" w:lineRule="auto"/>
        <w:ind w:left="0" w:firstLine="556"/>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Познавательная  деятельность</w:t>
      </w:r>
    </w:p>
    <w:p w:rsidR="00041687" w:rsidRPr="00A42264" w:rsidRDefault="00041687" w:rsidP="00041687">
      <w:pPr>
        <w:autoSpaceDE w:val="0"/>
        <w:autoSpaceDN w:val="0"/>
        <w:adjustRightInd w:val="0"/>
        <w:spacing w:after="120" w:line="240" w:lineRule="auto"/>
        <w:ind w:firstLine="709"/>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 </w:t>
      </w:r>
    </w:p>
    <w:p w:rsidR="00041687" w:rsidRPr="00A42264" w:rsidRDefault="00041687" w:rsidP="00041687">
      <w:pPr>
        <w:autoSpaceDE w:val="0"/>
        <w:autoSpaceDN w:val="0"/>
        <w:adjustRightInd w:val="0"/>
        <w:spacing w:after="120" w:line="240" w:lineRule="auto"/>
        <w:jc w:val="center"/>
        <w:rPr>
          <w:rFonts w:ascii="Times New Roman" w:eastAsia="Times New Roman" w:hAnsi="Times New Roman" w:cs="Times New Roman"/>
          <w:b/>
          <w:bCs/>
          <w:color w:val="000000"/>
          <w:sz w:val="24"/>
          <w:szCs w:val="24"/>
          <w:lang w:eastAsia="ru-RU"/>
        </w:rPr>
      </w:pPr>
      <w:r w:rsidRPr="00A42264">
        <w:rPr>
          <w:rFonts w:ascii="Times New Roman" w:eastAsia="Times New Roman" w:hAnsi="Times New Roman" w:cs="Times New Roman"/>
          <w:b/>
          <w:bCs/>
          <w:color w:val="000000"/>
          <w:sz w:val="24"/>
          <w:szCs w:val="24"/>
          <w:lang w:eastAsia="ru-RU"/>
        </w:rPr>
        <w:t>РП:  Примерное содержание образовательной деятельности по ознакомлению с Республикой Татарстан и родным городом.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
        <w:gridCol w:w="1492"/>
        <w:gridCol w:w="2268"/>
        <w:gridCol w:w="2410"/>
        <w:gridCol w:w="283"/>
        <w:gridCol w:w="2410"/>
      </w:tblGrid>
      <w:tr w:rsidR="00041687" w:rsidRPr="00A42264" w:rsidTr="002237E9">
        <w:trPr>
          <w:trHeight w:val="149"/>
        </w:trPr>
        <w:tc>
          <w:tcPr>
            <w:tcW w:w="459"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A42264">
              <w:rPr>
                <w:rFonts w:ascii="Times New Roman" w:eastAsia="Times New Roman" w:hAnsi="Times New Roman" w:cs="Times New Roman"/>
                <w:b/>
                <w:color w:val="000000"/>
                <w:sz w:val="24"/>
                <w:szCs w:val="24"/>
                <w:lang w:eastAsia="ru-RU"/>
              </w:rPr>
              <w:t xml:space="preserve">№ </w:t>
            </w:r>
          </w:p>
        </w:tc>
        <w:tc>
          <w:tcPr>
            <w:tcW w:w="1492"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A42264">
              <w:rPr>
                <w:rFonts w:ascii="Times New Roman" w:eastAsia="Times New Roman" w:hAnsi="Times New Roman" w:cs="Times New Roman"/>
                <w:b/>
                <w:color w:val="000000"/>
                <w:sz w:val="24"/>
                <w:szCs w:val="24"/>
                <w:lang w:eastAsia="ru-RU"/>
              </w:rPr>
              <w:t xml:space="preserve">Тема </w:t>
            </w:r>
          </w:p>
        </w:tc>
        <w:tc>
          <w:tcPr>
            <w:tcW w:w="2268"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A42264">
              <w:rPr>
                <w:rFonts w:ascii="Times New Roman" w:eastAsia="Times New Roman" w:hAnsi="Times New Roman" w:cs="Times New Roman"/>
                <w:b/>
                <w:color w:val="000000"/>
                <w:sz w:val="24"/>
                <w:szCs w:val="24"/>
                <w:lang w:eastAsia="ru-RU"/>
              </w:rPr>
              <w:t xml:space="preserve">Средняя группа </w:t>
            </w:r>
          </w:p>
        </w:tc>
        <w:tc>
          <w:tcPr>
            <w:tcW w:w="2693" w:type="dxa"/>
            <w:gridSpan w:val="2"/>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A42264">
              <w:rPr>
                <w:rFonts w:ascii="Times New Roman" w:eastAsia="Times New Roman" w:hAnsi="Times New Roman" w:cs="Times New Roman"/>
                <w:b/>
                <w:color w:val="000000"/>
                <w:sz w:val="24"/>
                <w:szCs w:val="24"/>
                <w:lang w:eastAsia="ru-RU"/>
              </w:rPr>
              <w:t xml:space="preserve">Старшая группа </w:t>
            </w:r>
          </w:p>
        </w:tc>
        <w:tc>
          <w:tcPr>
            <w:tcW w:w="2410"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A42264">
              <w:rPr>
                <w:rFonts w:ascii="Times New Roman" w:eastAsia="Times New Roman" w:hAnsi="Times New Roman" w:cs="Times New Roman"/>
                <w:b/>
                <w:color w:val="000000"/>
                <w:sz w:val="24"/>
                <w:szCs w:val="24"/>
                <w:lang w:eastAsia="ru-RU"/>
              </w:rPr>
              <w:t xml:space="preserve">Подготовительная группа </w:t>
            </w:r>
          </w:p>
        </w:tc>
      </w:tr>
      <w:tr w:rsidR="00041687" w:rsidRPr="00A42264" w:rsidTr="002237E9">
        <w:trPr>
          <w:trHeight w:val="274"/>
        </w:trPr>
        <w:tc>
          <w:tcPr>
            <w:tcW w:w="459"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1 </w:t>
            </w:r>
          </w:p>
        </w:tc>
        <w:tc>
          <w:tcPr>
            <w:tcW w:w="1492"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Я, моя семья </w:t>
            </w:r>
          </w:p>
        </w:tc>
        <w:tc>
          <w:tcPr>
            <w:tcW w:w="2268"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Понятия «семья». Члены семьи. Мес-то ребенка в семье (сын, дочь, брат, сестра, внук, внучка). Семейные обязанности </w:t>
            </w:r>
          </w:p>
        </w:tc>
        <w:tc>
          <w:tcPr>
            <w:tcW w:w="2693" w:type="dxa"/>
            <w:gridSpan w:val="2"/>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Понятия «семья», «род-ной дом». Семья – группа живущих вместе родственников. Значе-ние семьи для человека. Объяснение смысла по-словиц: «Дома и стены помогают», «Мой дом - моя крепость» </w:t>
            </w:r>
          </w:p>
        </w:tc>
        <w:tc>
          <w:tcPr>
            <w:tcW w:w="2410"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Различные уклады семейного быта. Се-мейные традиции. Понятие «предки». Несколько поколе-ний составляют «род». Родословная. </w:t>
            </w:r>
          </w:p>
        </w:tc>
      </w:tr>
      <w:tr w:rsidR="00041687" w:rsidRPr="00A42264" w:rsidTr="002237E9">
        <w:trPr>
          <w:trHeight w:val="556"/>
        </w:trPr>
        <w:tc>
          <w:tcPr>
            <w:tcW w:w="459"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2 </w:t>
            </w:r>
          </w:p>
        </w:tc>
        <w:tc>
          <w:tcPr>
            <w:tcW w:w="1492"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Республика Татарстан.</w:t>
            </w:r>
          </w:p>
          <w:p w:rsidR="00041687" w:rsidRPr="00196125"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val="tt-RU" w:eastAsia="ru-RU"/>
              </w:rPr>
            </w:pPr>
            <w:r w:rsidRPr="00A42264">
              <w:rPr>
                <w:rFonts w:ascii="Times New Roman" w:eastAsia="Times New Roman" w:hAnsi="Times New Roman" w:cs="Times New Roman"/>
                <w:color w:val="000000"/>
                <w:sz w:val="24"/>
                <w:szCs w:val="24"/>
                <w:lang w:eastAsia="ru-RU"/>
              </w:rPr>
              <w:t>Родной город Кукмор</w:t>
            </w:r>
            <w:r>
              <w:rPr>
                <w:rFonts w:ascii="Times New Roman" w:eastAsia="Times New Roman" w:hAnsi="Times New Roman" w:cs="Times New Roman"/>
                <w:color w:val="000000"/>
                <w:sz w:val="24"/>
                <w:szCs w:val="24"/>
                <w:lang w:val="tt-RU" w:eastAsia="ru-RU"/>
              </w:rPr>
              <w:t xml:space="preserve">, родная деревня </w:t>
            </w:r>
          </w:p>
        </w:tc>
        <w:tc>
          <w:tcPr>
            <w:tcW w:w="2268"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Город</w:t>
            </w:r>
            <w:r>
              <w:rPr>
                <w:rFonts w:ascii="Times New Roman" w:eastAsia="Times New Roman" w:hAnsi="Times New Roman" w:cs="Times New Roman"/>
                <w:color w:val="000000"/>
                <w:sz w:val="24"/>
                <w:szCs w:val="24"/>
                <w:lang w:val="tt-RU" w:eastAsia="ru-RU"/>
              </w:rPr>
              <w:t xml:space="preserve"> (деревня), </w:t>
            </w:r>
            <w:r w:rsidRPr="00A42264">
              <w:rPr>
                <w:rFonts w:ascii="Times New Roman" w:eastAsia="Times New Roman" w:hAnsi="Times New Roman" w:cs="Times New Roman"/>
                <w:color w:val="000000"/>
                <w:sz w:val="24"/>
                <w:szCs w:val="24"/>
                <w:lang w:eastAsia="ru-RU"/>
              </w:rPr>
              <w:t>в котором я живу. Улица, на которой я живу. Улица, на которой находится детский сад. Некоторые достопримечательности города</w:t>
            </w:r>
            <w:r>
              <w:rPr>
                <w:rFonts w:ascii="Times New Roman" w:eastAsia="Times New Roman" w:hAnsi="Times New Roman" w:cs="Times New Roman"/>
                <w:color w:val="000000"/>
                <w:sz w:val="24"/>
                <w:szCs w:val="24"/>
                <w:lang w:val="tt-RU" w:eastAsia="ru-RU"/>
              </w:rPr>
              <w:t xml:space="preserve"> (деревни)</w:t>
            </w:r>
            <w:r w:rsidRPr="00A42264">
              <w:rPr>
                <w:rFonts w:ascii="Times New Roman" w:eastAsia="Times New Roman" w:hAnsi="Times New Roman" w:cs="Times New Roman"/>
                <w:color w:val="000000"/>
                <w:sz w:val="24"/>
                <w:szCs w:val="24"/>
                <w:lang w:eastAsia="ru-RU"/>
              </w:rPr>
              <w:t>. Современные и старинные постройки</w:t>
            </w:r>
          </w:p>
        </w:tc>
        <w:tc>
          <w:tcPr>
            <w:tcW w:w="2693" w:type="dxa"/>
            <w:gridSpan w:val="2"/>
          </w:tcPr>
          <w:p w:rsidR="00041687" w:rsidRPr="00196125"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val="tt-RU" w:eastAsia="ru-RU"/>
              </w:rPr>
            </w:pPr>
            <w:r w:rsidRPr="00A42264">
              <w:rPr>
                <w:rFonts w:ascii="Times New Roman" w:eastAsia="Times New Roman" w:hAnsi="Times New Roman" w:cs="Times New Roman"/>
                <w:color w:val="000000"/>
                <w:sz w:val="24"/>
                <w:szCs w:val="24"/>
                <w:lang w:eastAsia="ru-RU"/>
              </w:rPr>
              <w:t>Понятия «Родина», «малая родина». Пу-тешествие в прошлое родного края. Истори-ческие памятники род-ного города и респу-блики. Крестьянские и городские постройки. Храмы. Мечети. Казан-ский кремл</w:t>
            </w:r>
            <w:r>
              <w:rPr>
                <w:rFonts w:ascii="Times New Roman" w:eastAsia="Times New Roman" w:hAnsi="Times New Roman" w:cs="Times New Roman"/>
                <w:color w:val="000000"/>
                <w:sz w:val="24"/>
                <w:szCs w:val="24"/>
                <w:lang w:eastAsia="ru-RU"/>
              </w:rPr>
              <w:t>ь. Символи-ка РТ и Алькеевского района</w:t>
            </w:r>
            <w:r>
              <w:rPr>
                <w:rFonts w:ascii="Times New Roman" w:eastAsia="Times New Roman" w:hAnsi="Times New Roman" w:cs="Times New Roman"/>
                <w:color w:val="000000"/>
                <w:sz w:val="24"/>
                <w:szCs w:val="24"/>
                <w:lang w:val="tt-RU" w:eastAsia="ru-RU"/>
              </w:rPr>
              <w:t>.</w:t>
            </w:r>
          </w:p>
        </w:tc>
        <w:tc>
          <w:tcPr>
            <w:tcW w:w="2410"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Культурно-истори-</w:t>
            </w:r>
            <w:r>
              <w:rPr>
                <w:rFonts w:ascii="Times New Roman" w:eastAsia="Times New Roman" w:hAnsi="Times New Roman" w:cs="Times New Roman"/>
                <w:color w:val="000000"/>
                <w:sz w:val="24"/>
                <w:szCs w:val="24"/>
                <w:lang w:eastAsia="ru-RU"/>
              </w:rPr>
              <w:t>ческое наследие род-ного города</w:t>
            </w:r>
            <w:r>
              <w:rPr>
                <w:rFonts w:ascii="Times New Roman" w:eastAsia="Times New Roman" w:hAnsi="Times New Roman" w:cs="Times New Roman"/>
                <w:color w:val="000000"/>
                <w:sz w:val="24"/>
                <w:szCs w:val="24"/>
                <w:lang w:val="tt-RU" w:eastAsia="ru-RU"/>
              </w:rPr>
              <w:t xml:space="preserve"> (деревни).</w:t>
            </w:r>
            <w:r w:rsidRPr="00A42264">
              <w:rPr>
                <w:rFonts w:ascii="Times New Roman" w:eastAsia="Times New Roman" w:hAnsi="Times New Roman" w:cs="Times New Roman"/>
                <w:color w:val="000000"/>
                <w:sz w:val="24"/>
                <w:szCs w:val="24"/>
                <w:lang w:eastAsia="ru-RU"/>
              </w:rPr>
              <w:t>Особен-ности городской и сельской местности. Каменное и деревян-ное зодчество. Глав-ная улица города</w:t>
            </w:r>
            <w:r>
              <w:rPr>
                <w:rFonts w:ascii="Times New Roman" w:eastAsia="Times New Roman" w:hAnsi="Times New Roman" w:cs="Times New Roman"/>
                <w:color w:val="000000"/>
                <w:sz w:val="24"/>
                <w:szCs w:val="24"/>
                <w:lang w:val="tt-RU" w:eastAsia="ru-RU"/>
              </w:rPr>
              <w:t xml:space="preserve"> (деревни)</w:t>
            </w:r>
            <w:r w:rsidRPr="00A42264">
              <w:rPr>
                <w:rFonts w:ascii="Times New Roman" w:eastAsia="Times New Roman" w:hAnsi="Times New Roman" w:cs="Times New Roman"/>
                <w:color w:val="000000"/>
                <w:sz w:val="24"/>
                <w:szCs w:val="24"/>
                <w:lang w:eastAsia="ru-RU"/>
              </w:rPr>
              <w:t xml:space="preserve">. Архитектура и функ-циональныеособен-ности отдельных </w:t>
            </w:r>
            <w:r w:rsidRPr="00A42264">
              <w:rPr>
                <w:rFonts w:ascii="Times New Roman" w:eastAsia="Times New Roman" w:hAnsi="Times New Roman" w:cs="Times New Roman"/>
                <w:color w:val="000000"/>
                <w:sz w:val="24"/>
                <w:szCs w:val="24"/>
                <w:lang w:eastAsia="ru-RU"/>
              </w:rPr>
              <w:lastRenderedPageBreak/>
              <w:t>зданий. Города, рай-оны, реки Татарста-на, их современное и древнее название</w:t>
            </w:r>
          </w:p>
        </w:tc>
      </w:tr>
      <w:tr w:rsidR="00041687" w:rsidRPr="00A42264" w:rsidTr="002237E9">
        <w:trPr>
          <w:trHeight w:val="777"/>
        </w:trPr>
        <w:tc>
          <w:tcPr>
            <w:tcW w:w="459"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lastRenderedPageBreak/>
              <w:t xml:space="preserve">3 </w:t>
            </w:r>
          </w:p>
        </w:tc>
        <w:tc>
          <w:tcPr>
            <w:tcW w:w="1492"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Природа родного края</w:t>
            </w:r>
          </w:p>
        </w:tc>
        <w:tc>
          <w:tcPr>
            <w:tcW w:w="2268"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Растения сада, ого-рода, цветника, ха-рактерные для По-волжья. Домашние и дикие животные, среда их обитания</w:t>
            </w:r>
          </w:p>
        </w:tc>
        <w:tc>
          <w:tcPr>
            <w:tcW w:w="5103" w:type="dxa"/>
            <w:gridSpan w:val="3"/>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Растительный и животный мир Татарстана. Красная книга Татарстана. Охрана природы Татарстана. Зеленая аптека (лекарственные растения). Особенности ландшафта Татарстана</w:t>
            </w:r>
          </w:p>
        </w:tc>
      </w:tr>
      <w:tr w:rsidR="00041687" w:rsidRPr="00A42264" w:rsidTr="002237E9">
        <w:trPr>
          <w:trHeight w:val="416"/>
        </w:trPr>
        <w:tc>
          <w:tcPr>
            <w:tcW w:w="459"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4</w:t>
            </w:r>
          </w:p>
        </w:tc>
        <w:tc>
          <w:tcPr>
            <w:tcW w:w="1492"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Быт, традиции </w:t>
            </w:r>
          </w:p>
        </w:tc>
        <w:tc>
          <w:tcPr>
            <w:tcW w:w="2268"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Знакомство с рус-ской и татарской избой и домашней утварью. Загадки о предметах быта. Знакомство с тра-диционными на-родными праздни-ками. Произведе-ния устного народ-ного творчества на-родов Поволжья</w:t>
            </w:r>
          </w:p>
        </w:tc>
        <w:tc>
          <w:tcPr>
            <w:tcW w:w="2410"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Функциональное предназначение предметов русского и татарского быта. Сочетание сезонного труда и развлечений - нравственная нор-ма народной жизни. Традиционные на-родные праздники. Песни народов По-волжья</w:t>
            </w:r>
          </w:p>
        </w:tc>
        <w:tc>
          <w:tcPr>
            <w:tcW w:w="2693" w:type="dxa"/>
            <w:gridSpan w:val="2"/>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Народный календарь. Традиционные обряд-ные праздники, особен-ности их празднования в Татарстане, традици-онные праздничные блюда</w:t>
            </w:r>
          </w:p>
        </w:tc>
      </w:tr>
      <w:tr w:rsidR="00041687" w:rsidRPr="00A42264" w:rsidTr="002237E9">
        <w:trPr>
          <w:trHeight w:val="776"/>
        </w:trPr>
        <w:tc>
          <w:tcPr>
            <w:tcW w:w="459"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5</w:t>
            </w:r>
          </w:p>
        </w:tc>
        <w:tc>
          <w:tcPr>
            <w:tcW w:w="1492"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Русский и татарский народный костюм </w:t>
            </w:r>
          </w:p>
        </w:tc>
        <w:tc>
          <w:tcPr>
            <w:tcW w:w="2268"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Знакомство с на-родным костюмом. Материал, из кото-рого изготовлен костюм. Детали костюма</w:t>
            </w:r>
          </w:p>
        </w:tc>
        <w:tc>
          <w:tcPr>
            <w:tcW w:w="2410"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Знакомство с исто-рией костюма. Орна-мент и его предна-значение. Одежда наших предков</w:t>
            </w:r>
          </w:p>
        </w:tc>
        <w:tc>
          <w:tcPr>
            <w:tcW w:w="2693" w:type="dxa"/>
            <w:gridSpan w:val="2"/>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Особенности костюмов других народов, прожи-вающих на территории Татарстана. Женский и мужской костюмы. Современный костюм. </w:t>
            </w:r>
          </w:p>
        </w:tc>
      </w:tr>
      <w:tr w:rsidR="00041687" w:rsidRPr="00A42264" w:rsidTr="002237E9">
        <w:trPr>
          <w:trHeight w:val="777"/>
        </w:trPr>
        <w:tc>
          <w:tcPr>
            <w:tcW w:w="459"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6</w:t>
            </w:r>
          </w:p>
        </w:tc>
        <w:tc>
          <w:tcPr>
            <w:tcW w:w="1492"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Народная игрушка </w:t>
            </w:r>
          </w:p>
        </w:tc>
        <w:tc>
          <w:tcPr>
            <w:tcW w:w="2268"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Народные куклы, характерные для Татарстана </w:t>
            </w:r>
          </w:p>
        </w:tc>
        <w:tc>
          <w:tcPr>
            <w:tcW w:w="2410"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Соломенные и дере-вянные игрушки.</w:t>
            </w:r>
          </w:p>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Национальная вы-шивка.</w:t>
            </w:r>
          </w:p>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693" w:type="dxa"/>
            <w:gridSpan w:val="2"/>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Керамика, резьба по камню, кожаная мозаи-ка, ювелирное дело от истории возникновения до наших дней</w:t>
            </w:r>
          </w:p>
        </w:tc>
      </w:tr>
      <w:tr w:rsidR="00041687" w:rsidRPr="00A42264" w:rsidTr="002237E9">
        <w:trPr>
          <w:trHeight w:val="777"/>
        </w:trPr>
        <w:tc>
          <w:tcPr>
            <w:tcW w:w="459"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7</w:t>
            </w:r>
          </w:p>
        </w:tc>
        <w:tc>
          <w:tcPr>
            <w:tcW w:w="1492"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Народные игры </w:t>
            </w:r>
          </w:p>
        </w:tc>
        <w:tc>
          <w:tcPr>
            <w:tcW w:w="2268"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Русские и татар-ские народные игры</w:t>
            </w:r>
          </w:p>
        </w:tc>
        <w:tc>
          <w:tcPr>
            <w:tcW w:w="2410" w:type="dxa"/>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Народные обрядовые игры. Знакомство с разными видами жеребьевок (выбо-ром ведущего игры). Разучивание счита-лок, слов к играм</w:t>
            </w:r>
          </w:p>
        </w:tc>
        <w:tc>
          <w:tcPr>
            <w:tcW w:w="2693" w:type="dxa"/>
            <w:gridSpan w:val="2"/>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Старинные и современ-ные народные игры, традиционные в Татар-стане </w:t>
            </w:r>
          </w:p>
        </w:tc>
      </w:tr>
      <w:tr w:rsidR="00041687" w:rsidRPr="00A42264" w:rsidTr="002237E9">
        <w:trPr>
          <w:trHeight w:val="273"/>
        </w:trPr>
        <w:tc>
          <w:tcPr>
            <w:tcW w:w="459" w:type="dxa"/>
          </w:tcPr>
          <w:p w:rsidR="00041687" w:rsidRPr="00A42264" w:rsidRDefault="00041687" w:rsidP="002237E9">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8</w:t>
            </w:r>
          </w:p>
        </w:tc>
        <w:tc>
          <w:tcPr>
            <w:tcW w:w="1492" w:type="dxa"/>
          </w:tcPr>
          <w:p w:rsidR="00041687" w:rsidRPr="00196125"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val="tt-RU" w:eastAsia="ru-RU"/>
              </w:rPr>
            </w:pPr>
            <w:r w:rsidRPr="00A42264">
              <w:rPr>
                <w:rFonts w:ascii="Times New Roman" w:eastAsia="Times New Roman" w:hAnsi="Times New Roman" w:cs="Times New Roman"/>
                <w:color w:val="000000"/>
                <w:sz w:val="24"/>
                <w:szCs w:val="24"/>
                <w:lang w:eastAsia="ru-RU"/>
              </w:rPr>
              <w:t>Земляки, прославив-шие республику и наш город</w:t>
            </w:r>
            <w:r>
              <w:rPr>
                <w:rFonts w:ascii="Times New Roman" w:eastAsia="Times New Roman" w:hAnsi="Times New Roman" w:cs="Times New Roman"/>
                <w:color w:val="000000"/>
                <w:sz w:val="24"/>
                <w:szCs w:val="24"/>
                <w:lang w:val="tt-RU" w:eastAsia="ru-RU"/>
              </w:rPr>
              <w:t>.</w:t>
            </w:r>
          </w:p>
        </w:tc>
        <w:tc>
          <w:tcPr>
            <w:tcW w:w="7371" w:type="dxa"/>
            <w:gridSpan w:val="4"/>
          </w:tcPr>
          <w:p w:rsidR="00041687" w:rsidRPr="00A42264" w:rsidRDefault="00041687" w:rsidP="002237E9">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Понятие «земляки». Былинные богатыри. Ханская Булгария. Татарские писател</w:t>
            </w:r>
            <w:r>
              <w:rPr>
                <w:rFonts w:ascii="Times New Roman" w:eastAsia="Times New Roman" w:hAnsi="Times New Roman" w:cs="Times New Roman"/>
                <w:color w:val="000000"/>
                <w:sz w:val="24"/>
                <w:szCs w:val="24"/>
                <w:lang w:eastAsia="ru-RU"/>
              </w:rPr>
              <w:t xml:space="preserve">и, поэты и художники. Алькеевцы </w:t>
            </w:r>
            <w:r w:rsidRPr="00A42264">
              <w:rPr>
                <w:rFonts w:ascii="Times New Roman" w:eastAsia="Times New Roman" w:hAnsi="Times New Roman" w:cs="Times New Roman"/>
                <w:color w:val="000000"/>
                <w:sz w:val="24"/>
                <w:szCs w:val="24"/>
                <w:lang w:eastAsia="ru-RU"/>
              </w:rPr>
              <w:t xml:space="preserve">- герои Великой отечественной войны. Наши современники - земляки, прославившие </w:t>
            </w:r>
            <w:r>
              <w:rPr>
                <w:rFonts w:ascii="Times New Roman" w:eastAsia="Times New Roman" w:hAnsi="Times New Roman" w:cs="Times New Roman"/>
                <w:color w:val="000000"/>
                <w:sz w:val="24"/>
                <w:szCs w:val="24"/>
                <w:lang w:eastAsia="ru-RU"/>
              </w:rPr>
              <w:t>наш район</w:t>
            </w:r>
            <w:r w:rsidRPr="00A42264">
              <w:rPr>
                <w:rFonts w:ascii="Times New Roman" w:eastAsia="Times New Roman" w:hAnsi="Times New Roman" w:cs="Times New Roman"/>
                <w:color w:val="000000"/>
                <w:sz w:val="24"/>
                <w:szCs w:val="24"/>
                <w:lang w:eastAsia="ru-RU"/>
              </w:rPr>
              <w:t xml:space="preserve">. </w:t>
            </w:r>
          </w:p>
        </w:tc>
      </w:tr>
    </w:tbl>
    <w:p w:rsidR="00041687" w:rsidRPr="00A42264" w:rsidRDefault="00041687" w:rsidP="00041687">
      <w:pPr>
        <w:autoSpaceDE w:val="0"/>
        <w:autoSpaceDN w:val="0"/>
        <w:adjustRightInd w:val="0"/>
        <w:spacing w:before="120" w:after="120" w:line="240" w:lineRule="auto"/>
        <w:ind w:firstLine="567"/>
        <w:jc w:val="both"/>
        <w:rPr>
          <w:rFonts w:ascii="Times New Roman" w:eastAsia="Times New Roman" w:hAnsi="Times New Roman" w:cs="Times New Roman"/>
          <w:b/>
          <w:iCs/>
          <w:sz w:val="12"/>
          <w:szCs w:val="24"/>
          <w:lang w:eastAsia="ru-RU"/>
        </w:rPr>
      </w:pPr>
    </w:p>
    <w:p w:rsidR="00041687" w:rsidRDefault="00041687" w:rsidP="00041687">
      <w:pPr>
        <w:autoSpaceDE w:val="0"/>
        <w:autoSpaceDN w:val="0"/>
        <w:adjustRightInd w:val="0"/>
        <w:spacing w:before="120" w:after="120" w:line="240" w:lineRule="auto"/>
        <w:ind w:firstLine="567"/>
        <w:jc w:val="both"/>
        <w:rPr>
          <w:rFonts w:ascii="Times New Roman" w:eastAsia="Times New Roman" w:hAnsi="Times New Roman" w:cs="Times New Roman"/>
          <w:b/>
          <w:iCs/>
          <w:sz w:val="24"/>
          <w:szCs w:val="24"/>
          <w:lang w:val="tt-RU" w:eastAsia="ru-RU"/>
        </w:rPr>
      </w:pPr>
    </w:p>
    <w:p w:rsidR="00041687" w:rsidRPr="00A42264" w:rsidRDefault="00041687" w:rsidP="00041687">
      <w:pPr>
        <w:autoSpaceDE w:val="0"/>
        <w:autoSpaceDN w:val="0"/>
        <w:adjustRightInd w:val="0"/>
        <w:spacing w:before="120" w:after="120" w:line="240" w:lineRule="auto"/>
        <w:ind w:firstLine="567"/>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b/>
          <w:iCs/>
          <w:sz w:val="24"/>
          <w:szCs w:val="24"/>
          <w:lang w:eastAsia="ru-RU"/>
        </w:rPr>
        <w:t>3. Формирование основ безопасности жизнедеятельности</w:t>
      </w:r>
    </w:p>
    <w:p w:rsidR="00041687" w:rsidRPr="00A42264" w:rsidRDefault="00041687" w:rsidP="00041687">
      <w:pPr>
        <w:shd w:val="clear" w:color="auto" w:fill="FFFFFF"/>
        <w:spacing w:after="0" w:line="240" w:lineRule="auto"/>
        <w:ind w:firstLine="567"/>
        <w:textAlignment w:val="baseline"/>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bCs/>
          <w:color w:val="000000"/>
          <w:kern w:val="24"/>
          <w:sz w:val="24"/>
          <w:szCs w:val="24"/>
          <w:lang w:eastAsia="ru-RU"/>
        </w:rPr>
        <w:t>Основные направления работы по ОБЖ:</w:t>
      </w:r>
    </w:p>
    <w:p w:rsidR="00041687" w:rsidRPr="00A42264" w:rsidRDefault="00041687" w:rsidP="00041687">
      <w:pPr>
        <w:shd w:val="clear" w:color="auto" w:fill="FFFFFF"/>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color w:val="000000"/>
          <w:kern w:val="24"/>
          <w:sz w:val="24"/>
          <w:szCs w:val="24"/>
          <w:lang w:eastAsia="ru-RU"/>
        </w:rPr>
        <w:lastRenderedPageBreak/>
        <w:t>- Освоение дошкольниками первоначальных знаний о правилах безопасного поведения;</w:t>
      </w:r>
    </w:p>
    <w:p w:rsidR="00041687" w:rsidRPr="00A42264" w:rsidRDefault="00041687" w:rsidP="00041687">
      <w:pPr>
        <w:shd w:val="clear" w:color="auto" w:fill="FFFFFF"/>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color w:val="000000"/>
          <w:kern w:val="24"/>
          <w:sz w:val="24"/>
          <w:szCs w:val="24"/>
          <w:lang w:eastAsia="ru-RU"/>
        </w:rPr>
        <w:t>- Формирование у детей качественно новых двигательных навыков и бдительного восприятия окружающей обстановки;</w:t>
      </w:r>
    </w:p>
    <w:p w:rsidR="00041687" w:rsidRPr="00A42264" w:rsidRDefault="00041687" w:rsidP="00041687">
      <w:pPr>
        <w:shd w:val="clear" w:color="auto" w:fill="FFFFFF"/>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color w:val="000000"/>
          <w:kern w:val="24"/>
          <w:sz w:val="24"/>
          <w:szCs w:val="24"/>
          <w:lang w:eastAsia="ru-RU"/>
        </w:rPr>
        <w:t xml:space="preserve">- Развитие у детей способности к предвидению возможной опасности в конкретной  меняющейся ситуации и построению адекватного безопасного </w:t>
      </w:r>
      <w:r w:rsidRPr="00A42264">
        <w:rPr>
          <w:rFonts w:ascii="Times New Roman" w:eastAsia="Times New Roman" w:hAnsi="Times New Roman" w:cs="Times New Roman"/>
          <w:bCs/>
          <w:color w:val="000000"/>
          <w:kern w:val="24"/>
          <w:sz w:val="24"/>
          <w:szCs w:val="24"/>
          <w:shd w:val="clear" w:color="auto" w:fill="FFFFFF"/>
          <w:lang w:eastAsia="ru-RU"/>
        </w:rPr>
        <w:t>поведения;</w:t>
      </w:r>
    </w:p>
    <w:p w:rsidR="00041687" w:rsidRPr="00A42264" w:rsidRDefault="00041687" w:rsidP="00041687">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bCs/>
          <w:color w:val="000000"/>
          <w:kern w:val="24"/>
          <w:sz w:val="24"/>
          <w:szCs w:val="24"/>
          <w:lang w:eastAsia="ru-RU"/>
        </w:rPr>
        <w:t>Основные принципы работы по воспитанию у детей навыков безопасного поведения.</w:t>
      </w:r>
    </w:p>
    <w:p w:rsidR="00041687" w:rsidRPr="00A42264" w:rsidRDefault="00041687" w:rsidP="00041687">
      <w:pPr>
        <w:shd w:val="clear" w:color="auto" w:fill="FFFFFF"/>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color w:val="000000"/>
          <w:kern w:val="24"/>
          <w:sz w:val="24"/>
          <w:szCs w:val="24"/>
          <w:lang w:eastAsia="ru-RU"/>
        </w:rPr>
        <w:t>-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041687" w:rsidRPr="00A42264" w:rsidRDefault="00041687" w:rsidP="00041687">
      <w:pPr>
        <w:shd w:val="clear" w:color="auto" w:fill="FFFFFF"/>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color w:val="000000"/>
          <w:kern w:val="24"/>
          <w:sz w:val="24"/>
          <w:szCs w:val="24"/>
          <w:lang w:eastAsia="ru-RU"/>
        </w:rPr>
        <w:t>- Воспитатели и родители не должны ограничиваться словами и показом картинок</w:t>
      </w:r>
      <w:r w:rsidRPr="00A42264">
        <w:rPr>
          <w:rFonts w:ascii="Times New Roman" w:eastAsia="Times New Roman" w:hAnsi="Times New Roman" w:cs="Times New Roman"/>
          <w:bCs/>
          <w:color w:val="000000"/>
          <w:kern w:val="24"/>
          <w:sz w:val="24"/>
          <w:szCs w:val="24"/>
          <w:lang w:eastAsia="ru-RU"/>
        </w:rPr>
        <w:br/>
        <w:t>(хотя это тоже важно). С детьми надо рассматривать и анализировать различные</w:t>
      </w:r>
      <w:r w:rsidRPr="00A42264">
        <w:rPr>
          <w:rFonts w:ascii="Times New Roman" w:eastAsia="Times New Roman" w:hAnsi="Times New Roman" w:cs="Times New Roman"/>
          <w:bCs/>
          <w:color w:val="000000"/>
          <w:kern w:val="24"/>
          <w:sz w:val="24"/>
          <w:szCs w:val="24"/>
          <w:lang w:eastAsia="ru-RU"/>
        </w:rPr>
        <w:br/>
        <w:t>жизненные ситуации, если возможно, проигрывать их в реальной обстановке.</w:t>
      </w:r>
    </w:p>
    <w:p w:rsidR="00041687" w:rsidRPr="00A42264" w:rsidRDefault="00041687" w:rsidP="00041687">
      <w:pPr>
        <w:shd w:val="clear" w:color="auto" w:fill="FFFFFF"/>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color w:val="000000"/>
          <w:kern w:val="24"/>
          <w:sz w:val="24"/>
          <w:szCs w:val="24"/>
          <w:lang w:eastAsia="ru-RU"/>
        </w:rPr>
        <w:t>-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041687" w:rsidRPr="00A42264" w:rsidRDefault="00041687" w:rsidP="00041687">
      <w:pPr>
        <w:shd w:val="clear" w:color="auto" w:fill="FFFFFF"/>
        <w:spacing w:after="0" w:line="240" w:lineRule="auto"/>
        <w:ind w:firstLine="567"/>
        <w:contextualSpacing/>
        <w:jc w:val="both"/>
        <w:textAlignment w:val="baseline"/>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color w:val="000000"/>
          <w:kern w:val="24"/>
          <w:sz w:val="24"/>
          <w:szCs w:val="24"/>
          <w:lang w:eastAsia="ru-RU"/>
        </w:rPr>
        <w:t>- Развивать качества ребенка: его координацию, внимание, наблюдательность, реакцию  и т.д. Эти качества очень нужны и для безопасного поведения.</w:t>
      </w:r>
    </w:p>
    <w:p w:rsidR="00041687" w:rsidRPr="00A42264" w:rsidRDefault="00041687" w:rsidP="00041687">
      <w:pPr>
        <w:spacing w:before="120" w:after="0" w:line="240" w:lineRule="auto"/>
        <w:ind w:firstLine="567"/>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Примерное содержание работы.</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 Ребенок и другие люди: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О несовпадении приятной внешности и добрых намерений.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Опасные ситуации контактов с незнакомыми людьми.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Ситуации насильственного поведения со стороны незнакомого взрослого.</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Ребенок и другие дети, в том числе подросток.</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Если «чужой» приходит в дом.</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Ребенок как объект сексуального насилия.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Ребенок и природа: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В природе все взаимосвязано.</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Загрязнение окружающей среды.</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Ухудшение экологической ситуации.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Бережное отношение к живой природе.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Ядовитые растения.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Контакты с животными.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Восстановление окружающей среды.</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 Ребенок дома: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Прямые запреты и умение правильно обращаться с некоторыми предметами.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Открытое окно, балкон как источник опасности.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Экстремальные ситуации в быту.</w:t>
      </w:r>
    </w:p>
    <w:p w:rsidR="00041687" w:rsidRDefault="00041687" w:rsidP="00041687">
      <w:pPr>
        <w:spacing w:after="0" w:line="240" w:lineRule="auto"/>
        <w:ind w:firstLine="567"/>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eastAsia="ru-RU"/>
        </w:rPr>
        <w:t>4) Ребенок и улица</w:t>
      </w:r>
      <w:r w:rsidRPr="00A42264">
        <w:rPr>
          <w:rFonts w:ascii="Times New Roman" w:eastAsia="Times New Roman" w:hAnsi="Times New Roman" w:cs="Times New Roman"/>
          <w:sz w:val="24"/>
          <w:szCs w:val="24"/>
          <w:vertAlign w:val="superscript"/>
          <w:lang w:eastAsia="ru-RU"/>
        </w:rPr>
        <w:footnoteReference w:id="12"/>
      </w:r>
    </w:p>
    <w:p w:rsidR="00041687" w:rsidRDefault="00041687" w:rsidP="00041687">
      <w:pPr>
        <w:spacing w:after="0" w:line="240" w:lineRule="auto"/>
        <w:ind w:firstLine="567"/>
        <w:jc w:val="both"/>
        <w:rPr>
          <w:rFonts w:ascii="Times New Roman" w:eastAsia="Times New Roman" w:hAnsi="Times New Roman" w:cs="Times New Roman"/>
          <w:sz w:val="24"/>
          <w:szCs w:val="24"/>
          <w:lang w:val="tt-RU" w:eastAsia="ru-RU"/>
        </w:rPr>
      </w:pPr>
    </w:p>
    <w:p w:rsidR="00041687" w:rsidRPr="00A42264" w:rsidRDefault="00DF50B0" w:rsidP="00DF50B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val="tt-RU" w:eastAsia="ru-RU"/>
        </w:rPr>
        <w:t xml:space="preserve">                   </w:t>
      </w:r>
      <w:r w:rsidR="00041687" w:rsidRPr="00A42264">
        <w:rPr>
          <w:rFonts w:ascii="Times New Roman" w:eastAsia="Times New Roman" w:hAnsi="Times New Roman" w:cs="Times New Roman"/>
          <w:b/>
          <w:sz w:val="24"/>
          <w:szCs w:val="24"/>
          <w:lang w:eastAsia="ru-RU"/>
        </w:rPr>
        <w:t>Методы обучения правилам дорожного движения.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 Наглядные (наблюдение; демонстрация (показ) картин, дорожных знаков, иллюстраций; демонстрация (показ) образца при обучении дошкольников </w:t>
      </w:r>
      <w:r w:rsidRPr="00A42264">
        <w:rPr>
          <w:rFonts w:ascii="Times New Roman" w:eastAsia="Times New Roman" w:hAnsi="Times New Roman" w:cs="Times New Roman"/>
          <w:sz w:val="24"/>
          <w:szCs w:val="24"/>
          <w:lang w:eastAsia="ru-RU"/>
        </w:rPr>
        <w:lastRenderedPageBreak/>
        <w:t>изобразительной деятельности, конструированию; использование экранных, звуковых и экранно-звуковых пособий.)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Словесные (рассказ; чтение; беседа)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Практические  (самостоятельные, творческие задания)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Метод интеграции содержания обучения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 xml:space="preserve">Формы обучения детей правилам безопасного поведения на дорогах: </w:t>
      </w:r>
      <w:r w:rsidRPr="00A42264">
        <w:rPr>
          <w:rFonts w:ascii="Times New Roman" w:eastAsia="Times New Roman" w:hAnsi="Times New Roman" w:cs="Times New Roman"/>
          <w:sz w:val="24"/>
          <w:szCs w:val="24"/>
          <w:lang w:eastAsia="ru-RU"/>
        </w:rPr>
        <w:t>игра, ООД, экскурсия.</w:t>
      </w:r>
    </w:p>
    <w:p w:rsidR="00041687" w:rsidRPr="00A42264" w:rsidRDefault="00041687" w:rsidP="00041687">
      <w:pPr>
        <w:spacing w:after="12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4. Развитие трудовой деятельности.</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Компоненты трудовой деятельности.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 Планирование и контроль (умение ставить перед собой цель возникает у детей в среднем дошкольном возрасте).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Оценка достигнутого результата с точки зрения его важности для самого ребенка и для всей группы.</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 Мотивы, побуждающие детей к труду:</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интерес к процессу действий;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интерес к будущему результату;</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интерес к овладению новыми навыками;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соучастие в труде совместно с взрослыми;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осознание своих обязанностей;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осознание смысла, общественной важности труда. Чем выше уровень развития трудовой деятельности, тем выше ее воспитательный потенциал.</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Своеобразие трудовой деятельности детей:</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1)«субъективная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 xml:space="preserve">2) </w:t>
      </w:r>
      <w:r w:rsidRPr="00A42264">
        <w:rPr>
          <w:rFonts w:ascii="Times New Roman" w:eastAsia="Times New Roman" w:hAnsi="Times New Roman" w:cs="Times New Roman"/>
          <w:sz w:val="24"/>
          <w:szCs w:val="24"/>
          <w:lang w:eastAsia="ru-RU"/>
        </w:rPr>
        <w:t>связь с игрой, которая проявляется:</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 в манипулятивных действиях детей, исполняющих роли взрослых;</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 в продуктивных действиях, составляющих сюжет игры;</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 во включении игровых действий в трудовой процесс;</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 в ролевом поведении ребенка, создающего образ труженика.</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Виды труда: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 Самообслуживание.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Хозяйственно-бытовой труд.</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 Труд в природе.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4) Ручной труд.</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5) Ознакомление с трудом взрослых.</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Формы организации трудовой деятельности:</w:t>
      </w:r>
    </w:p>
    <w:p w:rsidR="00041687" w:rsidRPr="00A42264" w:rsidRDefault="00041687" w:rsidP="00041687">
      <w:pPr>
        <w:spacing w:after="0" w:line="240" w:lineRule="auto"/>
        <w:ind w:left="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 Поручения: простые и сложные; эпизодические и длительные; коллективные.</w:t>
      </w:r>
    </w:p>
    <w:p w:rsidR="00041687" w:rsidRPr="00A42264" w:rsidRDefault="00041687" w:rsidP="00041687">
      <w:pPr>
        <w:spacing w:after="0" w:line="240" w:lineRule="auto"/>
        <w:ind w:left="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Дежурства.</w:t>
      </w:r>
    </w:p>
    <w:p w:rsidR="00041687" w:rsidRPr="00A42264" w:rsidRDefault="00041687" w:rsidP="00041687">
      <w:pPr>
        <w:spacing w:after="0" w:line="240" w:lineRule="auto"/>
        <w:ind w:left="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 Коллективный труд.</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Типы организации труда детей</w:t>
      </w:r>
    </w:p>
    <w:p w:rsidR="00041687" w:rsidRPr="00A42264" w:rsidRDefault="00041687" w:rsidP="00041687">
      <w:pPr>
        <w:spacing w:after="0" w:line="240" w:lineRule="auto"/>
        <w:ind w:left="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1) Индивидуальный труд.</w:t>
      </w:r>
    </w:p>
    <w:p w:rsidR="00041687" w:rsidRPr="00A42264" w:rsidRDefault="00041687" w:rsidP="00041687">
      <w:pPr>
        <w:spacing w:after="0" w:line="240" w:lineRule="auto"/>
        <w:ind w:left="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2) Труд рядом.</w:t>
      </w:r>
    </w:p>
    <w:p w:rsidR="00041687" w:rsidRPr="00A42264" w:rsidRDefault="00041687" w:rsidP="00041687">
      <w:pPr>
        <w:spacing w:after="0" w:line="240" w:lineRule="auto"/>
        <w:ind w:left="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3) Общий труд.</w:t>
      </w:r>
    </w:p>
    <w:p w:rsidR="00041687" w:rsidRPr="00A42264" w:rsidRDefault="00041687" w:rsidP="00041687">
      <w:pPr>
        <w:spacing w:after="0" w:line="240" w:lineRule="auto"/>
        <w:ind w:left="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4) Совместный труд.</w:t>
      </w:r>
    </w:p>
    <w:p w:rsidR="00041687" w:rsidRPr="00A42264" w:rsidRDefault="00041687" w:rsidP="00041687">
      <w:pPr>
        <w:spacing w:before="120" w:after="12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Особенности структуры и формы детской трудовой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3269"/>
        <w:gridCol w:w="3490"/>
      </w:tblGrid>
      <w:tr w:rsidR="00041687" w:rsidRPr="00A42264" w:rsidTr="002237E9">
        <w:tc>
          <w:tcPr>
            <w:tcW w:w="2552"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 xml:space="preserve">Условное обозначение </w:t>
            </w:r>
          </w:p>
        </w:tc>
        <w:tc>
          <w:tcPr>
            <w:tcW w:w="3269"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Особенности структуры</w:t>
            </w:r>
          </w:p>
        </w:tc>
        <w:tc>
          <w:tcPr>
            <w:tcW w:w="3490"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Наличие совместных действий в зависимости от участников</w:t>
            </w:r>
          </w:p>
        </w:tc>
      </w:tr>
      <w:tr w:rsidR="00041687" w:rsidRPr="00A42264" w:rsidTr="002237E9">
        <w:tc>
          <w:tcPr>
            <w:tcW w:w="2552"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Индивидуальный труд</w:t>
            </w:r>
          </w:p>
        </w:tc>
        <w:tc>
          <w:tcPr>
            <w:tcW w:w="3269" w:type="dxa"/>
            <w:vMerge w:val="restar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Ребенок действует сам, выполняя все задания в </w:t>
            </w:r>
            <w:r w:rsidRPr="00A42264">
              <w:rPr>
                <w:rFonts w:ascii="Times New Roman" w:eastAsia="Times New Roman" w:hAnsi="Times New Roman" w:cs="Times New Roman"/>
                <w:sz w:val="24"/>
                <w:szCs w:val="24"/>
                <w:lang w:eastAsia="ru-RU"/>
              </w:rPr>
              <w:lastRenderedPageBreak/>
              <w:t>индивидуальном темпе</w:t>
            </w:r>
          </w:p>
        </w:tc>
        <w:tc>
          <w:tcPr>
            <w:tcW w:w="3490" w:type="dxa"/>
            <w:vMerge w:val="restart"/>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lastRenderedPageBreak/>
              <w:t>Не испытывает никакой зависимости от других детей</w:t>
            </w:r>
          </w:p>
        </w:tc>
      </w:tr>
      <w:tr w:rsidR="00041687" w:rsidRPr="00A42264" w:rsidTr="002237E9">
        <w:tc>
          <w:tcPr>
            <w:tcW w:w="2552"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Труд рядом</w:t>
            </w:r>
          </w:p>
        </w:tc>
        <w:tc>
          <w:tcPr>
            <w:tcW w:w="3269" w:type="dxa"/>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c>
          <w:tcPr>
            <w:tcW w:w="3490" w:type="dxa"/>
            <w:vMerge/>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4"/>
                <w:lang w:eastAsia="ru-RU"/>
              </w:rPr>
            </w:pPr>
          </w:p>
        </w:tc>
      </w:tr>
      <w:tr w:rsidR="00041687" w:rsidRPr="00A42264" w:rsidTr="002237E9">
        <w:tc>
          <w:tcPr>
            <w:tcW w:w="2552"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lastRenderedPageBreak/>
              <w:t>Труд общий</w:t>
            </w:r>
          </w:p>
        </w:tc>
        <w:tc>
          <w:tcPr>
            <w:tcW w:w="3269"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Участников объединяет общее задание и общий результат</w:t>
            </w:r>
          </w:p>
        </w:tc>
        <w:tc>
          <w:tcPr>
            <w:tcW w:w="3490"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Возникает необходимость со-гласований при распределении задании, при обобщении ре-зультатов</w:t>
            </w:r>
          </w:p>
        </w:tc>
      </w:tr>
      <w:tr w:rsidR="00041687" w:rsidRPr="00A42264" w:rsidTr="002237E9">
        <w:tc>
          <w:tcPr>
            <w:tcW w:w="2552"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Труд совместный</w:t>
            </w:r>
          </w:p>
        </w:tc>
        <w:tc>
          <w:tcPr>
            <w:tcW w:w="3269"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Наличие тесной зависимости от партнеров, темпа и качества их деятельности</w:t>
            </w:r>
          </w:p>
        </w:tc>
        <w:tc>
          <w:tcPr>
            <w:tcW w:w="3490"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Каждый участник является контролером деятельности предыдущего участника</w:t>
            </w:r>
          </w:p>
        </w:tc>
      </w:tr>
    </w:tbl>
    <w:p w:rsidR="00041687" w:rsidRPr="00A42264" w:rsidRDefault="00041687" w:rsidP="00041687">
      <w:pPr>
        <w:spacing w:before="120" w:after="0" w:line="240" w:lineRule="auto"/>
        <w:ind w:firstLine="567"/>
        <w:jc w:val="both"/>
        <w:rPr>
          <w:rFonts w:ascii="Times New Roman" w:eastAsia="Times New Roman" w:hAnsi="Times New Roman" w:cs="Times New Roman"/>
          <w:b/>
          <w:sz w:val="24"/>
          <w:szCs w:val="28"/>
          <w:lang w:eastAsia="ru-RU"/>
        </w:rPr>
      </w:pPr>
      <w:r w:rsidRPr="00A42264">
        <w:rPr>
          <w:rFonts w:ascii="Times New Roman" w:eastAsia="Times New Roman" w:hAnsi="Times New Roman" w:cs="Times New Roman"/>
          <w:b/>
          <w:sz w:val="24"/>
          <w:szCs w:val="28"/>
          <w:lang w:eastAsia="ru-RU"/>
        </w:rPr>
        <w:t>Методы и приемы трудового воспитания детей.</w:t>
      </w:r>
    </w:p>
    <w:p w:rsidR="00041687" w:rsidRPr="00196125" w:rsidRDefault="00041687" w:rsidP="00041687">
      <w:pPr>
        <w:spacing w:after="0" w:line="240" w:lineRule="auto"/>
        <w:ind w:firstLine="567"/>
        <w:jc w:val="both"/>
        <w:rPr>
          <w:rFonts w:ascii="Times New Roman" w:eastAsia="Times New Roman" w:hAnsi="Times New Roman" w:cs="Times New Roman"/>
          <w:sz w:val="24"/>
          <w:szCs w:val="28"/>
          <w:lang w:eastAsia="ru-RU"/>
        </w:rPr>
      </w:pPr>
      <w:r w:rsidRPr="00196125">
        <w:rPr>
          <w:rFonts w:ascii="Times New Roman" w:eastAsia="Times New Roman" w:hAnsi="Times New Roman" w:cs="Times New Roman"/>
          <w:sz w:val="24"/>
          <w:szCs w:val="28"/>
          <w:lang w:val="en-US" w:eastAsia="ru-RU"/>
        </w:rPr>
        <w:t>I</w:t>
      </w:r>
      <w:r w:rsidRPr="00196125">
        <w:rPr>
          <w:rFonts w:ascii="Times New Roman" w:eastAsia="Times New Roman" w:hAnsi="Times New Roman" w:cs="Times New Roman"/>
          <w:sz w:val="24"/>
          <w:szCs w:val="28"/>
          <w:lang w:eastAsia="ru-RU"/>
        </w:rPr>
        <w:t xml:space="preserve"> группа методов: формирование нравственных представление, суждений, оценок.</w:t>
      </w:r>
    </w:p>
    <w:p w:rsidR="00041687" w:rsidRPr="00A42264" w:rsidRDefault="00041687" w:rsidP="00041687">
      <w:pPr>
        <w:spacing w:after="0" w:line="240" w:lineRule="auto"/>
        <w:ind w:left="567"/>
        <w:jc w:val="both"/>
        <w:rPr>
          <w:rFonts w:ascii="Times New Roman" w:eastAsia="Times New Roman" w:hAnsi="Times New Roman" w:cs="Times New Roman"/>
          <w:sz w:val="20"/>
          <w:lang w:eastAsia="ru-RU"/>
        </w:rPr>
      </w:pPr>
      <w:r w:rsidRPr="00A42264">
        <w:rPr>
          <w:rFonts w:ascii="Times New Roman" w:eastAsia="Times New Roman" w:hAnsi="Times New Roman" w:cs="Times New Roman"/>
          <w:sz w:val="24"/>
          <w:szCs w:val="28"/>
          <w:lang w:eastAsia="ru-RU"/>
        </w:rPr>
        <w:t>1) Решение маленьких логических задач, загадок.</w:t>
      </w:r>
    </w:p>
    <w:p w:rsidR="00041687" w:rsidRPr="00A42264" w:rsidRDefault="00041687" w:rsidP="00041687">
      <w:pPr>
        <w:spacing w:after="0" w:line="240" w:lineRule="auto"/>
        <w:ind w:left="567"/>
        <w:jc w:val="both"/>
        <w:rPr>
          <w:rFonts w:ascii="Times New Roman" w:eastAsia="Times New Roman" w:hAnsi="Times New Roman" w:cs="Times New Roman"/>
          <w:sz w:val="20"/>
          <w:lang w:eastAsia="ru-RU"/>
        </w:rPr>
      </w:pPr>
      <w:r w:rsidRPr="00A42264">
        <w:rPr>
          <w:rFonts w:ascii="Times New Roman" w:eastAsia="Times New Roman" w:hAnsi="Times New Roman" w:cs="Times New Roman"/>
          <w:sz w:val="24"/>
          <w:szCs w:val="28"/>
          <w:lang w:eastAsia="ru-RU"/>
        </w:rPr>
        <w:t>2) Приучение к размышлению, логические беседы.</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3) Беседы на этические темы.</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4) Чтение художественной литературы.</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5) Рассматривание иллюстраций.</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6) Рассказывание и обсуждение картин, иллюстраций.</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7) Просмотр телепередач, диафильмов, видеофильмов.</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8) Задачи на решение коммуникативных ситуаций.</w:t>
      </w:r>
    </w:p>
    <w:p w:rsidR="00041687" w:rsidRPr="00A42264" w:rsidRDefault="00041687" w:rsidP="00041687">
      <w:pPr>
        <w:spacing w:after="12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9) Придумывание сказок.</w:t>
      </w:r>
    </w:p>
    <w:p w:rsidR="00041687" w:rsidRPr="00196125" w:rsidRDefault="00041687" w:rsidP="00041687">
      <w:pPr>
        <w:spacing w:after="0" w:line="240" w:lineRule="auto"/>
        <w:ind w:firstLine="567"/>
        <w:jc w:val="both"/>
        <w:rPr>
          <w:rFonts w:ascii="Times New Roman" w:eastAsia="Times New Roman" w:hAnsi="Times New Roman" w:cs="Times New Roman"/>
          <w:sz w:val="24"/>
          <w:szCs w:val="28"/>
          <w:lang w:eastAsia="ru-RU"/>
        </w:rPr>
      </w:pPr>
      <w:r w:rsidRPr="00196125">
        <w:rPr>
          <w:rFonts w:ascii="Times New Roman" w:eastAsia="Times New Roman" w:hAnsi="Times New Roman" w:cs="Times New Roman"/>
          <w:sz w:val="24"/>
          <w:szCs w:val="28"/>
          <w:lang w:val="en-US" w:eastAsia="ru-RU"/>
        </w:rPr>
        <w:t>II</w:t>
      </w:r>
      <w:r w:rsidRPr="00196125">
        <w:rPr>
          <w:rFonts w:ascii="Times New Roman" w:eastAsia="Times New Roman" w:hAnsi="Times New Roman" w:cs="Times New Roman"/>
          <w:sz w:val="24"/>
          <w:szCs w:val="28"/>
          <w:lang w:eastAsia="ru-RU"/>
        </w:rPr>
        <w:t xml:space="preserve"> группа методов: создание у детей практического опыта трудовой деятельности.</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1) Приучение к положительным формам общественного поведения.</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2) Показ действий.</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3) Пример взрослого и детей.</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4) Целенаправленное наблюдение.</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5) Организация интересной деятельности (общественно-полезный труд).</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6) Разыгрывание коммуникативных ситуаций.</w:t>
      </w:r>
    </w:p>
    <w:p w:rsidR="00041687" w:rsidRPr="00A42264" w:rsidRDefault="00041687" w:rsidP="00041687">
      <w:pPr>
        <w:spacing w:after="0" w:line="240" w:lineRule="auto"/>
        <w:ind w:left="567"/>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7) Создание контрольных педагогических ситуаций.</w:t>
      </w:r>
    </w:p>
    <w:p w:rsidR="00041687" w:rsidRPr="00196125" w:rsidRDefault="00041687" w:rsidP="00041687">
      <w:pPr>
        <w:widowControl w:val="0"/>
        <w:suppressAutoHyphens/>
        <w:autoSpaceDN w:val="0"/>
        <w:spacing w:before="120" w:after="120" w:line="240" w:lineRule="auto"/>
        <w:ind w:firstLine="567"/>
        <w:contextualSpacing/>
        <w:textAlignment w:val="baseline"/>
        <w:rPr>
          <w:rFonts w:ascii="Times New Roman" w:eastAsia="Calibri" w:hAnsi="Times New Roman" w:cs="Tahoma"/>
          <w:b/>
          <w:kern w:val="3"/>
          <w:sz w:val="24"/>
          <w:szCs w:val="24"/>
          <w:lang w:val="tt-RU" w:eastAsia="ru-RU"/>
        </w:rPr>
      </w:pPr>
      <w:r w:rsidRPr="00196125">
        <w:rPr>
          <w:rFonts w:ascii="Times New Roman" w:eastAsia="Calibri" w:hAnsi="Times New Roman" w:cs="Tahoma"/>
          <w:b/>
          <w:bCs/>
          <w:color w:val="000000"/>
          <w:kern w:val="3"/>
          <w:sz w:val="24"/>
          <w:szCs w:val="24"/>
          <w:lang w:eastAsia="ru-RU"/>
        </w:rPr>
        <w:t>Формы взаимодействия с семьями воспитанников</w:t>
      </w:r>
      <w:r>
        <w:rPr>
          <w:rFonts w:ascii="Times New Roman" w:eastAsia="Calibri" w:hAnsi="Times New Roman" w:cs="Tahoma"/>
          <w:b/>
          <w:bCs/>
          <w:color w:val="000000"/>
          <w:kern w:val="3"/>
          <w:sz w:val="24"/>
          <w:szCs w:val="24"/>
          <w:lang w:val="tt-RU" w:eastAsia="ru-RU"/>
        </w:rPr>
        <w:t>.</w:t>
      </w:r>
    </w:p>
    <w:p w:rsidR="00041687" w:rsidRPr="00A42264"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1. Привлечение родителей к участию в детском празднике (разработка идей, подготовка атрибутов, ролевое участие). </w:t>
      </w:r>
    </w:p>
    <w:p w:rsidR="00041687" w:rsidRPr="00A42264"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2. Анкетирование, тестирование родителей, выпуск газеты, подбор специальной литературы с целью обеспечения обратной связи с семьёй. </w:t>
      </w:r>
    </w:p>
    <w:p w:rsidR="00041687" w:rsidRPr="00A42264"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3. Проведение тренингов с родителями: способы решения нестандартных ситуаций с целью повышения компетенции в вопросах воспитания. </w:t>
      </w:r>
    </w:p>
    <w:p w:rsidR="00041687" w:rsidRPr="00A42264"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041687" w:rsidRPr="00A42264"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5. Привлечение родителей к совместным мероприятиям по благоустройству и созданию условий в группе и на участке. </w:t>
      </w:r>
    </w:p>
    <w:p w:rsidR="00041687" w:rsidRPr="00A42264"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6. Организация совместных с родителями прогулок и экскурсий по городу и его окрестностям, создание тематических альбомов. </w:t>
      </w:r>
    </w:p>
    <w:p w:rsidR="00041687" w:rsidRPr="00A42264"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7. Выработка единой системы гуманистических требований в ДОУ и семье. </w:t>
      </w:r>
    </w:p>
    <w:p w:rsidR="00041687" w:rsidRPr="00A42264"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8. Повышение правовой культуры родителей. </w:t>
      </w:r>
    </w:p>
    <w:p w:rsidR="00041687"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val="tt-RU" w:eastAsia="ru-RU"/>
        </w:rPr>
      </w:pPr>
      <w:r w:rsidRPr="00A42264">
        <w:rPr>
          <w:rFonts w:ascii="Times New Roman" w:eastAsia="Calibri" w:hAnsi="Times New Roman" w:cs="Tahoma"/>
          <w:kern w:val="3"/>
          <w:sz w:val="24"/>
          <w:szCs w:val="24"/>
          <w:lang w:eastAsia="ru-RU"/>
        </w:rPr>
        <w:t xml:space="preserve">9. Создание фотовыставок, фотоальбомов «Я и моя семья», «Моя родословная», «Мои любимые дела», «Моё настроение». </w:t>
      </w:r>
    </w:p>
    <w:p w:rsidR="00041687" w:rsidRPr="00910FCB" w:rsidRDefault="00041687" w:rsidP="00041687">
      <w:pPr>
        <w:widowControl w:val="0"/>
        <w:suppressAutoHyphens/>
        <w:autoSpaceDN w:val="0"/>
        <w:spacing w:after="0" w:line="240" w:lineRule="auto"/>
        <w:ind w:firstLine="567"/>
        <w:contextualSpacing/>
        <w:jc w:val="both"/>
        <w:textAlignment w:val="baseline"/>
        <w:rPr>
          <w:rFonts w:ascii="Times New Roman" w:eastAsia="Calibri" w:hAnsi="Times New Roman" w:cs="Tahoma"/>
          <w:kern w:val="3"/>
          <w:sz w:val="24"/>
          <w:szCs w:val="24"/>
          <w:lang w:val="tt-RU" w:eastAsia="ru-RU"/>
        </w:rPr>
      </w:pPr>
    </w:p>
    <w:p w:rsidR="00041687" w:rsidRPr="00A42264" w:rsidRDefault="00E94210" w:rsidP="00E94210">
      <w:pPr>
        <w:widowControl w:val="0"/>
        <w:suppressAutoHyphens/>
        <w:autoSpaceDN w:val="0"/>
        <w:spacing w:after="120" w:line="240" w:lineRule="auto"/>
        <w:contextualSpacing/>
        <w:textAlignment w:val="baseline"/>
        <w:rPr>
          <w:rFonts w:ascii="Times New Roman" w:eastAsia="Calibri" w:hAnsi="Times New Roman" w:cs="Tahoma"/>
          <w:b/>
          <w:kern w:val="3"/>
          <w:sz w:val="24"/>
          <w:szCs w:val="24"/>
          <w:lang w:eastAsia="ru-RU"/>
        </w:rPr>
      </w:pPr>
      <w:r>
        <w:rPr>
          <w:rFonts w:ascii="Times New Roman" w:eastAsia="Calibri" w:hAnsi="Times New Roman" w:cs="Tahoma"/>
          <w:kern w:val="3"/>
          <w:sz w:val="12"/>
          <w:szCs w:val="24"/>
          <w:lang w:eastAsia="ru-RU"/>
        </w:rPr>
        <w:t xml:space="preserve">                                 </w:t>
      </w:r>
      <w:r w:rsidR="00041687" w:rsidRPr="00A42264">
        <w:rPr>
          <w:rFonts w:ascii="Times New Roman" w:eastAsia="Calibri" w:hAnsi="Times New Roman" w:cs="Tahoma"/>
          <w:b/>
          <w:kern w:val="3"/>
          <w:sz w:val="24"/>
          <w:szCs w:val="24"/>
          <w:lang w:eastAsia="ru-RU"/>
        </w:rPr>
        <w:t>ОБРАЗОВАТЕЛЬНАЯ ОБЛАСТЬ  «ПОЗНАВАТЕЛЬНОЕ РАЗВИТИЕ».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«Познавательное развитие предполагает развитие интересов детей, любознательности и познавательной мотивации; формирование познава</w:t>
      </w:r>
      <w:r w:rsidRPr="00A42264">
        <w:rPr>
          <w:rFonts w:ascii="Times New Roman" w:eastAsia="Times New Roman" w:hAnsi="Times New Roman" w:cs="Times New Roman"/>
          <w:sz w:val="24"/>
          <w:szCs w:val="24"/>
          <w:lang w:eastAsia="ru-RU"/>
        </w:rPr>
        <w:softHyphen/>
        <w:t>тельных действий, становление сознания; развитие воображения и твор</w:t>
      </w:r>
      <w:r w:rsidRPr="00A42264">
        <w:rPr>
          <w:rFonts w:ascii="Times New Roman" w:eastAsia="Times New Roman" w:hAnsi="Times New Roman" w:cs="Times New Roman"/>
          <w:sz w:val="24"/>
          <w:szCs w:val="24"/>
          <w:lang w:eastAsia="ru-RU"/>
        </w:rPr>
        <w:softHyphen/>
        <w:t>ческой активности; формирование первичных представлений о себе, дру</w:t>
      </w:r>
      <w:r w:rsidRPr="00A42264">
        <w:rPr>
          <w:rFonts w:ascii="Times New Roman" w:eastAsia="Times New Roman" w:hAnsi="Times New Roman" w:cs="Times New Roman"/>
          <w:sz w:val="24"/>
          <w:szCs w:val="24"/>
          <w:lang w:eastAsia="ru-RU"/>
        </w:rPr>
        <w:softHyphen/>
        <w:t xml:space="preserve">гих людях, объектах окружающего мира, о свойствах и отношениях объектов окружающего мира (форме, цвете, размере, материале, звучании, </w:t>
      </w:r>
      <w:r w:rsidRPr="00A42264">
        <w:rPr>
          <w:rFonts w:ascii="Times New Roman" w:eastAsia="Times New Roman" w:hAnsi="Times New Roman" w:cs="Times New Roman"/>
          <w:sz w:val="24"/>
          <w:szCs w:val="24"/>
          <w:lang w:eastAsia="ru-RU"/>
        </w:rPr>
        <w:lastRenderedPageBreak/>
        <w:t>ритме, темпе, количестве, числе, части и целом, пространстве и времени, движе</w:t>
      </w:r>
      <w:r w:rsidRPr="00A42264">
        <w:rPr>
          <w:rFonts w:ascii="Times New Roman" w:eastAsia="Times New Roman" w:hAnsi="Times New Roman" w:cs="Times New Roman"/>
          <w:sz w:val="24"/>
          <w:szCs w:val="24"/>
          <w:lang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A42264">
        <w:rPr>
          <w:rFonts w:ascii="Times New Roman" w:eastAsia="Times New Roman" w:hAnsi="Times New Roman" w:cs="Times New Roman"/>
          <w:sz w:val="24"/>
          <w:szCs w:val="24"/>
          <w:lang w:eastAsia="ru-RU"/>
        </w:rPr>
        <w:softHyphen/>
        <w:t>венных традициях и праздниках, о планете Земля какобщем доме людей, об особенностях ее природы, многообразии стран и народов мира»</w:t>
      </w:r>
      <w:r w:rsidRPr="00A42264">
        <w:rPr>
          <w:rFonts w:ascii="Times New Roman" w:eastAsia="Times New Roman" w:hAnsi="Times New Roman" w:cs="Times New Roman"/>
          <w:sz w:val="24"/>
          <w:szCs w:val="24"/>
          <w:vertAlign w:val="superscript"/>
          <w:lang w:eastAsia="ru-RU"/>
        </w:rPr>
        <w:footnoteReference w:id="13"/>
      </w:r>
      <w:r w:rsidRPr="00A42264">
        <w:rPr>
          <w:rFonts w:ascii="Times New Roman" w:eastAsia="Times New Roman" w:hAnsi="Times New Roman" w:cs="Times New Roman"/>
          <w:sz w:val="24"/>
          <w:szCs w:val="24"/>
          <w:lang w:eastAsia="ru-RU"/>
        </w:rPr>
        <w:t>.</w:t>
      </w:r>
      <w:bookmarkStart w:id="11" w:name="bookmark203"/>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Задачи</w:t>
      </w:r>
      <w:bookmarkEnd w:id="11"/>
      <w:r w:rsidRPr="00A42264">
        <w:rPr>
          <w:rFonts w:ascii="Times New Roman" w:eastAsia="Times New Roman" w:hAnsi="Times New Roman" w:cs="Times New Roman"/>
          <w:b/>
          <w:sz w:val="24"/>
          <w:szCs w:val="24"/>
          <w:lang w:eastAsia="ru-RU"/>
        </w:rPr>
        <w:t xml:space="preserve"> в соответствии с РП.</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Cs/>
          <w:sz w:val="24"/>
          <w:szCs w:val="24"/>
          <w:lang w:eastAsia="ru-RU"/>
        </w:rPr>
        <w:t xml:space="preserve">Ознакомление с историей Республики Татарстан, расширение знаний детей о своем родном крае. </w:t>
      </w:r>
      <w:r w:rsidRPr="00A42264">
        <w:rPr>
          <w:rFonts w:ascii="Times New Roman" w:eastAsia="Times New Roman" w:hAnsi="Times New Roman" w:cs="Times New Roman"/>
          <w:sz w:val="24"/>
          <w:szCs w:val="24"/>
          <w:lang w:eastAsia="ru-RU"/>
        </w:rPr>
        <w:t>Воспитание познавательного интереса и чувств восхищения результатами культурного творчества представителей разных народов, прож</w:t>
      </w:r>
      <w:r>
        <w:rPr>
          <w:rFonts w:ascii="Times New Roman" w:eastAsia="Times New Roman" w:hAnsi="Times New Roman" w:cs="Times New Roman"/>
          <w:sz w:val="24"/>
          <w:szCs w:val="24"/>
          <w:lang w:eastAsia="ru-RU"/>
        </w:rPr>
        <w:t>ивающих в Республике Татарстан</w:t>
      </w:r>
      <w:r>
        <w:rPr>
          <w:rFonts w:ascii="Times New Roman" w:eastAsia="Times New Roman" w:hAnsi="Times New Roman" w:cs="Times New Roman"/>
          <w:sz w:val="24"/>
          <w:szCs w:val="24"/>
          <w:lang w:val="tt-RU" w:eastAsia="ru-RU"/>
        </w:rPr>
        <w:t xml:space="preserve"> и </w:t>
      </w:r>
      <w:r>
        <w:rPr>
          <w:rFonts w:ascii="Times New Roman" w:eastAsia="Times New Roman" w:hAnsi="Times New Roman" w:cs="Times New Roman"/>
          <w:sz w:val="24"/>
          <w:szCs w:val="24"/>
          <w:lang w:eastAsia="ru-RU"/>
        </w:rPr>
        <w:t>в г. Кукмор</w:t>
      </w:r>
      <w:r>
        <w:rPr>
          <w:rFonts w:ascii="Times New Roman" w:eastAsia="Times New Roman" w:hAnsi="Times New Roman" w:cs="Times New Roman"/>
          <w:sz w:val="24"/>
          <w:szCs w:val="24"/>
          <w:lang w:val="tt-RU" w:eastAsia="ru-RU"/>
        </w:rPr>
        <w:t>.</w:t>
      </w:r>
      <w:r w:rsidRPr="00A42264">
        <w:rPr>
          <w:rFonts w:ascii="Times New Roman" w:eastAsia="Times New Roman" w:hAnsi="Times New Roman" w:cs="Times New Roman"/>
          <w:sz w:val="24"/>
          <w:szCs w:val="24"/>
          <w:lang w:eastAsia="ru-RU"/>
        </w:rPr>
        <w:t xml:space="preserve"> Формирование целостной  картины мира, расширение кругозора детей, культуры познания и интеллектуальной активности с использованием возможности народной и музейной педагогики</w:t>
      </w:r>
      <w:r w:rsidRPr="00A42264">
        <w:rPr>
          <w:rFonts w:ascii="Times New Roman" w:eastAsia="Times New Roman" w:hAnsi="Times New Roman" w:cs="Times New Roman"/>
          <w:sz w:val="24"/>
          <w:szCs w:val="24"/>
          <w:vertAlign w:val="superscript"/>
          <w:lang w:eastAsia="ru-RU"/>
        </w:rPr>
        <w:footnoteReference w:id="14"/>
      </w:r>
      <w:r w:rsidRPr="00A42264">
        <w:rPr>
          <w:rFonts w:ascii="Times New Roman" w:eastAsia="Times New Roman" w:hAnsi="Times New Roman" w:cs="Times New Roman"/>
          <w:sz w:val="24"/>
          <w:szCs w:val="24"/>
          <w:lang w:eastAsia="ru-RU"/>
        </w:rPr>
        <w:t>.</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Направления работы по познавательному развитию детей:</w:t>
      </w:r>
    </w:p>
    <w:p w:rsidR="00041687" w:rsidRPr="00A42264" w:rsidRDefault="00041687" w:rsidP="00041687">
      <w:pPr>
        <w:widowControl w:val="0"/>
        <w:numPr>
          <w:ilvl w:val="0"/>
          <w:numId w:val="12"/>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Ознакомление с предметным   окружением.</w:t>
      </w:r>
    </w:p>
    <w:p w:rsidR="00041687" w:rsidRPr="00A42264" w:rsidRDefault="00041687" w:rsidP="00041687">
      <w:pPr>
        <w:widowControl w:val="0"/>
        <w:numPr>
          <w:ilvl w:val="0"/>
          <w:numId w:val="12"/>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Развитие познавательно – исследовательской и продуктивной (конструктивной) деятельности.</w:t>
      </w:r>
    </w:p>
    <w:p w:rsidR="00041687" w:rsidRPr="00A42264" w:rsidRDefault="00041687" w:rsidP="00041687">
      <w:pPr>
        <w:widowControl w:val="0"/>
        <w:numPr>
          <w:ilvl w:val="0"/>
          <w:numId w:val="12"/>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Ознакомление с социальным миром.</w:t>
      </w:r>
    </w:p>
    <w:p w:rsidR="00041687" w:rsidRPr="00A42264" w:rsidRDefault="00041687" w:rsidP="00041687">
      <w:pPr>
        <w:widowControl w:val="0"/>
        <w:numPr>
          <w:ilvl w:val="0"/>
          <w:numId w:val="12"/>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Формирование элементарных  математических представлений.</w:t>
      </w:r>
    </w:p>
    <w:p w:rsidR="00041687" w:rsidRPr="00A42264" w:rsidRDefault="00041687" w:rsidP="00041687">
      <w:pPr>
        <w:widowControl w:val="0"/>
        <w:numPr>
          <w:ilvl w:val="0"/>
          <w:numId w:val="12"/>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Ознакомление с миром природы.</w:t>
      </w:r>
    </w:p>
    <w:p w:rsidR="00041687" w:rsidRPr="00A42264" w:rsidRDefault="00041687" w:rsidP="00041687">
      <w:pPr>
        <w:widowControl w:val="0"/>
        <w:numPr>
          <w:ilvl w:val="0"/>
          <w:numId w:val="12"/>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Формы работы по познавательному развитию:</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Сюжетная игра.</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Исследовательская деятельность.</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Рассказ.</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Рассматривание.</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Интегрированная деятельность.</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Беседа.</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Наблюдения.</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Развивающая игра.</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Экскурсии.</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Игра – экспериментирования.</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Ситуативный разговор.</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Проблемная ситуация.</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Конструирование.</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Проектная деятельность.</w:t>
      </w:r>
    </w:p>
    <w:p w:rsidR="00041687" w:rsidRPr="00A42264" w:rsidRDefault="00041687" w:rsidP="00041687">
      <w:pPr>
        <w:widowControl w:val="0"/>
        <w:numPr>
          <w:ilvl w:val="0"/>
          <w:numId w:val="13"/>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Создание коллекций.</w:t>
      </w:r>
    </w:p>
    <w:p w:rsidR="00041687" w:rsidRPr="008D468D" w:rsidRDefault="00041687" w:rsidP="00041687">
      <w:pPr>
        <w:pStyle w:val="af2"/>
        <w:numPr>
          <w:ilvl w:val="0"/>
          <w:numId w:val="40"/>
        </w:numPr>
        <w:autoSpaceDE w:val="0"/>
        <w:adjustRightInd w:val="0"/>
        <w:spacing w:before="120" w:after="120"/>
        <w:jc w:val="both"/>
        <w:rPr>
          <w:rFonts w:eastAsia="Times New Roman" w:cs="Times New Roman"/>
          <w:b/>
        </w:rPr>
      </w:pPr>
      <w:r w:rsidRPr="008D468D">
        <w:rPr>
          <w:rFonts w:eastAsia="Times New Roman" w:cs="Times New Roman"/>
          <w:b/>
        </w:rPr>
        <w:t>Формирование элементарных математических представлений.</w:t>
      </w:r>
    </w:p>
    <w:p w:rsidR="00041687" w:rsidRPr="008D468D" w:rsidRDefault="00041687" w:rsidP="00041687">
      <w:pPr>
        <w:pStyle w:val="af2"/>
        <w:autoSpaceDE w:val="0"/>
        <w:adjustRightInd w:val="0"/>
        <w:spacing w:before="120" w:after="120"/>
        <w:ind w:left="927"/>
        <w:rPr>
          <w:rFonts w:eastAsia="Times New Roman" w:cs="Times New Roman"/>
          <w:sz w:val="18"/>
          <w:szCs w:val="18"/>
        </w:rPr>
      </w:pPr>
      <w:r>
        <w:rPr>
          <w:rFonts w:eastAsia="Times New Roman" w:cs="Times New Roman"/>
          <w:sz w:val="18"/>
          <w:szCs w:val="18"/>
        </w:rPr>
        <w:t>(</w:t>
      </w:r>
      <w:r w:rsidRPr="008D468D">
        <w:rPr>
          <w:sz w:val="18"/>
          <w:szCs w:val="18"/>
        </w:rPr>
        <w:t>Колесникова Е.В. Математика для детей</w:t>
      </w:r>
      <w:r>
        <w:rPr>
          <w:rFonts w:eastAsia="Times New Roman" w:cs="Times New Roman"/>
          <w:sz w:val="18"/>
          <w:szCs w:val="18"/>
        </w:rPr>
        <w:t>)</w:t>
      </w:r>
    </w:p>
    <w:p w:rsidR="00041687" w:rsidRPr="00A42264" w:rsidRDefault="00041687" w:rsidP="0004168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 xml:space="preserve">Направления </w:t>
      </w:r>
      <w:r w:rsidRPr="00A42264">
        <w:rPr>
          <w:rFonts w:ascii="Times New Roman" w:eastAsia="Calibri" w:hAnsi="Times New Roman" w:cs="Times New Roman"/>
          <w:b/>
          <w:bCs/>
          <w:color w:val="000000"/>
          <w:sz w:val="24"/>
          <w:szCs w:val="24"/>
        </w:rPr>
        <w:t>работы по развитию элементарных математических представлений</w:t>
      </w:r>
    </w:p>
    <w:p w:rsidR="00041687" w:rsidRPr="00A42264" w:rsidRDefault="00041687" w:rsidP="00041687">
      <w:pPr>
        <w:numPr>
          <w:ilvl w:val="0"/>
          <w:numId w:val="14"/>
        </w:numPr>
        <w:spacing w:after="0" w:line="240" w:lineRule="auto"/>
        <w:ind w:left="0" w:firstLine="556"/>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Количество и счет.</w:t>
      </w:r>
    </w:p>
    <w:p w:rsidR="00041687" w:rsidRPr="00A42264" w:rsidRDefault="00041687" w:rsidP="00041687">
      <w:pPr>
        <w:numPr>
          <w:ilvl w:val="0"/>
          <w:numId w:val="14"/>
        </w:numPr>
        <w:spacing w:after="0" w:line="240" w:lineRule="auto"/>
        <w:ind w:left="0" w:firstLine="556"/>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Величина.</w:t>
      </w:r>
    </w:p>
    <w:p w:rsidR="00041687" w:rsidRPr="00A42264" w:rsidRDefault="00041687" w:rsidP="00041687">
      <w:pPr>
        <w:numPr>
          <w:ilvl w:val="0"/>
          <w:numId w:val="14"/>
        </w:numPr>
        <w:spacing w:after="0" w:line="240" w:lineRule="auto"/>
        <w:ind w:left="0" w:firstLine="556"/>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Форма.</w:t>
      </w:r>
    </w:p>
    <w:p w:rsidR="00041687" w:rsidRPr="00A42264" w:rsidRDefault="00041687" w:rsidP="00041687">
      <w:pPr>
        <w:numPr>
          <w:ilvl w:val="0"/>
          <w:numId w:val="14"/>
        </w:numPr>
        <w:spacing w:after="0" w:line="240" w:lineRule="auto"/>
        <w:ind w:left="0" w:firstLine="556"/>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Ориентировка  во времени.</w:t>
      </w:r>
    </w:p>
    <w:p w:rsidR="00041687" w:rsidRPr="00A42264" w:rsidRDefault="00041687" w:rsidP="00041687">
      <w:pPr>
        <w:widowControl w:val="0"/>
        <w:numPr>
          <w:ilvl w:val="0"/>
          <w:numId w:val="14"/>
        </w:numPr>
        <w:autoSpaceDE w:val="0"/>
        <w:autoSpaceDN w:val="0"/>
        <w:adjustRightInd w:val="0"/>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Ориентировка в пространстве.</w:t>
      </w:r>
    </w:p>
    <w:p w:rsidR="00041687" w:rsidRPr="00A42264" w:rsidRDefault="00041687" w:rsidP="0004168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bCs/>
          <w:sz w:val="24"/>
          <w:szCs w:val="24"/>
          <w:lang w:eastAsia="ru-RU"/>
        </w:rPr>
        <w:t>Принципы организации работы по формированию элементарных математических представлений.</w:t>
      </w:r>
    </w:p>
    <w:p w:rsidR="00041687" w:rsidRPr="00A42264" w:rsidRDefault="00041687" w:rsidP="0004168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lastRenderedPageBreak/>
        <w:t>1) Формирование математических представлений на основе перцептивных (ручных) действий детей,  накопления чувственного опыта и его осмысления.</w:t>
      </w:r>
    </w:p>
    <w:p w:rsidR="00041687" w:rsidRPr="00A42264" w:rsidRDefault="00041687" w:rsidP="0004168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Использование разнообразного и разнопланового  дидактического материала, позволяющего обобщить понятия «число», «множество», «форма».</w:t>
      </w:r>
    </w:p>
    <w:p w:rsidR="00041687" w:rsidRPr="00A42264" w:rsidRDefault="00041687" w:rsidP="0004168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 Стимулирование активной речевой деятельности детей, речевое сопровождение перцептивных действий.</w:t>
      </w:r>
    </w:p>
    <w:p w:rsidR="00041687" w:rsidRPr="00A42264" w:rsidRDefault="00041687" w:rsidP="0004168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4) Возможность сочетания самостоятельной деятельности детей и их разнообразного взаимодействия при освоении математических понятий.</w:t>
      </w:r>
    </w:p>
    <w:p w:rsidR="00041687" w:rsidRPr="00A42264" w:rsidRDefault="00041687" w:rsidP="00041687">
      <w:pPr>
        <w:autoSpaceDE w:val="0"/>
        <w:autoSpaceDN w:val="0"/>
        <w:spacing w:before="120" w:after="0" w:line="240" w:lineRule="auto"/>
        <w:ind w:left="567"/>
        <w:contextualSpacing/>
        <w:jc w:val="both"/>
        <w:rPr>
          <w:rFonts w:ascii="Times New Roman" w:eastAsia="Calibri" w:hAnsi="Times New Roman" w:cs="Tahoma"/>
          <w:kern w:val="3"/>
          <w:sz w:val="24"/>
          <w:szCs w:val="24"/>
          <w:lang w:eastAsia="ru-RU"/>
        </w:rPr>
      </w:pPr>
      <w:r w:rsidRPr="00A42264">
        <w:rPr>
          <w:rFonts w:ascii="Times New Roman" w:eastAsia="Calibri" w:hAnsi="Times New Roman" w:cs="Tahoma"/>
          <w:b/>
          <w:bCs/>
          <w:kern w:val="3"/>
          <w:sz w:val="24"/>
          <w:szCs w:val="24"/>
          <w:lang w:eastAsia="ru-RU"/>
        </w:rPr>
        <w:t>2. Развитие познавательно-исследовательской деятельности дошкольников.</w:t>
      </w:r>
    </w:p>
    <w:p w:rsidR="00041687" w:rsidRPr="00A42264" w:rsidRDefault="00041687" w:rsidP="00041687">
      <w:pPr>
        <w:numPr>
          <w:ilvl w:val="0"/>
          <w:numId w:val="15"/>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w:t>
      </w:r>
    </w:p>
    <w:p w:rsidR="00041687" w:rsidRPr="00A42264" w:rsidRDefault="00041687" w:rsidP="00041687">
      <w:pPr>
        <w:numPr>
          <w:ilvl w:val="0"/>
          <w:numId w:val="15"/>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Формирование познавательных действий, становление сознания.</w:t>
      </w:r>
    </w:p>
    <w:p w:rsidR="00041687" w:rsidRPr="00A42264" w:rsidRDefault="00041687" w:rsidP="00041687">
      <w:pPr>
        <w:numPr>
          <w:ilvl w:val="0"/>
          <w:numId w:val="15"/>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причинах и следствиях и др.).</w:t>
      </w:r>
    </w:p>
    <w:p w:rsidR="00041687" w:rsidRPr="00A42264" w:rsidRDefault="00041687" w:rsidP="00041687">
      <w:pPr>
        <w:numPr>
          <w:ilvl w:val="0"/>
          <w:numId w:val="15"/>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w:t>
      </w:r>
    </w:p>
    <w:p w:rsidR="00041687" w:rsidRPr="00A42264" w:rsidRDefault="00041687" w:rsidP="00041687">
      <w:pPr>
        <w:numPr>
          <w:ilvl w:val="0"/>
          <w:numId w:val="15"/>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Развитие воображения и творческой активности.</w:t>
      </w:r>
    </w:p>
    <w:p w:rsidR="00041687" w:rsidRPr="00A42264" w:rsidRDefault="00041687" w:rsidP="00041687">
      <w:pPr>
        <w:numPr>
          <w:ilvl w:val="0"/>
          <w:numId w:val="15"/>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Установление простейших связей между предметами и явлениями, простейших обобщений.</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b/>
          <w:color w:val="000000"/>
          <w:sz w:val="24"/>
          <w:szCs w:val="24"/>
          <w:lang w:eastAsia="ru-RU"/>
        </w:rPr>
      </w:pPr>
      <w:r w:rsidRPr="00A42264">
        <w:rPr>
          <w:rFonts w:ascii="Times New Roman" w:eastAsia="Times New Roman" w:hAnsi="Times New Roman" w:cs="Times New Roman"/>
          <w:b/>
          <w:color w:val="000000"/>
          <w:sz w:val="24"/>
          <w:szCs w:val="24"/>
          <w:lang w:eastAsia="ru-RU"/>
        </w:rPr>
        <w:t>Экспериментирование как методическая система познавательного развития дошкольников</w:t>
      </w:r>
    </w:p>
    <w:p w:rsidR="00041687" w:rsidRPr="00A42264" w:rsidRDefault="00041687" w:rsidP="00041687">
      <w:pPr>
        <w:spacing w:after="0" w:line="240" w:lineRule="auto"/>
        <w:ind w:firstLine="567"/>
        <w:jc w:val="both"/>
        <w:textAlignment w:val="baseline"/>
        <w:rPr>
          <w:rFonts w:ascii="Times New Roman" w:eastAsia="Times New Roman" w:hAnsi="Times New Roman" w:cs="Times New Roman"/>
          <w:bCs/>
          <w:color w:val="000000"/>
          <w:kern w:val="24"/>
          <w:sz w:val="24"/>
          <w:szCs w:val="24"/>
          <w:lang w:eastAsia="ru-RU"/>
        </w:rPr>
      </w:pPr>
      <w:r w:rsidRPr="00A42264">
        <w:rPr>
          <w:rFonts w:ascii="Times New Roman" w:eastAsia="Times New Roman" w:hAnsi="Times New Roman" w:cs="Times New Roman"/>
          <w:color w:val="000000"/>
          <w:sz w:val="24"/>
          <w:szCs w:val="24"/>
          <w:lang w:eastAsia="ru-RU"/>
        </w:rPr>
        <w:t xml:space="preserve">1. </w:t>
      </w:r>
      <w:r w:rsidRPr="00A42264">
        <w:rPr>
          <w:rFonts w:ascii="Times New Roman" w:eastAsia="Times New Roman" w:hAnsi="Times New Roman" w:cs="Times New Roman"/>
          <w:bCs/>
          <w:color w:val="000000"/>
          <w:kern w:val="24"/>
          <w:sz w:val="24"/>
          <w:szCs w:val="24"/>
          <w:lang w:eastAsia="ru-RU"/>
        </w:rPr>
        <w:t>Наблюдения – целенаправленный процесс, в результате которого ребенок</w:t>
      </w:r>
      <w:r w:rsidRPr="00A42264">
        <w:rPr>
          <w:rFonts w:ascii="Times New Roman" w:eastAsia="Times New Roman" w:hAnsi="Times New Roman" w:cs="Times New Roman"/>
          <w:sz w:val="24"/>
          <w:szCs w:val="24"/>
          <w:lang w:eastAsia="ru-RU"/>
        </w:rPr>
        <w:t xml:space="preserve"> должен сам получать знания    </w:t>
      </w:r>
      <w:r w:rsidRPr="00A42264">
        <w:rPr>
          <w:rFonts w:ascii="Times New Roman" w:eastAsia="Times New Roman" w:hAnsi="Times New Roman" w:cs="Times New Roman"/>
          <w:bCs/>
          <w:color w:val="000000"/>
          <w:kern w:val="24"/>
          <w:sz w:val="24"/>
          <w:szCs w:val="24"/>
          <w:lang w:eastAsia="ru-RU"/>
        </w:rPr>
        <w:t>как нахождение способа действия.</w:t>
      </w:r>
    </w:p>
    <w:p w:rsidR="00041687" w:rsidRPr="00A42264" w:rsidRDefault="00041687" w:rsidP="00041687">
      <w:pPr>
        <w:spacing w:after="0" w:line="240" w:lineRule="auto"/>
        <w:ind w:firstLine="567"/>
        <w:jc w:val="both"/>
        <w:textAlignment w:val="baseline"/>
        <w:rPr>
          <w:rFonts w:ascii="Times New Roman" w:eastAsia="Times New Roman" w:hAnsi="Times New Roman" w:cs="Times New Roman"/>
          <w:bCs/>
          <w:color w:val="000000"/>
          <w:kern w:val="24"/>
          <w:sz w:val="24"/>
          <w:szCs w:val="24"/>
          <w:lang w:eastAsia="ru-RU"/>
        </w:rPr>
      </w:pPr>
      <w:r w:rsidRPr="00A42264">
        <w:rPr>
          <w:rFonts w:ascii="Times New Roman" w:eastAsia="Times New Roman" w:hAnsi="Times New Roman" w:cs="Times New Roman"/>
          <w:bCs/>
          <w:color w:val="000000"/>
          <w:kern w:val="24"/>
          <w:sz w:val="24"/>
          <w:szCs w:val="24"/>
          <w:lang w:eastAsia="ru-RU"/>
        </w:rPr>
        <w:t>2. Опыты:</w:t>
      </w:r>
    </w:p>
    <w:p w:rsidR="00041687" w:rsidRPr="00A42264" w:rsidRDefault="00041687" w:rsidP="00041687">
      <w:pPr>
        <w:numPr>
          <w:ilvl w:val="0"/>
          <w:numId w:val="16"/>
        </w:numPr>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Демонстрационные (показ воспитателя) и лабораторные (дети вместе с воспитателем).</w:t>
      </w:r>
    </w:p>
    <w:p w:rsidR="00041687" w:rsidRPr="00A42264" w:rsidRDefault="00041687" w:rsidP="00041687">
      <w:pPr>
        <w:numPr>
          <w:ilvl w:val="0"/>
          <w:numId w:val="16"/>
        </w:numPr>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Кратковременные и долгосрочные.</w:t>
      </w:r>
    </w:p>
    <w:p w:rsidR="00041687" w:rsidRPr="00A42264" w:rsidRDefault="00041687" w:rsidP="00041687">
      <w:pPr>
        <w:numPr>
          <w:ilvl w:val="0"/>
          <w:numId w:val="16"/>
        </w:numPr>
        <w:spacing w:after="0" w:line="240" w:lineRule="auto"/>
        <w:ind w:left="0"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Опыт-доказательство и опыт-исследование.</w:t>
      </w:r>
    </w:p>
    <w:p w:rsidR="00041687" w:rsidRPr="00A42264" w:rsidRDefault="00041687" w:rsidP="00041687">
      <w:pPr>
        <w:autoSpaceDE w:val="0"/>
        <w:autoSpaceDN w:val="0"/>
        <w:adjustRightInd w:val="0"/>
        <w:spacing w:before="120" w:after="0" w:line="240" w:lineRule="auto"/>
        <w:ind w:firstLine="567"/>
        <w:contextualSpacing/>
        <w:jc w:val="both"/>
        <w:rPr>
          <w:rFonts w:ascii="Times New Roman" w:eastAsia="Calibri" w:hAnsi="Times New Roman" w:cs="Tahoma"/>
          <w:b/>
          <w:bCs/>
          <w:color w:val="000000"/>
          <w:kern w:val="3"/>
          <w:sz w:val="24"/>
          <w:szCs w:val="24"/>
          <w:lang w:eastAsia="ru-RU"/>
        </w:rPr>
      </w:pPr>
      <w:r w:rsidRPr="00A42264">
        <w:rPr>
          <w:rFonts w:ascii="Times New Roman" w:eastAsia="Calibri" w:hAnsi="Times New Roman" w:cs="Tahoma"/>
          <w:b/>
          <w:bCs/>
          <w:color w:val="000000"/>
          <w:kern w:val="3"/>
          <w:sz w:val="24"/>
          <w:szCs w:val="24"/>
          <w:lang w:eastAsia="ru-RU"/>
        </w:rPr>
        <w:t>3. Ознакомление дошкольников с социальным миром:</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b/>
          <w:bCs/>
          <w:color w:val="000000"/>
          <w:sz w:val="24"/>
          <w:szCs w:val="24"/>
          <w:lang w:eastAsia="ru-RU"/>
        </w:rPr>
        <w:t xml:space="preserve">Триединая функция знаний о социальном мире: </w:t>
      </w:r>
    </w:p>
    <w:p w:rsidR="00041687" w:rsidRPr="00A42264" w:rsidRDefault="00041687" w:rsidP="00041687">
      <w:pPr>
        <w:numPr>
          <w:ilvl w:val="0"/>
          <w:numId w:val="39"/>
        </w:numPr>
        <w:autoSpaceDE w:val="0"/>
        <w:autoSpaceDN w:val="0"/>
        <w:adjustRightInd w:val="0"/>
        <w:spacing w:after="17"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Знания должны нести информацию (информативность знаний. </w:t>
      </w:r>
    </w:p>
    <w:p w:rsidR="00041687" w:rsidRPr="00A42264" w:rsidRDefault="00041687" w:rsidP="00041687">
      <w:pPr>
        <w:numPr>
          <w:ilvl w:val="0"/>
          <w:numId w:val="39"/>
        </w:numPr>
        <w:autoSpaceDE w:val="0"/>
        <w:autoSpaceDN w:val="0"/>
        <w:adjustRightInd w:val="0"/>
        <w:spacing w:after="17"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Знания должны вызывать эмоции, чувства, отношения (эмоциогенность знаний). </w:t>
      </w:r>
    </w:p>
    <w:p w:rsidR="00041687" w:rsidRPr="00A42264" w:rsidRDefault="00041687" w:rsidP="00041687">
      <w:pPr>
        <w:numPr>
          <w:ilvl w:val="0"/>
          <w:numId w:val="39"/>
        </w:numPr>
        <w:autoSpaceDE w:val="0"/>
        <w:autoSpaceDN w:val="0"/>
        <w:adjustRightInd w:val="0"/>
        <w:spacing w:after="0"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Знания должны побуждать к деятельности, поступкам (побудительность). </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b/>
          <w:bCs/>
          <w:color w:val="000000"/>
          <w:sz w:val="24"/>
          <w:szCs w:val="24"/>
          <w:lang w:eastAsia="ru-RU"/>
        </w:rPr>
        <w:t xml:space="preserve">Формы организации образовательной деятельности </w:t>
      </w:r>
    </w:p>
    <w:p w:rsidR="00041687" w:rsidRPr="00A42264" w:rsidRDefault="00041687" w:rsidP="00041687">
      <w:pPr>
        <w:numPr>
          <w:ilvl w:val="0"/>
          <w:numId w:val="17"/>
        </w:numPr>
        <w:autoSpaceDE w:val="0"/>
        <w:autoSpaceDN w:val="0"/>
        <w:adjustRightInd w:val="0"/>
        <w:spacing w:after="14"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Познавательные эвристические беседы.</w:t>
      </w:r>
    </w:p>
    <w:p w:rsidR="00041687" w:rsidRPr="00A42264" w:rsidRDefault="00041687" w:rsidP="00041687">
      <w:pPr>
        <w:numPr>
          <w:ilvl w:val="0"/>
          <w:numId w:val="17"/>
        </w:numPr>
        <w:autoSpaceDE w:val="0"/>
        <w:autoSpaceDN w:val="0"/>
        <w:adjustRightInd w:val="0"/>
        <w:spacing w:after="14"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Чтение художественной литературы. </w:t>
      </w:r>
    </w:p>
    <w:p w:rsidR="00041687" w:rsidRPr="00A42264" w:rsidRDefault="00041687" w:rsidP="00041687">
      <w:pPr>
        <w:numPr>
          <w:ilvl w:val="0"/>
          <w:numId w:val="17"/>
        </w:numPr>
        <w:autoSpaceDE w:val="0"/>
        <w:autoSpaceDN w:val="0"/>
        <w:adjustRightInd w:val="0"/>
        <w:spacing w:after="14"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Изобразительная и конструктивная деятельность.</w:t>
      </w:r>
    </w:p>
    <w:p w:rsidR="00041687" w:rsidRPr="00A42264" w:rsidRDefault="00041687" w:rsidP="00041687">
      <w:pPr>
        <w:numPr>
          <w:ilvl w:val="0"/>
          <w:numId w:val="17"/>
        </w:numPr>
        <w:autoSpaceDE w:val="0"/>
        <w:autoSpaceDN w:val="0"/>
        <w:adjustRightInd w:val="0"/>
        <w:spacing w:after="14"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Экспериментирование и опыты.</w:t>
      </w:r>
    </w:p>
    <w:p w:rsidR="00041687" w:rsidRPr="00A42264" w:rsidRDefault="00041687" w:rsidP="00041687">
      <w:pPr>
        <w:numPr>
          <w:ilvl w:val="0"/>
          <w:numId w:val="17"/>
        </w:numPr>
        <w:autoSpaceDE w:val="0"/>
        <w:autoSpaceDN w:val="0"/>
        <w:adjustRightInd w:val="0"/>
        <w:spacing w:after="14"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Музыка.</w:t>
      </w:r>
    </w:p>
    <w:p w:rsidR="00041687" w:rsidRPr="00A42264" w:rsidRDefault="00041687" w:rsidP="00041687">
      <w:pPr>
        <w:numPr>
          <w:ilvl w:val="0"/>
          <w:numId w:val="17"/>
        </w:numPr>
        <w:autoSpaceDE w:val="0"/>
        <w:autoSpaceDN w:val="0"/>
        <w:adjustRightInd w:val="0"/>
        <w:spacing w:after="14"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 xml:space="preserve">Игры (сюжетно-ролевые, драматизации, подвижные). </w:t>
      </w:r>
    </w:p>
    <w:p w:rsidR="00041687" w:rsidRPr="00A42264" w:rsidRDefault="00041687" w:rsidP="00041687">
      <w:pPr>
        <w:numPr>
          <w:ilvl w:val="0"/>
          <w:numId w:val="17"/>
        </w:numPr>
        <w:autoSpaceDE w:val="0"/>
        <w:autoSpaceDN w:val="0"/>
        <w:adjustRightInd w:val="0"/>
        <w:spacing w:after="14"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Наблюдения.</w:t>
      </w:r>
    </w:p>
    <w:p w:rsidR="00041687" w:rsidRPr="00A42264" w:rsidRDefault="00041687" w:rsidP="00041687">
      <w:pPr>
        <w:numPr>
          <w:ilvl w:val="0"/>
          <w:numId w:val="17"/>
        </w:numPr>
        <w:autoSpaceDE w:val="0"/>
        <w:autoSpaceDN w:val="0"/>
        <w:adjustRightInd w:val="0"/>
        <w:spacing w:after="14"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Трудовая деятельность.</w:t>
      </w:r>
    </w:p>
    <w:p w:rsidR="00041687" w:rsidRPr="00A42264" w:rsidRDefault="00041687" w:rsidP="00041687">
      <w:pPr>
        <w:numPr>
          <w:ilvl w:val="0"/>
          <w:numId w:val="17"/>
        </w:numPr>
        <w:autoSpaceDE w:val="0"/>
        <w:autoSpaceDN w:val="0"/>
        <w:adjustRightInd w:val="0"/>
        <w:spacing w:after="14"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Праздники и развлечения.</w:t>
      </w:r>
    </w:p>
    <w:p w:rsidR="00041687" w:rsidRPr="00A42264" w:rsidRDefault="00041687" w:rsidP="00041687">
      <w:pPr>
        <w:numPr>
          <w:ilvl w:val="0"/>
          <w:numId w:val="17"/>
        </w:numPr>
        <w:autoSpaceDE w:val="0"/>
        <w:autoSpaceDN w:val="0"/>
        <w:adjustRightInd w:val="0"/>
        <w:spacing w:after="0" w:line="240" w:lineRule="auto"/>
        <w:ind w:left="0" w:firstLine="556"/>
        <w:jc w:val="both"/>
        <w:rPr>
          <w:rFonts w:ascii="Times New Roman" w:eastAsia="Times New Roman" w:hAnsi="Times New Roman" w:cs="Times New Roman"/>
          <w:color w:val="000000"/>
          <w:sz w:val="24"/>
          <w:szCs w:val="24"/>
          <w:lang w:eastAsia="ru-RU"/>
        </w:rPr>
      </w:pPr>
      <w:r w:rsidRPr="00A42264">
        <w:rPr>
          <w:rFonts w:ascii="Times New Roman" w:eastAsia="Times New Roman" w:hAnsi="Times New Roman" w:cs="Times New Roman"/>
          <w:color w:val="000000"/>
          <w:sz w:val="24"/>
          <w:szCs w:val="24"/>
          <w:lang w:eastAsia="ru-RU"/>
        </w:rPr>
        <w:t>Индивидуальные беседы.</w:t>
      </w:r>
    </w:p>
    <w:p w:rsidR="00041687" w:rsidRPr="00A42264" w:rsidRDefault="00041687" w:rsidP="00041687">
      <w:pPr>
        <w:spacing w:before="120" w:after="0" w:line="240" w:lineRule="auto"/>
        <w:ind w:firstLine="567"/>
        <w:jc w:val="both"/>
        <w:rPr>
          <w:rFonts w:ascii="Times New Roman" w:eastAsia="Times New Roman" w:hAnsi="Times New Roman" w:cs="Times New Roman"/>
          <w:b/>
          <w:sz w:val="24"/>
          <w:szCs w:val="24"/>
        </w:rPr>
      </w:pPr>
      <w:r w:rsidRPr="00A42264">
        <w:rPr>
          <w:rFonts w:ascii="Times New Roman" w:eastAsia="Times New Roman" w:hAnsi="Times New Roman" w:cs="Times New Roman"/>
          <w:b/>
          <w:sz w:val="24"/>
          <w:szCs w:val="24"/>
        </w:rPr>
        <w:t>4. Ребенок и мир природы</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Содержание образования: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живая природа: растения, грибы, животные, человек;</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неживая природа: вода, почва, воздух.</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lastRenderedPageBreak/>
        <w:t>Законы природы:</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все живые организмы имеют равное право на жизнь;</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в природе всё взаимосвязано;</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в природе ничто никуда не исчезает, а переходит из одного состояния в другое</w:t>
      </w:r>
    </w:p>
    <w:p w:rsidR="00041687" w:rsidRPr="00A42264" w:rsidRDefault="00041687" w:rsidP="00041687">
      <w:pPr>
        <w:spacing w:after="0" w:line="240" w:lineRule="auto"/>
        <w:ind w:firstLine="567"/>
        <w:jc w:val="both"/>
        <w:rPr>
          <w:rFonts w:ascii="Times New Roman" w:eastAsia="Times New Roman" w:hAnsi="Times New Roman" w:cs="Times New Roman"/>
          <w:b/>
          <w:bCs/>
          <w:color w:val="000000"/>
          <w:sz w:val="24"/>
          <w:szCs w:val="24"/>
        </w:rPr>
      </w:pPr>
      <w:r w:rsidRPr="00A42264">
        <w:rPr>
          <w:rFonts w:ascii="Times New Roman" w:eastAsia="Times New Roman" w:hAnsi="Times New Roman" w:cs="Times New Roman"/>
          <w:b/>
          <w:bCs/>
          <w:color w:val="000000"/>
          <w:sz w:val="24"/>
          <w:szCs w:val="24"/>
        </w:rPr>
        <w:t>Методы ознакомления дошкольников с природой</w:t>
      </w:r>
    </w:p>
    <w:p w:rsidR="00041687" w:rsidRPr="00A42264" w:rsidRDefault="00041687" w:rsidP="00041687">
      <w:pPr>
        <w:spacing w:after="0" w:line="240" w:lineRule="auto"/>
        <w:ind w:firstLine="567"/>
        <w:jc w:val="both"/>
        <w:rPr>
          <w:rFonts w:ascii="Times New Roman" w:eastAsia="Times New Roman" w:hAnsi="Times New Roman" w:cs="Times New Roman"/>
          <w:bCs/>
          <w:color w:val="000000"/>
          <w:sz w:val="24"/>
          <w:szCs w:val="24"/>
        </w:rPr>
      </w:pPr>
      <w:r w:rsidRPr="00A42264">
        <w:rPr>
          <w:rFonts w:ascii="Times New Roman" w:eastAsia="Times New Roman" w:hAnsi="Times New Roman" w:cs="Times New Roman"/>
          <w:bCs/>
          <w:color w:val="000000"/>
          <w:sz w:val="24"/>
          <w:szCs w:val="24"/>
        </w:rPr>
        <w:t>1. Наглядные</w:t>
      </w:r>
    </w:p>
    <w:p w:rsidR="00041687" w:rsidRPr="00A42264" w:rsidRDefault="00041687" w:rsidP="00041687">
      <w:pPr>
        <w:numPr>
          <w:ilvl w:val="0"/>
          <w:numId w:val="18"/>
        </w:numPr>
        <w:spacing w:after="0" w:line="240" w:lineRule="auto"/>
        <w:ind w:left="0"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Cs/>
          <w:color w:val="000000"/>
          <w:sz w:val="24"/>
          <w:szCs w:val="24"/>
        </w:rPr>
        <w:t>Наблюдения:</w:t>
      </w:r>
    </w:p>
    <w:p w:rsidR="00041687" w:rsidRPr="00A42264" w:rsidRDefault="00041687" w:rsidP="00041687">
      <w:pPr>
        <w:numPr>
          <w:ilvl w:val="0"/>
          <w:numId w:val="19"/>
        </w:numPr>
        <w:autoSpaceDE w:val="0"/>
        <w:autoSpaceDN w:val="0"/>
        <w:adjustRightInd w:val="0"/>
        <w:spacing w:after="0" w:line="240" w:lineRule="auto"/>
        <w:ind w:left="0" w:firstLine="567"/>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кратковременные;</w:t>
      </w:r>
    </w:p>
    <w:p w:rsidR="00041687" w:rsidRPr="00A42264" w:rsidRDefault="00041687" w:rsidP="00041687">
      <w:pPr>
        <w:numPr>
          <w:ilvl w:val="0"/>
          <w:numId w:val="19"/>
        </w:numPr>
        <w:autoSpaceDE w:val="0"/>
        <w:autoSpaceDN w:val="0"/>
        <w:adjustRightInd w:val="0"/>
        <w:spacing w:after="0" w:line="240" w:lineRule="auto"/>
        <w:ind w:left="0" w:firstLine="567"/>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длительные;</w:t>
      </w:r>
    </w:p>
    <w:p w:rsidR="00041687" w:rsidRPr="00A42264" w:rsidRDefault="00041687" w:rsidP="00041687">
      <w:pPr>
        <w:numPr>
          <w:ilvl w:val="0"/>
          <w:numId w:val="19"/>
        </w:numPr>
        <w:autoSpaceDE w:val="0"/>
        <w:autoSpaceDN w:val="0"/>
        <w:adjustRightInd w:val="0"/>
        <w:spacing w:after="0" w:line="240" w:lineRule="auto"/>
        <w:ind w:left="0" w:firstLine="567"/>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определение состояния предмета по отдельным  признакам;</w:t>
      </w:r>
    </w:p>
    <w:p w:rsidR="00041687" w:rsidRPr="00A42264" w:rsidRDefault="00041687" w:rsidP="00041687">
      <w:pPr>
        <w:numPr>
          <w:ilvl w:val="0"/>
          <w:numId w:val="19"/>
        </w:numPr>
        <w:autoSpaceDE w:val="0"/>
        <w:autoSpaceDN w:val="0"/>
        <w:adjustRightInd w:val="0"/>
        <w:spacing w:after="0" w:line="240" w:lineRule="auto"/>
        <w:ind w:left="0" w:firstLine="567"/>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восстановление картины целого по отдельным признакам;</w:t>
      </w:r>
    </w:p>
    <w:p w:rsidR="00041687" w:rsidRPr="00A42264" w:rsidRDefault="00041687" w:rsidP="00041687">
      <w:pPr>
        <w:numPr>
          <w:ilvl w:val="0"/>
          <w:numId w:val="18"/>
        </w:numPr>
        <w:autoSpaceDE w:val="0"/>
        <w:autoSpaceDN w:val="0"/>
        <w:adjustRightInd w:val="0"/>
        <w:spacing w:after="0" w:line="240" w:lineRule="auto"/>
        <w:ind w:left="0" w:firstLine="567"/>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Рассматривание картин, демонстрация фильмов</w:t>
      </w:r>
    </w:p>
    <w:p w:rsidR="00041687" w:rsidRPr="00A42264" w:rsidRDefault="00041687" w:rsidP="00041687">
      <w:pPr>
        <w:autoSpaceDE w:val="0"/>
        <w:autoSpaceDN w:val="0"/>
        <w:adjustRightInd w:val="0"/>
        <w:spacing w:after="0" w:line="240" w:lineRule="auto"/>
        <w:ind w:firstLine="567"/>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2. Практические</w:t>
      </w:r>
    </w:p>
    <w:p w:rsidR="00041687" w:rsidRPr="00A42264" w:rsidRDefault="00041687" w:rsidP="00041687">
      <w:pPr>
        <w:numPr>
          <w:ilvl w:val="0"/>
          <w:numId w:val="18"/>
        </w:numPr>
        <w:tabs>
          <w:tab w:val="left" w:pos="0"/>
        </w:tabs>
        <w:autoSpaceDE w:val="0"/>
        <w:autoSpaceDN w:val="0"/>
        <w:adjustRightInd w:val="0"/>
        <w:spacing w:after="0" w:line="240" w:lineRule="auto"/>
        <w:ind w:left="0" w:firstLine="567"/>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Игра:</w:t>
      </w:r>
    </w:p>
    <w:p w:rsidR="00041687" w:rsidRPr="00A42264" w:rsidRDefault="00041687" w:rsidP="00041687">
      <w:pPr>
        <w:numPr>
          <w:ilvl w:val="0"/>
          <w:numId w:val="20"/>
        </w:numPr>
        <w:autoSpaceDE w:val="0"/>
        <w:autoSpaceDN w:val="0"/>
        <w:adjustRightInd w:val="0"/>
        <w:spacing w:after="0" w:line="240" w:lineRule="auto"/>
        <w:ind w:left="0"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дидактические игры: предметные, настольно-печатные, словесные игровые упражнения и игры-занятия;</w:t>
      </w:r>
    </w:p>
    <w:p w:rsidR="00041687" w:rsidRPr="00A42264" w:rsidRDefault="00041687" w:rsidP="00041687">
      <w:pPr>
        <w:numPr>
          <w:ilvl w:val="0"/>
          <w:numId w:val="20"/>
        </w:numPr>
        <w:autoSpaceDE w:val="0"/>
        <w:autoSpaceDN w:val="0"/>
        <w:adjustRightInd w:val="0"/>
        <w:spacing w:after="0" w:line="240" w:lineRule="auto"/>
        <w:ind w:left="0"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подвижные игры;</w:t>
      </w:r>
    </w:p>
    <w:p w:rsidR="00041687" w:rsidRPr="00A42264" w:rsidRDefault="00041687" w:rsidP="00041687">
      <w:pPr>
        <w:numPr>
          <w:ilvl w:val="0"/>
          <w:numId w:val="20"/>
        </w:numPr>
        <w:autoSpaceDE w:val="0"/>
        <w:autoSpaceDN w:val="0"/>
        <w:adjustRightInd w:val="0"/>
        <w:spacing w:after="0" w:line="240" w:lineRule="auto"/>
        <w:ind w:left="0"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творческие игры (в т.ч. строительные);</w:t>
      </w:r>
    </w:p>
    <w:p w:rsidR="00041687" w:rsidRPr="00A42264" w:rsidRDefault="00041687" w:rsidP="00041687">
      <w:pPr>
        <w:numPr>
          <w:ilvl w:val="0"/>
          <w:numId w:val="21"/>
        </w:numPr>
        <w:autoSpaceDE w:val="0"/>
        <w:autoSpaceDN w:val="0"/>
        <w:adjustRightInd w:val="0"/>
        <w:spacing w:after="0" w:line="240" w:lineRule="auto"/>
        <w:ind w:left="0"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Труд в природе: индивидуальные поручения, коллективный труд</w:t>
      </w:r>
    </w:p>
    <w:p w:rsidR="00041687" w:rsidRPr="00A42264" w:rsidRDefault="00041687" w:rsidP="00041687">
      <w:pPr>
        <w:numPr>
          <w:ilvl w:val="0"/>
          <w:numId w:val="21"/>
        </w:numPr>
        <w:autoSpaceDE w:val="0"/>
        <w:autoSpaceDN w:val="0"/>
        <w:adjustRightInd w:val="0"/>
        <w:spacing w:after="0" w:line="240" w:lineRule="auto"/>
        <w:ind w:left="0"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Элементарные опыты.</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3. Словесные: рассказ, беседа, чтение.</w:t>
      </w:r>
    </w:p>
    <w:p w:rsidR="00041687" w:rsidRPr="00A42264" w:rsidRDefault="00041687" w:rsidP="00041687">
      <w:pPr>
        <w:autoSpaceDE w:val="0"/>
        <w:autoSpaceDN w:val="0"/>
        <w:adjustRightInd w:val="0"/>
        <w:spacing w:after="0" w:line="240" w:lineRule="auto"/>
        <w:ind w:firstLine="567"/>
        <w:jc w:val="both"/>
        <w:rPr>
          <w:rFonts w:ascii="Times New Roman" w:eastAsia="Times New Roman" w:hAnsi="Times New Roman" w:cs="Times New Roman"/>
          <w:b/>
          <w:bCs/>
          <w:color w:val="000000"/>
          <w:sz w:val="24"/>
          <w:szCs w:val="24"/>
          <w:lang w:eastAsia="ru-RU"/>
        </w:rPr>
      </w:pPr>
      <w:r w:rsidRPr="00A42264">
        <w:rPr>
          <w:rFonts w:ascii="Times New Roman" w:eastAsia="Times New Roman" w:hAnsi="Times New Roman" w:cs="Times New Roman"/>
          <w:b/>
          <w:bCs/>
          <w:color w:val="000000"/>
          <w:sz w:val="24"/>
          <w:szCs w:val="24"/>
          <w:lang w:eastAsia="ru-RU"/>
        </w:rPr>
        <w:t>Система формирования отношения ребёнка к природе родного края:</w:t>
      </w:r>
    </w:p>
    <w:p w:rsidR="00041687" w:rsidRPr="00A42264" w:rsidRDefault="00041687" w:rsidP="00041687">
      <w:pPr>
        <w:autoSpaceDE w:val="0"/>
        <w:autoSpaceDN w:val="0"/>
        <w:adjustRightInd w:val="0"/>
        <w:spacing w:after="120" w:line="240" w:lineRule="auto"/>
        <w:ind w:firstLine="567"/>
        <w:jc w:val="both"/>
        <w:rPr>
          <w:rFonts w:ascii="Times New Roman" w:eastAsia="Times New Roman" w:hAnsi="Times New Roman" w:cs="Times New Roman"/>
          <w:bCs/>
          <w:color w:val="000000"/>
          <w:sz w:val="24"/>
          <w:szCs w:val="24"/>
          <w:lang w:eastAsia="ru-RU"/>
        </w:rPr>
      </w:pPr>
      <w:r w:rsidRPr="00A42264">
        <w:rPr>
          <w:rFonts w:ascii="Times New Roman" w:eastAsia="Times New Roman" w:hAnsi="Times New Roman" w:cs="Times New Roman"/>
          <w:bCs/>
          <w:color w:val="000000"/>
          <w:sz w:val="24"/>
          <w:szCs w:val="24"/>
          <w:lang w:eastAsia="ru-RU"/>
        </w:rPr>
        <w:t>Педагог – ребёнок – семья – малая родина – традиции и культура народа – истоки отношения к природе – природа родного края.</w:t>
      </w:r>
    </w:p>
    <w:p w:rsidR="00041687" w:rsidRPr="00CA74D7" w:rsidRDefault="00041687" w:rsidP="00041687">
      <w:pPr>
        <w:widowControl w:val="0"/>
        <w:suppressAutoHyphens/>
        <w:autoSpaceDN w:val="0"/>
        <w:spacing w:after="0" w:line="240" w:lineRule="auto"/>
        <w:ind w:firstLine="567"/>
        <w:contextualSpacing/>
        <w:textAlignment w:val="baseline"/>
        <w:rPr>
          <w:rFonts w:ascii="Times New Roman" w:eastAsia="Calibri" w:hAnsi="Times New Roman" w:cs="Tahoma"/>
          <w:b/>
          <w:kern w:val="3"/>
          <w:sz w:val="24"/>
          <w:szCs w:val="24"/>
          <w:lang w:eastAsia="ru-RU"/>
        </w:rPr>
      </w:pPr>
      <w:r w:rsidRPr="00CA74D7">
        <w:rPr>
          <w:rFonts w:ascii="Times New Roman" w:eastAsia="Calibri" w:hAnsi="Times New Roman" w:cs="Tahoma"/>
          <w:b/>
          <w:bCs/>
          <w:color w:val="000000"/>
          <w:kern w:val="3"/>
          <w:sz w:val="24"/>
          <w:szCs w:val="24"/>
          <w:lang w:eastAsia="ru-RU"/>
        </w:rPr>
        <w:t>Формы взаимодействия с семьями воспитанников.</w:t>
      </w:r>
    </w:p>
    <w:p w:rsidR="00041687" w:rsidRPr="00A42264" w:rsidRDefault="00041687" w:rsidP="00041687">
      <w:pPr>
        <w:spacing w:after="0" w:line="240" w:lineRule="auto"/>
        <w:ind w:firstLine="567"/>
        <w:contextualSpacing/>
        <w:jc w:val="both"/>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1. Информирование родителей о содержании и жизнедеятельности детей в ДОО, их достижениях и интересах:</w:t>
      </w:r>
    </w:p>
    <w:p w:rsidR="00041687" w:rsidRPr="00A42264" w:rsidRDefault="00041687" w:rsidP="00041687">
      <w:pPr>
        <w:numPr>
          <w:ilvl w:val="0"/>
          <w:numId w:val="22"/>
        </w:numPr>
        <w:spacing w:after="0" w:line="240" w:lineRule="auto"/>
        <w:ind w:left="0" w:firstLine="567"/>
        <w:contextualSpacing/>
        <w:jc w:val="both"/>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Чему мы научимся (Чему научились). Наши достижения.</w:t>
      </w:r>
    </w:p>
    <w:p w:rsidR="00041687" w:rsidRPr="00A42264" w:rsidRDefault="00041687" w:rsidP="00041687">
      <w:pPr>
        <w:numPr>
          <w:ilvl w:val="0"/>
          <w:numId w:val="22"/>
        </w:numPr>
        <w:spacing w:after="0" w:line="240" w:lineRule="auto"/>
        <w:ind w:left="0" w:firstLine="567"/>
        <w:contextualSpacing/>
        <w:jc w:val="both"/>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Познавательно-игровые мини-центры для взаимодействия родителей с детьми в условиях ДОО.</w:t>
      </w:r>
    </w:p>
    <w:p w:rsidR="00041687" w:rsidRPr="00A42264" w:rsidRDefault="00041687" w:rsidP="00041687">
      <w:pPr>
        <w:numPr>
          <w:ilvl w:val="0"/>
          <w:numId w:val="22"/>
        </w:numPr>
        <w:spacing w:after="0" w:line="240" w:lineRule="auto"/>
        <w:ind w:left="0" w:firstLine="567"/>
        <w:contextualSpacing/>
        <w:jc w:val="both"/>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Выставки продуктов детской и детско-взрослой деятельности (рисунки, поделки, рассказы, проекты и т.п.).</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Совместные досуги и мероприятия на основе партнёрской деятельности родителей и педагогов.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 Ознакомление родителей с деятельностью.</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4. Открытые мероприятия с детьми для родителей.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5. Посещение культурных учреждений при участии родителей (театр, библиотека,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6. Совместные досуги, праздники, музыкальные и литературные вечера на основе взаимодействия родителей и детей.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7.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8. Создание в группе тематических выставок при участии родителей: «Дары природы», «История вещей», «Родной край», «Профессии наших родителей», «Транспорт» и др. с целью расширения кругозора дошкольников.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9. Совместная работа родителей с ребёнком над созданием семейных альбомов «Моя семья», «Моя родословная», «Семья и спорт», «Как мы отдыхаем» и др.</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lastRenderedPageBreak/>
        <w:t>10. Проведение встреч с родителями с целью знакомства с профессиями, формирования уважительного отношения к людям труда.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11. 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12. Создание в группе «коллекций» - наборы открыток, календарей, минералов и др. предметов для познавательно-творческой работы.</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13. Совместное создание тематических альбомов экологической направленности «Птицы», «Животные», «Рыбы», «Цветы» и т.д.</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14. Воскресные экскурсии ребёнка с родителями по району проживания, городу с целью знакомства. Совместный поиск исторических сведений о нём.</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15. Совместный поиск ответов на обозначенные педагогом познавательные  проблемы в энциклопедиях, книгах, журналах и других источниках.</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16.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041687" w:rsidRPr="00A42264" w:rsidRDefault="00041687" w:rsidP="00041687">
      <w:pPr>
        <w:spacing w:before="120" w:after="120" w:line="240" w:lineRule="auto"/>
        <w:jc w:val="center"/>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ОБРАЗОВАТЕЛЬНАЯ ОБЛАСТЬ «РЕЧЕВОЕ РАЗВИТИЕ»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w:t>
      </w:r>
      <w:r w:rsidRPr="00A42264">
        <w:rPr>
          <w:rFonts w:ascii="Times New Roman" w:eastAsia="Times New Roman" w:hAnsi="Times New Roman" w:cs="Times New Roman"/>
          <w:sz w:val="24"/>
          <w:szCs w:val="24"/>
          <w:lang w:eastAsia="ru-RU"/>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A42264">
        <w:rPr>
          <w:rFonts w:ascii="Times New Roman" w:eastAsia="Times New Roman" w:hAnsi="Times New Roman" w:cs="Times New Roman"/>
          <w:sz w:val="24"/>
          <w:szCs w:val="24"/>
          <w:lang w:eastAsia="ru-RU"/>
        </w:rPr>
        <w:softHyphen/>
        <w:t>ческого слуха; знакомство с книжной культурой, детской литературой, по</w:t>
      </w:r>
      <w:r w:rsidRPr="00A42264">
        <w:rPr>
          <w:rFonts w:ascii="Times New Roman" w:eastAsia="Times New Roman" w:hAnsi="Times New Roman" w:cs="Times New Roman"/>
          <w:sz w:val="24"/>
          <w:szCs w:val="24"/>
          <w:lang w:eastAsia="ru-RU"/>
        </w:rPr>
        <w:softHyphen/>
        <w:t>нимание на слух текстов различных жанров детской литературы; формиро</w:t>
      </w:r>
      <w:r w:rsidRPr="00A42264">
        <w:rPr>
          <w:rFonts w:ascii="Times New Roman" w:eastAsia="Times New Roman" w:hAnsi="Times New Roman" w:cs="Times New Roman"/>
          <w:sz w:val="24"/>
          <w:szCs w:val="24"/>
          <w:lang w:eastAsia="ru-RU"/>
        </w:rPr>
        <w:softHyphen/>
        <w:t>вание звуковой аналитико-синтетической активности как предпосылки обучения грамоте»</w:t>
      </w:r>
      <w:r w:rsidRPr="00A42264">
        <w:rPr>
          <w:rFonts w:ascii="Times New Roman" w:eastAsia="Times New Roman" w:hAnsi="Times New Roman" w:cs="Times New Roman"/>
          <w:sz w:val="24"/>
          <w:szCs w:val="24"/>
          <w:vertAlign w:val="superscript"/>
          <w:lang w:eastAsia="ru-RU"/>
        </w:rPr>
        <w:footnoteReference w:id="15"/>
      </w:r>
      <w:r w:rsidRPr="00A42264">
        <w:rPr>
          <w:rFonts w:ascii="Times New Roman" w:eastAsia="Times New Roman" w:hAnsi="Times New Roman" w:cs="Times New Roman"/>
          <w:sz w:val="24"/>
          <w:szCs w:val="24"/>
          <w:lang w:eastAsia="ru-RU"/>
        </w:rPr>
        <w:t>.</w:t>
      </w:r>
      <w:bookmarkStart w:id="12" w:name="bookmark236"/>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Задачи</w:t>
      </w:r>
      <w:bookmarkEnd w:id="12"/>
      <w:r w:rsidRPr="00A42264">
        <w:rPr>
          <w:rFonts w:ascii="Times New Roman" w:eastAsia="Times New Roman" w:hAnsi="Times New Roman" w:cs="Times New Roman"/>
          <w:b/>
          <w:sz w:val="24"/>
          <w:szCs w:val="24"/>
          <w:lang w:eastAsia="ru-RU"/>
        </w:rPr>
        <w:t xml:space="preserve"> в соответствии с РП.</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val="tt-RU" w:eastAsia="ru-RU"/>
        </w:rPr>
        <w:t>И</w:t>
      </w:r>
      <w:r w:rsidRPr="00A42264">
        <w:rPr>
          <w:rFonts w:ascii="Times New Roman" w:eastAsia="Times New Roman" w:hAnsi="Times New Roman" w:cs="Times New Roman"/>
          <w:sz w:val="24"/>
          <w:szCs w:val="24"/>
          <w:lang w:eastAsia="ru-RU"/>
        </w:rPr>
        <w:t>спользование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sidRPr="00A42264">
        <w:rPr>
          <w:rFonts w:ascii="Times New Roman" w:eastAsia="Times New Roman" w:hAnsi="Times New Roman" w:cs="Times New Roman"/>
          <w:sz w:val="24"/>
          <w:szCs w:val="24"/>
          <w:vertAlign w:val="superscript"/>
          <w:lang w:eastAsia="ru-RU"/>
        </w:rPr>
        <w:footnoteReference w:id="16"/>
      </w:r>
      <w:r w:rsidRPr="00A42264">
        <w:rPr>
          <w:rFonts w:ascii="Times New Roman" w:eastAsia="Times New Roman" w:hAnsi="Times New Roman" w:cs="Times New Roman"/>
          <w:sz w:val="24"/>
          <w:szCs w:val="24"/>
          <w:lang w:eastAsia="ru-RU"/>
        </w:rPr>
        <w:t>.</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Основные направления работы по речевому развитию</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8"/>
          <w:szCs w:val="28"/>
          <w:lang w:eastAsia="ru-RU"/>
        </w:rPr>
        <w:t>1.</w:t>
      </w:r>
      <w:r w:rsidRPr="00A42264">
        <w:rPr>
          <w:rFonts w:ascii="Times New Roman" w:eastAsia="Times New Roman" w:hAnsi="Times New Roman" w:cs="Times New Roman"/>
          <w:b/>
          <w:sz w:val="24"/>
          <w:szCs w:val="24"/>
          <w:lang w:eastAsia="ru-RU"/>
        </w:rPr>
        <w:t>Развитие словаря:</w:t>
      </w:r>
      <w:r w:rsidRPr="00A42264">
        <w:rPr>
          <w:rFonts w:ascii="Times New Roman" w:eastAsia="Times New Roman" w:hAnsi="Times New Roman" w:cs="Times New Roman"/>
          <w:sz w:val="24"/>
          <w:szCs w:val="24"/>
          <w:lang w:eastAsia="ru-RU"/>
        </w:rPr>
        <w:t xml:space="preserve"> освоение значений слов и их уместное употребление в соответствии с контекстом высказывания, с ситуацией, в которой происходит общение.</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2.Воспитание звуковой культуры речи</w:t>
      </w:r>
      <w:r w:rsidRPr="00A42264">
        <w:rPr>
          <w:rFonts w:ascii="Times New Roman" w:eastAsia="Times New Roman" w:hAnsi="Times New Roman" w:cs="Times New Roman"/>
          <w:sz w:val="24"/>
          <w:szCs w:val="24"/>
          <w:lang w:eastAsia="ru-RU"/>
        </w:rPr>
        <w:t xml:space="preserve"> – развитие восприятие звуков речи и  произношения.</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3.Формирование грамматического строя речи</w:t>
      </w:r>
      <w:r w:rsidRPr="00A42264">
        <w:rPr>
          <w:rFonts w:ascii="Times New Roman" w:eastAsia="Times New Roman" w:hAnsi="Times New Roman" w:cs="Times New Roman"/>
          <w:sz w:val="24"/>
          <w:szCs w:val="24"/>
          <w:lang w:eastAsia="ru-RU"/>
        </w:rPr>
        <w:t xml:space="preserve">: </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морфология (изменение слов по родам, числам, падежам);</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синтаксис (освоение различных типов словосочетаний и предложений);</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словообразование.</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4.Развитие связной речи</w:t>
      </w:r>
      <w:r w:rsidRPr="00A42264">
        <w:rPr>
          <w:rFonts w:ascii="Times New Roman" w:eastAsia="Times New Roman" w:hAnsi="Times New Roman" w:cs="Times New Roman"/>
          <w:sz w:val="24"/>
          <w:szCs w:val="24"/>
          <w:lang w:eastAsia="ru-RU"/>
        </w:rPr>
        <w:t>:</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диалогическая (разговорная) речь;</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монологическая (рассказывание).</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5.Воспитание любви и интереса к художественному слову</w:t>
      </w:r>
      <w:r w:rsidRPr="00A42264">
        <w:rPr>
          <w:rFonts w:ascii="Times New Roman" w:eastAsia="Times New Roman" w:hAnsi="Times New Roman" w:cs="Times New Roman"/>
          <w:sz w:val="24"/>
          <w:szCs w:val="24"/>
          <w:lang w:eastAsia="ru-RU"/>
        </w:rPr>
        <w:t>.</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6.Формирование элементарного осознания явлений языка и речи</w:t>
      </w:r>
      <w:r w:rsidRPr="00A42264">
        <w:rPr>
          <w:rFonts w:ascii="Times New Roman" w:eastAsia="Times New Roman" w:hAnsi="Times New Roman" w:cs="Times New Roman"/>
          <w:sz w:val="24"/>
          <w:szCs w:val="24"/>
          <w:lang w:eastAsia="ru-RU"/>
        </w:rPr>
        <w:t xml:space="preserve"> (различие звука и слова, нахождение места звука в слове).</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Средства развития речи:</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lastRenderedPageBreak/>
        <w:t>1. Общение взрослых и детей.</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Культурная языковая среда.</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 Обучение родной речи на занятиях.</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4. Художественная литература.</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5. Изобразительное искусство, музыка, театр.</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6. Занятия по другим разделам ООП.</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Приемы развития речи</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 xml:space="preserve">Словесные - </w:t>
      </w:r>
      <w:r w:rsidRPr="00A42264">
        <w:rPr>
          <w:rFonts w:ascii="Times New Roman" w:eastAsia="Times New Roman" w:hAnsi="Times New Roman" w:cs="Times New Roman"/>
          <w:sz w:val="24"/>
          <w:szCs w:val="24"/>
          <w:lang w:eastAsia="ru-RU"/>
        </w:rPr>
        <w:t>речевой образец, повторное проговаривание, объяснение, указания, оценка детской речи, вопрос, поощрения.</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 xml:space="preserve">Наглядные – </w:t>
      </w:r>
      <w:r w:rsidRPr="00A42264">
        <w:rPr>
          <w:rFonts w:ascii="Times New Roman" w:eastAsia="Times New Roman" w:hAnsi="Times New Roman" w:cs="Times New Roman"/>
          <w:sz w:val="24"/>
          <w:szCs w:val="24"/>
          <w:lang w:eastAsia="ru-RU"/>
        </w:rPr>
        <w:t>показ иллюстративного материала, показ положения органов артикуляции при обучении правильному звукопроизношению.</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 xml:space="preserve">Игровые – </w:t>
      </w:r>
      <w:r w:rsidRPr="00A42264">
        <w:rPr>
          <w:rFonts w:ascii="Times New Roman" w:eastAsia="Times New Roman" w:hAnsi="Times New Roman" w:cs="Times New Roman"/>
          <w:sz w:val="24"/>
          <w:szCs w:val="24"/>
          <w:lang w:eastAsia="ru-RU"/>
        </w:rPr>
        <w:t>игровое сюжетно – событийное развёртывание, игровые проблемно –  практические  ситуации, игра – драматизация с акцентом на эмоциональное переживание,  имитационно – моделирующие игры. Ролевые обучающие игры, дидактические игры.</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 xml:space="preserve">Воспитание любви и интереса к художественному слову, знакомство детей с художественной литературой. </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 xml:space="preserve">Формы работы: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1) Чтение литературного произведения.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2) Рассказ литературного произведения.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3) Беседа о прочитанном произведении.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4) Обсуждение литературного произведения.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5) Инсценирование литературного произведения. Театрализованная игра.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6) Игра на основе сюжета литературного произведения.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7) Продуктивная деятельность по мотивам прочитанного.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8) Сочинение по мотивам прочитанного.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9) Ситуативная беседа по мотивам прочитанного. </w:t>
      </w:r>
    </w:p>
    <w:p w:rsidR="00041687" w:rsidRPr="00A42264" w:rsidRDefault="00041687" w:rsidP="00041687">
      <w:pPr>
        <w:spacing w:before="120"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Основные принципы организации работы по воспитанию у детей интереса к художественному слову</w:t>
      </w:r>
      <w:r w:rsidRPr="00A42264">
        <w:rPr>
          <w:rFonts w:ascii="Times New Roman" w:eastAsia="Times New Roman" w:hAnsi="Times New Roman" w:cs="Times New Roman"/>
          <w:sz w:val="24"/>
          <w:szCs w:val="24"/>
          <w:lang w:eastAsia="ru-RU"/>
        </w:rPr>
        <w:t xml:space="preserve">: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1) Ежедневное чтение детям вслух является обязательным и рассматривается как традиция.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4) Отказ от обучающих занятий по ознакомлению с художественной литературой в пользу свободного непринудительного чтения.</w:t>
      </w:r>
    </w:p>
    <w:p w:rsidR="00041687" w:rsidRPr="00A42264" w:rsidRDefault="00041687" w:rsidP="00041687">
      <w:pPr>
        <w:spacing w:before="120" w:after="120" w:line="240" w:lineRule="auto"/>
        <w:jc w:val="center"/>
        <w:rPr>
          <w:rFonts w:ascii="Times New Roman" w:eastAsia="Times New Roman" w:hAnsi="Times New Roman" w:cs="Times New Roman"/>
          <w:b/>
          <w:sz w:val="24"/>
          <w:szCs w:val="24"/>
          <w:lang w:val="tt-RU" w:eastAsia="ru-RU"/>
        </w:rPr>
      </w:pPr>
      <w:r w:rsidRPr="00A42264">
        <w:rPr>
          <w:rFonts w:ascii="Times New Roman" w:eastAsia="Times New Roman" w:hAnsi="Times New Roman" w:cs="Times New Roman"/>
          <w:b/>
          <w:sz w:val="24"/>
          <w:szCs w:val="24"/>
          <w:lang w:val="tt-RU" w:eastAsia="ru-RU"/>
        </w:rPr>
        <w:t>Реализация этнокультурной региональной составляющей.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Главной целью речевого воспитания состоит в том, чтобы ребенок творчески осваивал нормы и правила родного языка, умел гибко их применять в конкретных ситуациях, овладел основными коммуникативными способностями.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Организация работы по реализации ЭРС осуществляется в процессе ООД, режимных моментах, в разных видах деятельности (совместная деятельность педагога с детьми, самостоятельная деятельность) на основании следующих методических пособий с соответствующим комплектом:</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 Сөенеч-Радость познания: региональная образовательная программа дошкольного образования/авт.: Р. К. Шаехова.- Казань: Магариф-Вакыт, 2016.</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val="tt-RU" w:eastAsia="ru-RU"/>
        </w:rPr>
        <w:lastRenderedPageBreak/>
        <w:t>2. В приобщении к татарской художественной литературе в рамках режима во всех возрастных группах:</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val="tt-RU" w:eastAsia="ru-RU"/>
        </w:rPr>
        <w:t xml:space="preserve">- Закирова К.В. </w:t>
      </w:r>
      <w:r>
        <w:rPr>
          <w:rFonts w:ascii="Times New Roman" w:eastAsia="Times New Roman" w:hAnsi="Times New Roman" w:cs="Times New Roman"/>
          <w:sz w:val="24"/>
          <w:szCs w:val="24"/>
          <w:lang w:val="tt-RU" w:eastAsia="ru-RU"/>
        </w:rPr>
        <w:t>“</w:t>
      </w:r>
      <w:r w:rsidRPr="00A42264">
        <w:rPr>
          <w:rFonts w:ascii="Times New Roman" w:eastAsia="Times New Roman" w:hAnsi="Times New Roman" w:cs="Times New Roman"/>
          <w:sz w:val="24"/>
          <w:szCs w:val="24"/>
          <w:lang w:val="tt-RU" w:eastAsia="ru-RU"/>
        </w:rPr>
        <w:t>Балачак аланы</w:t>
      </w:r>
      <w:r>
        <w:rPr>
          <w:rFonts w:ascii="Times New Roman" w:eastAsia="Times New Roman" w:hAnsi="Times New Roman" w:cs="Times New Roman"/>
          <w:sz w:val="24"/>
          <w:szCs w:val="24"/>
          <w:lang w:val="tt-RU" w:eastAsia="ru-RU"/>
        </w:rPr>
        <w:t>”</w:t>
      </w:r>
      <w:r w:rsidRPr="00A42264">
        <w:rPr>
          <w:rFonts w:ascii="Times New Roman" w:eastAsia="Times New Roman" w:hAnsi="Times New Roman" w:cs="Times New Roman"/>
          <w:sz w:val="24"/>
          <w:szCs w:val="24"/>
          <w:lang w:val="tt-RU" w:eastAsia="ru-RU"/>
        </w:rPr>
        <w:t>: балалар бакчасы һәм әти-әниләр өчен хрестоматия.-Казан:РИЦ,2011.</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val="tt-RU" w:eastAsia="ru-RU"/>
        </w:rPr>
        <w:t xml:space="preserve">- </w:t>
      </w:r>
      <w:r w:rsidRPr="00A42264">
        <w:rPr>
          <w:rFonts w:ascii="Times New Roman" w:eastAsia="Times New Roman" w:hAnsi="Times New Roman" w:cs="Times New Roman"/>
          <w:sz w:val="24"/>
          <w:szCs w:val="24"/>
          <w:lang w:eastAsia="ru-RU"/>
        </w:rPr>
        <w:t xml:space="preserve"> Закирова К.В.</w:t>
      </w:r>
      <w:r w:rsidRPr="00A42264">
        <w:rPr>
          <w:rFonts w:ascii="Times New Roman" w:eastAsia="Times New Roman" w:hAnsi="Times New Roman" w:cs="Times New Roman"/>
          <w:sz w:val="24"/>
          <w:szCs w:val="24"/>
          <w:lang w:val="tt-RU" w:eastAsia="ru-RU"/>
        </w:rPr>
        <w:t xml:space="preserve"> Мортазина Л.Р. </w:t>
      </w:r>
      <w:r>
        <w:rPr>
          <w:rFonts w:ascii="Times New Roman" w:eastAsia="Times New Roman" w:hAnsi="Times New Roman" w:cs="Times New Roman"/>
          <w:sz w:val="24"/>
          <w:szCs w:val="24"/>
          <w:lang w:eastAsia="ru-RU"/>
        </w:rPr>
        <w:t>«</w:t>
      </w:r>
      <w:r w:rsidRPr="00A42264">
        <w:rPr>
          <w:rFonts w:ascii="Times New Roman" w:eastAsia="Times New Roman" w:hAnsi="Times New Roman" w:cs="Times New Roman"/>
          <w:sz w:val="24"/>
          <w:szCs w:val="24"/>
          <w:lang w:val="tt-RU" w:eastAsia="ru-RU"/>
        </w:rPr>
        <w:t>Ә</w:t>
      </w:r>
      <w:r w:rsidRPr="00A42264">
        <w:rPr>
          <w:rFonts w:ascii="Times New Roman" w:eastAsia="Times New Roman" w:hAnsi="Times New Roman" w:cs="Times New Roman"/>
          <w:sz w:val="24"/>
          <w:szCs w:val="24"/>
          <w:lang w:eastAsia="ru-RU"/>
        </w:rPr>
        <w:t>й уйныйбыз, уйныйбыз</w:t>
      </w:r>
      <w:r>
        <w:rPr>
          <w:rFonts w:ascii="Times New Roman" w:eastAsia="Times New Roman" w:hAnsi="Times New Roman" w:cs="Times New Roman"/>
          <w:sz w:val="24"/>
          <w:szCs w:val="24"/>
          <w:lang w:eastAsia="ru-RU"/>
        </w:rPr>
        <w:t>»</w:t>
      </w:r>
      <w:r w:rsidRPr="00A42264">
        <w:rPr>
          <w:rFonts w:ascii="Times New Roman" w:eastAsia="Times New Roman" w:hAnsi="Times New Roman" w:cs="Times New Roman"/>
          <w:sz w:val="24"/>
          <w:szCs w:val="24"/>
          <w:lang w:eastAsia="ru-RU"/>
        </w:rPr>
        <w:t>.</w:t>
      </w:r>
      <w:r w:rsidRPr="00A42264">
        <w:rPr>
          <w:rFonts w:ascii="Times New Roman" w:eastAsia="Times New Roman" w:hAnsi="Times New Roman" w:cs="Times New Roman"/>
          <w:sz w:val="24"/>
          <w:szCs w:val="24"/>
          <w:lang w:val="tt-RU" w:eastAsia="ru-RU"/>
        </w:rPr>
        <w:t xml:space="preserve"> Балалар бакчасында хәрәкәтле уеннар: балалар бакчасы тәрбиячеләре һәм физкультура инструкторлары өчен методик кулланма. - Казан: Беренче полиграфия  компаниясе. 2013. - 224б.</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В рамках формирования у детей дошкольного возраста предпосылок к учебной деятельности педагоги в процессе общения стремятся к качественному совершенствованию словаря ребенка, употреблению наиболее подходящих по смыслу слов при обозначении предметов, свойств, качеств, действий. Побуждают к участию в коллективном разговоре, формируют умение выполнять игровые задания творческого характера и представление о слове, звуке, слоге, предложении. Учат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Развивают психомоторную готовность руки к письму.</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val="tt-RU" w:eastAsia="ru-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родного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вопросы,общаются с воспитателем на родном языке. Разработанные дидактические игры,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В детском саду этнокультурная региональная составляющая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Поволжья, народном фольклоре, декоративно-прикладном искусстве, народных играх. Воспитывается культура межнационального общения.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Сейчас в образовательной деятельности идет обращение к практике ориентированности, мультимедийности, обучения с помощью игр, сказок, мультфильмов.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Сотрудничество с родителями по данному направлению имеет существенное значение. Отношения с родителями строятся на основе партнерства, развивается тесное взаимодействие с семьей, включающее в себя следующее: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установление с родителями деловых контактов, общей позиции по отношению воспитания ребенка;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 создание условий для совместной деятельности детей, родителей, педагогов детского сада;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обеспечение родителей психолого-педагогической информацией об особенностях развития, воспитания детей дошкольного возраста;</w:t>
      </w:r>
    </w:p>
    <w:p w:rsidR="00041687" w:rsidRDefault="00041687" w:rsidP="00041687">
      <w:pPr>
        <w:spacing w:after="0" w:line="240" w:lineRule="auto"/>
        <w:ind w:firstLine="567"/>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eastAsia="ru-RU"/>
        </w:rPr>
        <w:t>- совместное наблюдение за динамикой развития ребенка.</w:t>
      </w:r>
    </w:p>
    <w:p w:rsidR="00041687" w:rsidRPr="00CA74D7" w:rsidRDefault="00E94210" w:rsidP="00E94210">
      <w:pPr>
        <w:spacing w:before="120"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val="tt-RU" w:eastAsia="ru-RU"/>
        </w:rPr>
        <w:t xml:space="preserve">                       </w:t>
      </w:r>
      <w:r w:rsidR="00041687" w:rsidRPr="00CA74D7">
        <w:rPr>
          <w:rFonts w:ascii="Times New Roman" w:eastAsia="Times New Roman" w:hAnsi="Times New Roman" w:cs="Times New Roman"/>
          <w:b/>
          <w:bCs/>
          <w:sz w:val="24"/>
          <w:szCs w:val="24"/>
          <w:lang w:eastAsia="ru-RU"/>
        </w:rPr>
        <w:t>Формы взаимодействия с семьями воспитанников.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 Информирование родителей о содержании деятельности ДОО по развитию речи, их достижениях и интересах:</w:t>
      </w:r>
    </w:p>
    <w:p w:rsidR="00041687" w:rsidRPr="00A42264" w:rsidRDefault="00041687" w:rsidP="00041687">
      <w:pPr>
        <w:spacing w:after="0" w:line="240" w:lineRule="auto"/>
        <w:ind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Чему мы научимся (Чему научились). Наши достижения.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Речевые мини-центры для взаимодействия родителей с детьми в условиях ДОО.</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Открытые мероприятия с детьми для родителей.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3. Посещение культурных учреждений при участии родителей (театр, библиотека, выставочный зал и др.) с целью расширения представлений об окружающем мире и </w:t>
      </w:r>
      <w:r w:rsidRPr="00A42264">
        <w:rPr>
          <w:rFonts w:ascii="Times New Roman" w:eastAsia="Times New Roman" w:hAnsi="Times New Roman" w:cs="Times New Roman"/>
          <w:sz w:val="24"/>
          <w:szCs w:val="24"/>
          <w:lang w:eastAsia="ru-RU"/>
        </w:rPr>
        <w:lastRenderedPageBreak/>
        <w:t>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4.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5. Совместные досуги, праздники, литературные вечера на основе взаимодействия родителей и детей.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6.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7. Создание в группе тематических выставок при участии родителей: «Дары природы», «История вещей», «Родной край», «Профессии наших родителей», «Транспорт» и др. целью расширения кругозора и обогащению словаря дошкольников.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8. Создание тематических выставок детских книг при участии семьи.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9. Тематические литературные и познавательные праздники «Вечер сказок», «Любимые стихи детства» с участием родителей.</w:t>
      </w:r>
    </w:p>
    <w:p w:rsidR="00041687" w:rsidRPr="00A42264" w:rsidRDefault="00041687" w:rsidP="00041687">
      <w:pPr>
        <w:spacing w:after="0" w:line="240" w:lineRule="auto"/>
        <w:ind w:firstLine="567"/>
        <w:jc w:val="both"/>
        <w:rPr>
          <w:rFonts w:ascii="Times New Roman" w:eastAsia="Times New Roman" w:hAnsi="Times New Roman" w:cs="Times New Roman"/>
          <w:b/>
          <w:sz w:val="26"/>
          <w:szCs w:val="26"/>
          <w:lang w:eastAsia="ru-RU"/>
        </w:rPr>
      </w:pPr>
      <w:r w:rsidRPr="00A42264">
        <w:rPr>
          <w:rFonts w:ascii="Times New Roman" w:eastAsia="Times New Roman" w:hAnsi="Times New Roman" w:cs="Times New Roman"/>
          <w:sz w:val="24"/>
          <w:szCs w:val="24"/>
          <w:lang w:eastAsia="ru-RU"/>
        </w:rPr>
        <w:t>10. Совместное формирование библиотеки для детей (познавательно-художественная литература, энциклопедии).</w:t>
      </w:r>
    </w:p>
    <w:p w:rsidR="00041687" w:rsidRPr="00A42264" w:rsidRDefault="00041687" w:rsidP="00041687">
      <w:pPr>
        <w:spacing w:before="120" w:after="0" w:line="240" w:lineRule="auto"/>
        <w:ind w:firstLine="567"/>
        <w:jc w:val="center"/>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ОБРАЗОВАТЕЛЬНАЯ ОБЛАСТЬ</w:t>
      </w:r>
    </w:p>
    <w:p w:rsidR="00041687" w:rsidRPr="00A42264" w:rsidRDefault="00041687" w:rsidP="00041687">
      <w:pPr>
        <w:spacing w:after="120" w:line="240" w:lineRule="auto"/>
        <w:ind w:firstLine="567"/>
        <w:jc w:val="center"/>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sz w:val="24"/>
          <w:szCs w:val="24"/>
          <w:lang w:eastAsia="ru-RU"/>
        </w:rPr>
        <w:t>«ХУДОЖЕСТВЕННО-ЭСТЕТИЧЕСКОЕ РАЗВИТИЕ</w:t>
      </w:r>
      <w:r w:rsidRPr="00A42264">
        <w:rPr>
          <w:rFonts w:ascii="Times New Roman" w:eastAsia="Times New Roman" w:hAnsi="Times New Roman" w:cs="Times New Roman"/>
          <w:sz w:val="24"/>
          <w:szCs w:val="24"/>
          <w:lang w:eastAsia="ru-RU"/>
        </w:rPr>
        <w:t>»</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«Художественно-эстетическое развитие предполагает развитие пред</w:t>
      </w:r>
      <w:r w:rsidRPr="00A42264">
        <w:rPr>
          <w:rFonts w:ascii="Times New Roman" w:eastAsia="Times New Roman" w:hAnsi="Times New Roman" w:cs="Times New Roman"/>
          <w:sz w:val="24"/>
          <w:szCs w:val="24"/>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A42264">
        <w:rPr>
          <w:rFonts w:ascii="Times New Roman" w:eastAsia="Times New Roman" w:hAnsi="Times New Roman" w:cs="Times New Roman"/>
          <w:sz w:val="24"/>
          <w:szCs w:val="24"/>
          <w:lang w:eastAsia="ru-RU"/>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A42264">
        <w:rPr>
          <w:rFonts w:ascii="Times New Roman" w:eastAsia="Times New Roman" w:hAnsi="Times New Roman" w:cs="Times New Roman"/>
          <w:sz w:val="24"/>
          <w:szCs w:val="24"/>
          <w:vertAlign w:val="superscript"/>
          <w:lang w:eastAsia="ru-RU"/>
        </w:rPr>
        <w:footnoteReference w:id="17"/>
      </w:r>
      <w:r w:rsidRPr="00A42264">
        <w:rPr>
          <w:rFonts w:ascii="Times New Roman" w:eastAsia="Times New Roman" w:hAnsi="Times New Roman" w:cs="Times New Roman"/>
          <w:sz w:val="24"/>
          <w:szCs w:val="24"/>
          <w:lang w:eastAsia="ru-RU"/>
        </w:rPr>
        <w:t>».</w:t>
      </w:r>
      <w:bookmarkStart w:id="13" w:name="bookmark251"/>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Задачи в соответствии с РП:</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Развитие детского музыкально-художественного творчества, реали</w:t>
      </w:r>
      <w:r w:rsidRPr="00A42264">
        <w:rPr>
          <w:rFonts w:ascii="Times New Roman" w:eastAsia="Times New Roman" w:hAnsi="Times New Roman" w:cs="Times New Roman"/>
          <w:sz w:val="24"/>
          <w:szCs w:val="24"/>
          <w:lang w:eastAsia="ru-RU"/>
        </w:rPr>
        <w:softHyphen/>
        <w:t xml:space="preserve">зация самостоятельной творческой деятельности детей; удовлетворение потребности в самовыражении.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r w:rsidRPr="00A42264">
        <w:rPr>
          <w:rFonts w:ascii="Times New Roman" w:eastAsia="Times New Roman" w:hAnsi="Times New Roman" w:cs="Times New Roman"/>
          <w:bCs/>
          <w:iCs/>
          <w:sz w:val="24"/>
          <w:szCs w:val="24"/>
          <w:lang w:eastAsia="ru-RU"/>
        </w:rPr>
        <w:t xml:space="preserve">Приобщение к музыкальной культуре татарского народа; </w:t>
      </w:r>
      <w:r w:rsidRPr="00A42264">
        <w:rPr>
          <w:rFonts w:ascii="Times New Roman" w:eastAsia="Times New Roman" w:hAnsi="Times New Roman" w:cs="Times New Roman"/>
          <w:bCs/>
          <w:iCs/>
          <w:color w:val="1A171B"/>
          <w:sz w:val="24"/>
          <w:szCs w:val="24"/>
          <w:lang w:eastAsia="ru-RU"/>
        </w:rPr>
        <w:t xml:space="preserve">продолжение работы над формированием певческих навыков детей на основе национального репертуара; расширение объема основных и танцевальных движений. </w:t>
      </w:r>
      <w:r w:rsidRPr="00A42264">
        <w:rPr>
          <w:rFonts w:ascii="Times New Roman" w:eastAsia="Times New Roman" w:hAnsi="Times New Roman" w:cs="Times New Roman"/>
          <w:sz w:val="24"/>
          <w:szCs w:val="24"/>
          <w:lang w:eastAsia="ru-RU"/>
        </w:rPr>
        <w:t>Развитие музыкального мышления детей (осознание эмоционального содержания музыки, выразительного значения музыкальной формы, языка музыки, жанра и др.) посредством контрастных сопоставлений произведений</w:t>
      </w:r>
      <w:r w:rsidRPr="00A42264">
        <w:rPr>
          <w:rFonts w:ascii="Times New Roman" w:eastAsia="Times New Roman" w:hAnsi="Times New Roman" w:cs="Times New Roman"/>
          <w:sz w:val="24"/>
          <w:szCs w:val="24"/>
          <w:vertAlign w:val="superscript"/>
          <w:lang w:eastAsia="ru-RU"/>
        </w:rPr>
        <w:footnoteReference w:id="18"/>
      </w:r>
      <w:r w:rsidRPr="00A42264">
        <w:rPr>
          <w:rFonts w:ascii="Times New Roman" w:eastAsia="Times New Roman" w:hAnsi="Times New Roman" w:cs="Times New Roman"/>
          <w:sz w:val="24"/>
          <w:szCs w:val="24"/>
          <w:lang w:eastAsia="ru-RU"/>
        </w:rPr>
        <w:t>.</w:t>
      </w:r>
    </w:p>
    <w:p w:rsidR="00041687" w:rsidRPr="00A42264" w:rsidRDefault="00041687" w:rsidP="00041687">
      <w:pPr>
        <w:spacing w:before="120"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Направления художественно-эстетического развития:</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w:t>
      </w:r>
      <w:r w:rsidRPr="00A42264">
        <w:rPr>
          <w:rFonts w:ascii="Times New Roman" w:eastAsia="Times New Roman" w:hAnsi="Times New Roman" w:cs="Times New Roman"/>
          <w:sz w:val="24"/>
          <w:szCs w:val="24"/>
          <w:lang w:eastAsia="ru-RU"/>
        </w:rPr>
        <w:tab/>
        <w:t>Приобщение к искусству.</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w:t>
      </w:r>
      <w:r w:rsidRPr="00A42264">
        <w:rPr>
          <w:rFonts w:ascii="Times New Roman" w:eastAsia="Times New Roman" w:hAnsi="Times New Roman" w:cs="Times New Roman"/>
          <w:sz w:val="24"/>
          <w:szCs w:val="24"/>
          <w:lang w:eastAsia="ru-RU"/>
        </w:rPr>
        <w:tab/>
        <w:t>Изобразительная деятельность.</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w:t>
      </w:r>
      <w:r w:rsidRPr="00A42264">
        <w:rPr>
          <w:rFonts w:ascii="Times New Roman" w:eastAsia="Times New Roman" w:hAnsi="Times New Roman" w:cs="Times New Roman"/>
          <w:sz w:val="24"/>
          <w:szCs w:val="24"/>
          <w:lang w:eastAsia="ru-RU"/>
        </w:rPr>
        <w:tab/>
        <w:t>Конструктивно-модельная деятельность.</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w:t>
      </w:r>
      <w:r w:rsidRPr="00A42264">
        <w:rPr>
          <w:rFonts w:ascii="Times New Roman" w:eastAsia="Times New Roman" w:hAnsi="Times New Roman" w:cs="Times New Roman"/>
          <w:sz w:val="24"/>
          <w:szCs w:val="24"/>
          <w:lang w:eastAsia="ru-RU"/>
        </w:rPr>
        <w:tab/>
        <w:t>Музыкальная деятельность.</w:t>
      </w:r>
    </w:p>
    <w:p w:rsidR="00041687" w:rsidRPr="00A42264" w:rsidRDefault="00041687" w:rsidP="00041687">
      <w:pPr>
        <w:spacing w:before="120" w:after="0" w:line="240" w:lineRule="auto"/>
        <w:ind w:firstLine="567"/>
        <w:jc w:val="both"/>
        <w:rPr>
          <w:rFonts w:ascii="Times New Roman" w:eastAsia="Times New Roman" w:hAnsi="Times New Roman" w:cs="Times New Roman"/>
          <w:szCs w:val="24"/>
          <w:lang w:eastAsia="ru-RU"/>
        </w:rPr>
      </w:pPr>
      <w:r w:rsidRPr="00A42264">
        <w:rPr>
          <w:rFonts w:ascii="Times New Roman" w:eastAsia="Times New Roman" w:hAnsi="Times New Roman" w:cs="Times New Roman"/>
          <w:b/>
          <w:bCs/>
          <w:color w:val="000000"/>
          <w:sz w:val="24"/>
          <w:szCs w:val="26"/>
          <w:lang w:eastAsia="ru-RU" w:bidi="ru-RU"/>
        </w:rPr>
        <w:t xml:space="preserve">Приобщение к искусству. </w:t>
      </w:r>
    </w:p>
    <w:p w:rsidR="00041687" w:rsidRPr="00CA74D7" w:rsidRDefault="00041687" w:rsidP="00041687">
      <w:pPr>
        <w:keepNext/>
        <w:keepLines/>
        <w:shd w:val="clear" w:color="auto" w:fill="FFFFFF"/>
        <w:spacing w:after="0" w:line="240" w:lineRule="auto"/>
        <w:ind w:right="3800" w:firstLine="567"/>
        <w:rPr>
          <w:rFonts w:ascii="Times New Roman" w:eastAsia="Times New Roman" w:hAnsi="Times New Roman" w:cs="Times New Roman"/>
          <w:sz w:val="24"/>
          <w:szCs w:val="26"/>
          <w:lang w:eastAsia="ru-RU"/>
        </w:rPr>
      </w:pPr>
      <w:r w:rsidRPr="00CA74D7">
        <w:rPr>
          <w:rFonts w:ascii="Times New Roman" w:eastAsia="Times New Roman" w:hAnsi="Times New Roman" w:cs="Times New Roman"/>
          <w:sz w:val="24"/>
          <w:szCs w:val="26"/>
          <w:lang w:eastAsia="ru-RU"/>
        </w:rPr>
        <w:lastRenderedPageBreak/>
        <w:t>Основные цели и задачи:</w:t>
      </w:r>
    </w:p>
    <w:p w:rsidR="00041687" w:rsidRPr="00A42264" w:rsidRDefault="00041687" w:rsidP="000416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color w:val="000000"/>
          <w:sz w:val="24"/>
          <w:szCs w:val="24"/>
          <w:lang w:eastAsia="ru-RU" w:bidi="ru-RU"/>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041687" w:rsidRPr="00A42264" w:rsidRDefault="00041687" w:rsidP="000416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color w:val="000000"/>
          <w:sz w:val="24"/>
          <w:szCs w:val="24"/>
          <w:lang w:eastAsia="ru-RU" w:bidi="ru-RU"/>
        </w:rPr>
        <w:t>- Приобщение детей к народному и профессиональному искусству (сло</w:t>
      </w:r>
      <w:r w:rsidRPr="00A42264">
        <w:rPr>
          <w:rFonts w:ascii="Times New Roman" w:eastAsia="Times New Roman" w:hAnsi="Times New Roman" w:cs="Times New Roman"/>
          <w:color w:val="000000"/>
          <w:sz w:val="24"/>
          <w:szCs w:val="24"/>
          <w:lang w:eastAsia="ru-RU" w:bidi="ru-RU"/>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A42264">
        <w:rPr>
          <w:rFonts w:ascii="Times New Roman" w:eastAsia="Times New Roman" w:hAnsi="Times New Roman" w:cs="Times New Roman"/>
          <w:color w:val="000000"/>
          <w:sz w:val="24"/>
          <w:szCs w:val="24"/>
          <w:lang w:eastAsia="ru-RU" w:bidi="ru-RU"/>
        </w:rPr>
        <w:softHyphen/>
        <w:t>кусства.</w:t>
      </w:r>
    </w:p>
    <w:p w:rsidR="00041687" w:rsidRPr="00A42264" w:rsidRDefault="00041687" w:rsidP="00041687">
      <w:pPr>
        <w:shd w:val="clear" w:color="auto" w:fill="FFFFFF"/>
        <w:spacing w:after="120" w:line="240" w:lineRule="auto"/>
        <w:ind w:firstLine="567"/>
        <w:jc w:val="both"/>
        <w:rPr>
          <w:rFonts w:ascii="Times New Roman" w:eastAsia="Times New Roman" w:hAnsi="Times New Roman" w:cs="Times New Roman"/>
          <w:color w:val="000000"/>
          <w:sz w:val="24"/>
          <w:szCs w:val="24"/>
          <w:lang w:eastAsia="ru-RU" w:bidi="ru-RU"/>
        </w:rPr>
      </w:pPr>
      <w:r w:rsidRPr="00A42264">
        <w:rPr>
          <w:rFonts w:ascii="Times New Roman" w:eastAsia="Times New Roman" w:hAnsi="Times New Roman" w:cs="Times New Roman"/>
          <w:color w:val="000000"/>
          <w:sz w:val="24"/>
          <w:szCs w:val="24"/>
          <w:lang w:eastAsia="ru-RU" w:bidi="ru-RU"/>
        </w:rPr>
        <w:t>- Формирование элементарных представлений о видах и жанрах искус</w:t>
      </w:r>
      <w:r w:rsidRPr="00A42264">
        <w:rPr>
          <w:rFonts w:ascii="Times New Roman" w:eastAsia="Times New Roman" w:hAnsi="Times New Roman" w:cs="Times New Roman"/>
          <w:color w:val="000000"/>
          <w:sz w:val="24"/>
          <w:szCs w:val="24"/>
          <w:lang w:eastAsia="ru-RU" w:bidi="ru-RU"/>
        </w:rPr>
        <w:softHyphen/>
        <w:t>ства, средствах выразительности в различных видах искусства.</w:t>
      </w:r>
    </w:p>
    <w:p w:rsidR="00041687" w:rsidRPr="00A42264" w:rsidRDefault="00041687" w:rsidP="00041687">
      <w:pPr>
        <w:spacing w:before="120"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Конструктивно-модельная деятельность.</w:t>
      </w:r>
    </w:p>
    <w:p w:rsidR="00041687" w:rsidRPr="00CA74D7"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CA74D7">
        <w:rPr>
          <w:rFonts w:ascii="Times New Roman" w:eastAsia="Times New Roman" w:hAnsi="Times New Roman" w:cs="Times New Roman"/>
          <w:sz w:val="24"/>
          <w:szCs w:val="24"/>
          <w:lang w:eastAsia="ru-RU"/>
        </w:rPr>
        <w:t>Основные цели и задачи: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Приобщение к конструированию; развитие интереса к конструктивной деятельности, знакомство с различными видами конструкторов.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bookmarkEnd w:id="13"/>
    <w:p w:rsidR="00041687" w:rsidRPr="00A42264" w:rsidRDefault="00041687" w:rsidP="00041687">
      <w:pPr>
        <w:spacing w:before="120"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Изобразительная деятельность.</w:t>
      </w:r>
    </w:p>
    <w:p w:rsidR="00041687" w:rsidRPr="00A42264" w:rsidRDefault="00041687" w:rsidP="00041687">
      <w:pPr>
        <w:widowControl w:val="0"/>
        <w:shd w:val="clear" w:color="auto" w:fill="FFFFFF"/>
        <w:spacing w:after="0" w:line="240" w:lineRule="auto"/>
        <w:ind w:right="132"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0"/>
          <w:szCs w:val="24"/>
          <w:lang w:eastAsia="ru-RU"/>
        </w:rPr>
        <w:t>(</w:t>
      </w:r>
      <w:r>
        <w:rPr>
          <w:rFonts w:ascii="Times New Roman" w:eastAsia="Times New Roman" w:hAnsi="Times New Roman" w:cs="Times New Roman"/>
          <w:sz w:val="20"/>
          <w:szCs w:val="24"/>
          <w:lang w:val="tt-RU" w:eastAsia="ru-RU"/>
        </w:rPr>
        <w:t>И.А. Лыкова “Изобразительная деятельност</w:t>
      </w:r>
      <w:r>
        <w:rPr>
          <w:rFonts w:ascii="Times New Roman" w:eastAsia="Times New Roman" w:hAnsi="Times New Roman" w:cs="Times New Roman"/>
          <w:sz w:val="20"/>
          <w:szCs w:val="24"/>
          <w:lang w:eastAsia="ru-RU"/>
        </w:rPr>
        <w:t>ь в детском саду»</w:t>
      </w:r>
      <w:r w:rsidRPr="00A42264">
        <w:rPr>
          <w:rFonts w:ascii="Times New Roman" w:eastAsia="Times New Roman" w:hAnsi="Times New Roman" w:cs="Times New Roman"/>
          <w:sz w:val="20"/>
          <w:szCs w:val="24"/>
          <w:vertAlign w:val="superscript"/>
          <w:lang w:eastAsia="ru-RU"/>
        </w:rPr>
        <w:footnoteReference w:id="19"/>
      </w:r>
      <w:r w:rsidRPr="00A42264">
        <w:rPr>
          <w:rFonts w:ascii="Times New Roman" w:eastAsia="Times New Roman" w:hAnsi="Times New Roman" w:cs="Times New Roman"/>
          <w:sz w:val="20"/>
          <w:szCs w:val="24"/>
          <w:lang w:eastAsia="ru-RU"/>
        </w:rPr>
        <w:t>)</w:t>
      </w:r>
    </w:p>
    <w:p w:rsidR="00041687" w:rsidRPr="00A42264" w:rsidRDefault="00041687" w:rsidP="00041687">
      <w:pPr>
        <w:spacing w:before="120" w:after="0" w:line="240" w:lineRule="auto"/>
        <w:ind w:firstLine="567"/>
        <w:jc w:val="both"/>
        <w:rPr>
          <w:rFonts w:ascii="Times New Roman" w:eastAsia="Times New Roman" w:hAnsi="Times New Roman" w:cs="Times New Roman"/>
          <w:i/>
          <w:sz w:val="24"/>
          <w:szCs w:val="24"/>
          <w:lang w:eastAsia="ru-RU"/>
        </w:rPr>
      </w:pPr>
      <w:r w:rsidRPr="00A42264">
        <w:rPr>
          <w:rFonts w:ascii="Times New Roman" w:eastAsia="Times New Roman" w:hAnsi="Times New Roman" w:cs="Times New Roman"/>
          <w:b/>
          <w:sz w:val="24"/>
          <w:szCs w:val="24"/>
          <w:lang w:eastAsia="ru-RU"/>
        </w:rPr>
        <w:t>Цель:</w:t>
      </w:r>
      <w:r w:rsidRPr="00A42264">
        <w:rPr>
          <w:rFonts w:ascii="Times New Roman" w:eastAsia="Times New Roman" w:hAnsi="Times New Roman" w:cs="Times New Roman"/>
          <w:color w:val="111111"/>
          <w:sz w:val="24"/>
          <w:szCs w:val="26"/>
          <w:shd w:val="clear" w:color="auto" w:fill="FFFFFF"/>
          <w:lang w:eastAsia="ru-RU"/>
        </w:rPr>
        <w:t>приобщение детей к изобразительному искусству, развитие творческих способностей и познавательной активности детей</w:t>
      </w:r>
    </w:p>
    <w:p w:rsidR="00041687" w:rsidRPr="00A42264" w:rsidRDefault="00041687" w:rsidP="00041687">
      <w:pPr>
        <w:tabs>
          <w:tab w:val="left" w:pos="2100"/>
        </w:tabs>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Задачи:</w:t>
      </w:r>
      <w:r w:rsidRPr="00A42264">
        <w:rPr>
          <w:rFonts w:ascii="Times New Roman" w:eastAsia="Times New Roman" w:hAnsi="Times New Roman" w:cs="Times New Roman"/>
          <w:b/>
          <w:sz w:val="24"/>
          <w:szCs w:val="24"/>
          <w:lang w:eastAsia="ru-RU"/>
        </w:rPr>
        <w:tab/>
      </w:r>
    </w:p>
    <w:p w:rsidR="00041687" w:rsidRPr="00A42264" w:rsidRDefault="00041687" w:rsidP="00041687">
      <w:pPr>
        <w:tabs>
          <w:tab w:val="left" w:pos="2100"/>
        </w:tabs>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1.Совершенствовать умения в рисовании, лепке, аппликации, прикладном творчестве.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2. Развивать интерес к различным видам изобразительной деятельностидетей. </w:t>
      </w:r>
    </w:p>
    <w:p w:rsidR="00041687" w:rsidRPr="00A42264" w:rsidRDefault="00041687" w:rsidP="00041687">
      <w:pPr>
        <w:spacing w:after="0" w:line="240" w:lineRule="auto"/>
        <w:ind w:firstLine="567"/>
        <w:jc w:val="both"/>
        <w:rPr>
          <w:rFonts w:ascii="Times New Roman" w:eastAsia="Times New Roman" w:hAnsi="Times New Roman" w:cs="Times New Roman"/>
          <w:i/>
          <w:sz w:val="24"/>
          <w:szCs w:val="24"/>
          <w:lang w:eastAsia="ru-RU"/>
        </w:rPr>
      </w:pPr>
      <w:r w:rsidRPr="00A42264">
        <w:rPr>
          <w:rFonts w:ascii="Times New Roman" w:eastAsia="Times New Roman" w:hAnsi="Times New Roman" w:cs="Times New Roman"/>
          <w:sz w:val="24"/>
          <w:szCs w:val="24"/>
          <w:lang w:eastAsia="ru-RU"/>
        </w:rPr>
        <w:t xml:space="preserve">3. Развивать продуктивную деятельность детей, </w:t>
      </w:r>
      <w:r w:rsidRPr="00A42264">
        <w:rPr>
          <w:rFonts w:ascii="Times New Roman" w:eastAsia="Times New Roman" w:hAnsi="Times New Roman" w:cs="Times New Roman"/>
          <w:color w:val="111111"/>
          <w:sz w:val="24"/>
          <w:szCs w:val="26"/>
          <w:shd w:val="clear" w:color="auto" w:fill="FFFFFF"/>
          <w:lang w:eastAsia="ru-RU"/>
        </w:rPr>
        <w:t>творчество.</w:t>
      </w:r>
    </w:p>
    <w:p w:rsidR="00041687" w:rsidRPr="00A42264" w:rsidRDefault="00041687" w:rsidP="00041687">
      <w:pPr>
        <w:spacing w:after="0" w:line="240" w:lineRule="auto"/>
        <w:ind w:firstLine="567"/>
        <w:jc w:val="both"/>
        <w:rPr>
          <w:rFonts w:ascii="Times New Roman" w:eastAsia="Times New Roman" w:hAnsi="Times New Roman" w:cs="Times New Roman"/>
          <w:color w:val="111111"/>
          <w:sz w:val="24"/>
          <w:szCs w:val="26"/>
          <w:shd w:val="clear" w:color="auto" w:fill="FFFFFF"/>
          <w:lang w:eastAsia="ru-RU"/>
        </w:rPr>
      </w:pPr>
      <w:r w:rsidRPr="00A42264">
        <w:rPr>
          <w:rFonts w:ascii="Times New Roman" w:eastAsia="Times New Roman" w:hAnsi="Times New Roman" w:cs="Times New Roman"/>
          <w:color w:val="111111"/>
          <w:sz w:val="24"/>
          <w:szCs w:val="26"/>
          <w:shd w:val="clear" w:color="auto" w:fill="FFFFFF"/>
          <w:lang w:eastAsia="ru-RU"/>
        </w:rPr>
        <w:t>4. Развивать эстетическое восприятие, умение созерцать красоту окружающего мира.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color w:val="111111"/>
          <w:sz w:val="24"/>
          <w:szCs w:val="26"/>
          <w:shd w:val="clear" w:color="auto" w:fill="FFFFFF"/>
          <w:lang w:eastAsia="ru-RU"/>
        </w:rPr>
        <w:t xml:space="preserve">5. </w:t>
      </w:r>
      <w:r w:rsidRPr="00A42264">
        <w:rPr>
          <w:rFonts w:ascii="Times New Roman" w:eastAsia="Times New Roman" w:hAnsi="Times New Roman" w:cs="Times New Roman"/>
          <w:sz w:val="24"/>
          <w:szCs w:val="24"/>
          <w:lang w:eastAsia="ru-RU"/>
        </w:rPr>
        <w:t>Воспитывать эмоциональную отзывчивость при восприятии произведений изобразительного искусства, желание и умение взаимодействовать со сверстниками при создании коллективных работ.</w:t>
      </w:r>
    </w:p>
    <w:p w:rsidR="00041687" w:rsidRPr="00A42264" w:rsidRDefault="00041687" w:rsidP="00041687">
      <w:pPr>
        <w:spacing w:before="120"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bCs/>
          <w:color w:val="000000"/>
          <w:sz w:val="24"/>
          <w:szCs w:val="24"/>
          <w:lang w:eastAsia="ru-RU" w:bidi="ru-RU"/>
        </w:rPr>
        <w:t>Музыкальная деятельность</w:t>
      </w:r>
      <w:r w:rsidRPr="00A42264">
        <w:rPr>
          <w:rFonts w:ascii="Times New Roman" w:eastAsia="Times New Roman" w:hAnsi="Times New Roman" w:cs="Times New Roman"/>
          <w:sz w:val="24"/>
          <w:szCs w:val="24"/>
          <w:lang w:eastAsia="ru-RU"/>
        </w:rPr>
        <w:t xml:space="preserve">. </w:t>
      </w:r>
    </w:p>
    <w:p w:rsidR="00041687" w:rsidRPr="00A42264" w:rsidRDefault="00041687" w:rsidP="00041687">
      <w:pPr>
        <w:spacing w:after="0" w:line="240" w:lineRule="auto"/>
        <w:ind w:firstLine="567"/>
        <w:jc w:val="both"/>
        <w:rPr>
          <w:rFonts w:ascii="Times New Roman" w:eastAsia="Times New Roman" w:hAnsi="Times New Roman" w:cs="Times New Roman"/>
          <w:sz w:val="20"/>
          <w:szCs w:val="24"/>
          <w:lang w:eastAsia="ru-RU"/>
        </w:rPr>
      </w:pPr>
      <w:r w:rsidRPr="00A42264">
        <w:rPr>
          <w:rFonts w:ascii="Times New Roman" w:eastAsia="Times New Roman" w:hAnsi="Times New Roman" w:cs="Times New Roman"/>
          <w:sz w:val="20"/>
          <w:szCs w:val="24"/>
          <w:lang w:eastAsia="ru-RU"/>
        </w:rPr>
        <w:t>(</w:t>
      </w:r>
      <w:r>
        <w:rPr>
          <w:rFonts w:ascii="Times New Roman" w:eastAsia="Times New Roman" w:hAnsi="Times New Roman" w:cs="Times New Roman"/>
          <w:sz w:val="20"/>
          <w:szCs w:val="24"/>
          <w:lang w:val="tt-RU" w:eastAsia="ru-RU"/>
        </w:rPr>
        <w:t>З.Г. Ибрагимова “Әйлән-бәйлән”, З.Г. Ибрагимова“</w:t>
      </w:r>
      <w:r>
        <w:rPr>
          <w:rFonts w:ascii="Times New Roman" w:eastAsia="Times New Roman" w:hAnsi="Times New Roman" w:cs="Times New Roman"/>
          <w:sz w:val="20"/>
          <w:szCs w:val="24"/>
          <w:lang w:eastAsia="ru-RU"/>
        </w:rPr>
        <w:t>К</w:t>
      </w:r>
      <w:r>
        <w:rPr>
          <w:rFonts w:ascii="Times New Roman" w:eastAsia="Times New Roman" w:hAnsi="Times New Roman" w:cs="Times New Roman"/>
          <w:sz w:val="20"/>
          <w:szCs w:val="24"/>
          <w:lang w:val="tt-RU" w:eastAsia="ru-RU"/>
        </w:rPr>
        <w:t>үрсәт әле үскәнем”</w:t>
      </w:r>
      <w:r w:rsidRPr="00A42264">
        <w:rPr>
          <w:rFonts w:ascii="Times New Roman" w:eastAsia="Times New Roman" w:hAnsi="Times New Roman" w:cs="Times New Roman"/>
          <w:sz w:val="20"/>
          <w:szCs w:val="24"/>
          <w:vertAlign w:val="superscript"/>
          <w:lang w:eastAsia="ru-RU"/>
        </w:rPr>
        <w:footnoteReference w:id="20"/>
      </w:r>
      <w:r w:rsidRPr="00A42264">
        <w:rPr>
          <w:rFonts w:ascii="Times New Roman" w:eastAsia="Arial" w:hAnsi="Times New Roman" w:cs="Times New Roman"/>
          <w:color w:val="000000"/>
          <w:sz w:val="20"/>
          <w:szCs w:val="24"/>
          <w:lang w:val="tt-RU" w:eastAsia="ru-RU" w:bidi="ru-RU"/>
        </w:rPr>
        <w:t>).</w:t>
      </w:r>
    </w:p>
    <w:p w:rsidR="00041687" w:rsidRPr="00A42264" w:rsidRDefault="00041687" w:rsidP="00041687">
      <w:pPr>
        <w:shd w:val="clear" w:color="auto" w:fill="FFFFFF"/>
        <w:spacing w:before="120" w:after="0" w:line="240" w:lineRule="auto"/>
        <w:ind w:firstLine="567"/>
        <w:jc w:val="both"/>
        <w:rPr>
          <w:rFonts w:ascii="Times New Roman" w:eastAsia="Arial" w:hAnsi="Times New Roman" w:cs="Times New Roman"/>
          <w:color w:val="000000"/>
          <w:sz w:val="24"/>
          <w:szCs w:val="24"/>
          <w:lang w:val="tt-RU" w:eastAsia="ru-RU" w:bidi="ru-RU"/>
        </w:rPr>
      </w:pPr>
      <w:r w:rsidRPr="00A42264">
        <w:rPr>
          <w:rFonts w:ascii="Times New Roman" w:eastAsia="Arial" w:hAnsi="Times New Roman" w:cs="Times New Roman"/>
          <w:b/>
          <w:color w:val="000000"/>
          <w:sz w:val="24"/>
          <w:szCs w:val="24"/>
          <w:lang w:val="tt-RU" w:eastAsia="ru-RU" w:bidi="ru-RU"/>
        </w:rPr>
        <w:t>Цель:</w:t>
      </w:r>
      <w:r w:rsidRPr="00A42264">
        <w:rPr>
          <w:rFonts w:ascii="Times New Roman" w:eastAsia="Arial" w:hAnsi="Times New Roman" w:cs="Times New Roman"/>
          <w:color w:val="000000"/>
          <w:sz w:val="24"/>
          <w:szCs w:val="24"/>
          <w:lang w:val="tt-RU" w:eastAsia="ru-RU" w:bidi="ru-RU"/>
        </w:rPr>
        <w:t xml:space="preserve"> введение ребенка в мир музыки с радостью и улыбкой.</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b/>
          <w:color w:val="000000"/>
          <w:sz w:val="24"/>
          <w:szCs w:val="24"/>
          <w:lang w:val="tt-RU" w:eastAsia="ru-RU" w:bidi="ru-RU"/>
        </w:rPr>
      </w:pPr>
      <w:r w:rsidRPr="00A42264">
        <w:rPr>
          <w:rFonts w:ascii="Times New Roman" w:eastAsia="Arial" w:hAnsi="Times New Roman" w:cs="Times New Roman"/>
          <w:b/>
          <w:color w:val="000000"/>
          <w:sz w:val="24"/>
          <w:szCs w:val="24"/>
          <w:lang w:val="tt-RU" w:eastAsia="ru-RU" w:bidi="ru-RU"/>
        </w:rPr>
        <w:t xml:space="preserve">Задачи: </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val="tt-RU" w:eastAsia="ru-RU" w:bidi="ru-RU"/>
        </w:rPr>
      </w:pPr>
      <w:r w:rsidRPr="00A42264">
        <w:rPr>
          <w:rFonts w:ascii="Times New Roman" w:eastAsia="Arial" w:hAnsi="Times New Roman" w:cs="Times New Roman"/>
          <w:color w:val="000000"/>
          <w:sz w:val="24"/>
          <w:szCs w:val="24"/>
          <w:lang w:val="tt-RU" w:eastAsia="ru-RU" w:bidi="ru-RU"/>
        </w:rPr>
        <w:t>1. Подготовить ребенка к восприятию музыкальных образов и представлений.</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val="tt-RU" w:eastAsia="ru-RU" w:bidi="ru-RU"/>
        </w:rPr>
      </w:pPr>
      <w:r w:rsidRPr="00A42264">
        <w:rPr>
          <w:rFonts w:ascii="Times New Roman" w:eastAsia="Arial" w:hAnsi="Times New Roman" w:cs="Times New Roman"/>
          <w:color w:val="000000"/>
          <w:sz w:val="24"/>
          <w:szCs w:val="24"/>
          <w:lang w:val="tt-RU" w:eastAsia="ru-RU" w:bidi="ru-RU"/>
        </w:rPr>
        <w:t xml:space="preserve">2. 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val="tt-RU" w:eastAsia="ru-RU" w:bidi="ru-RU"/>
        </w:rPr>
      </w:pPr>
      <w:r w:rsidRPr="00A42264">
        <w:rPr>
          <w:rFonts w:ascii="Times New Roman" w:eastAsia="Arial" w:hAnsi="Times New Roman" w:cs="Times New Roman"/>
          <w:color w:val="000000"/>
          <w:sz w:val="24"/>
          <w:szCs w:val="24"/>
          <w:lang w:val="tt-RU" w:eastAsia="ru-RU" w:bidi="ru-RU"/>
        </w:rPr>
        <w:t xml:space="preserve">3. Приобщить детей к русской народно-традиционной и мировой музыкальной культуре. </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val="tt-RU" w:eastAsia="ru-RU" w:bidi="ru-RU"/>
        </w:rPr>
      </w:pPr>
      <w:r w:rsidRPr="00A42264">
        <w:rPr>
          <w:rFonts w:ascii="Times New Roman" w:eastAsia="Arial" w:hAnsi="Times New Roman" w:cs="Times New Roman"/>
          <w:color w:val="000000"/>
          <w:sz w:val="24"/>
          <w:szCs w:val="24"/>
          <w:lang w:val="tt-RU" w:eastAsia="ru-RU" w:bidi="ru-RU"/>
        </w:rPr>
        <w:t xml:space="preserve">4. Подготовить детей к осовению приемов и навыков в различных видах музыкальной деятельности адекватно детским возможностям. </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val="tt-RU" w:eastAsia="ru-RU" w:bidi="ru-RU"/>
        </w:rPr>
      </w:pPr>
      <w:r w:rsidRPr="00A42264">
        <w:rPr>
          <w:rFonts w:ascii="Times New Roman" w:eastAsia="Arial" w:hAnsi="Times New Roman" w:cs="Times New Roman"/>
          <w:color w:val="000000"/>
          <w:sz w:val="24"/>
          <w:szCs w:val="24"/>
          <w:lang w:val="tt-RU" w:eastAsia="ru-RU" w:bidi="ru-RU"/>
        </w:rPr>
        <w:t xml:space="preserve">5. Развивать коммуникативные способности. </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val="tt-RU" w:eastAsia="ru-RU" w:bidi="ru-RU"/>
        </w:rPr>
      </w:pPr>
      <w:r w:rsidRPr="00A42264">
        <w:rPr>
          <w:rFonts w:ascii="Times New Roman" w:eastAsia="Arial" w:hAnsi="Times New Roman" w:cs="Times New Roman"/>
          <w:color w:val="000000"/>
          <w:sz w:val="24"/>
          <w:szCs w:val="24"/>
          <w:lang w:val="tt-RU" w:eastAsia="ru-RU" w:bidi="ru-RU"/>
        </w:rPr>
        <w:t>6. Научить детей творчески использовать музыкальные впечатления в  повседневной жизни.</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val="tt-RU" w:eastAsia="ru-RU" w:bidi="ru-RU"/>
        </w:rPr>
      </w:pPr>
      <w:r w:rsidRPr="00A42264">
        <w:rPr>
          <w:rFonts w:ascii="Times New Roman" w:eastAsia="Arial" w:hAnsi="Times New Roman" w:cs="Times New Roman"/>
          <w:color w:val="000000"/>
          <w:sz w:val="24"/>
          <w:szCs w:val="24"/>
          <w:lang w:val="tt-RU" w:eastAsia="ru-RU" w:bidi="ru-RU"/>
        </w:rPr>
        <w:t>7. Познакомить детей с разнообразием музыкальных форм и жанров впривлекательной и доступной форме.</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val="tt-RU" w:eastAsia="ru-RU" w:bidi="ru-RU"/>
        </w:rPr>
      </w:pPr>
      <w:r w:rsidRPr="00A42264">
        <w:rPr>
          <w:rFonts w:ascii="Times New Roman" w:eastAsia="Arial" w:hAnsi="Times New Roman" w:cs="Times New Roman"/>
          <w:color w:val="000000"/>
          <w:sz w:val="24"/>
          <w:szCs w:val="24"/>
          <w:lang w:val="tt-RU" w:eastAsia="ru-RU" w:bidi="ru-RU"/>
        </w:rPr>
        <w:t>8. Обогатить детей музыкальными знаниями и представлениями в музыкальной игре.</w:t>
      </w:r>
    </w:p>
    <w:p w:rsidR="00041687" w:rsidRPr="00A42264" w:rsidRDefault="00041687" w:rsidP="00041687">
      <w:pPr>
        <w:shd w:val="clear" w:color="auto" w:fill="FFFFFF"/>
        <w:spacing w:after="120" w:line="240" w:lineRule="auto"/>
        <w:ind w:firstLine="567"/>
        <w:jc w:val="both"/>
        <w:rPr>
          <w:rFonts w:ascii="Times New Roman" w:eastAsia="Arial" w:hAnsi="Times New Roman" w:cs="Times New Roman"/>
          <w:color w:val="000000"/>
          <w:sz w:val="24"/>
          <w:szCs w:val="24"/>
          <w:lang w:eastAsia="ru-RU" w:bidi="ru-RU"/>
        </w:rPr>
      </w:pPr>
      <w:r w:rsidRPr="00A42264">
        <w:rPr>
          <w:rFonts w:ascii="Times New Roman" w:eastAsia="Arial" w:hAnsi="Times New Roman" w:cs="Times New Roman"/>
          <w:color w:val="000000"/>
          <w:sz w:val="24"/>
          <w:szCs w:val="24"/>
          <w:lang w:val="tt-RU" w:eastAsia="ru-RU" w:bidi="ru-RU"/>
        </w:rPr>
        <w:lastRenderedPageBreak/>
        <w:t>9. Развивать детское творчество во всех видах музыкальной деятельности.</w:t>
      </w:r>
      <w:bookmarkStart w:id="14" w:name="bookmark168"/>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b/>
          <w:color w:val="000000"/>
          <w:sz w:val="24"/>
          <w:szCs w:val="24"/>
          <w:lang w:eastAsia="ru-RU" w:bidi="ru-RU"/>
        </w:rPr>
      </w:pPr>
      <w:r w:rsidRPr="00A42264">
        <w:rPr>
          <w:rFonts w:ascii="Times New Roman" w:eastAsia="Arial" w:hAnsi="Times New Roman" w:cs="Times New Roman"/>
          <w:b/>
          <w:color w:val="000000"/>
          <w:sz w:val="24"/>
          <w:szCs w:val="24"/>
          <w:lang w:val="tt-RU" w:eastAsia="ru-RU" w:bidi="ru-RU"/>
        </w:rPr>
        <w:t>Принципы:</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eastAsia="ru-RU" w:bidi="ru-RU"/>
        </w:rPr>
      </w:pPr>
      <w:r w:rsidRPr="00A42264">
        <w:rPr>
          <w:rFonts w:ascii="Times New Roman" w:eastAsia="Arial" w:hAnsi="Times New Roman" w:cs="Times New Roman"/>
          <w:bCs/>
          <w:color w:val="000000"/>
          <w:sz w:val="24"/>
          <w:szCs w:val="24"/>
          <w:lang w:eastAsia="ru-RU" w:bidi="ru-RU"/>
        </w:rPr>
        <w:t>- Создание обстановки</w:t>
      </w:r>
      <w:bookmarkStart w:id="15" w:name="bookmark175"/>
      <w:bookmarkEnd w:id="14"/>
      <w:r w:rsidRPr="00A42264">
        <w:rPr>
          <w:rFonts w:ascii="Times New Roman" w:eastAsia="Arial" w:hAnsi="Times New Roman" w:cs="Times New Roman"/>
          <w:bCs/>
          <w:color w:val="000000"/>
          <w:sz w:val="24"/>
          <w:szCs w:val="24"/>
          <w:lang w:eastAsia="ru-RU" w:bidi="ru-RU"/>
        </w:rPr>
        <w:t>.</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eastAsia="ru-RU" w:bidi="ru-RU"/>
        </w:rPr>
      </w:pPr>
      <w:r w:rsidRPr="00A42264">
        <w:rPr>
          <w:rFonts w:ascii="Times New Roman" w:eastAsia="Arial" w:hAnsi="Times New Roman" w:cs="Times New Roman"/>
          <w:bCs/>
          <w:color w:val="000000"/>
          <w:sz w:val="24"/>
          <w:szCs w:val="24"/>
          <w:lang w:eastAsia="ru-RU" w:bidi="ru-RU"/>
        </w:rPr>
        <w:t>- Принцип партнерства.</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eastAsia="ru-RU" w:bidi="ru-RU"/>
        </w:rPr>
      </w:pPr>
      <w:r w:rsidRPr="00A42264">
        <w:rPr>
          <w:rFonts w:ascii="Times New Roman" w:eastAsia="Arial" w:hAnsi="Times New Roman" w:cs="Times New Roman"/>
          <w:bCs/>
          <w:color w:val="000000"/>
          <w:sz w:val="24"/>
          <w:szCs w:val="24"/>
          <w:lang w:eastAsia="ru-RU" w:bidi="ru-RU"/>
        </w:rPr>
        <w:t>- Целостный подход в решении  педагогических задач.</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eastAsia="ru-RU" w:bidi="ru-RU"/>
        </w:rPr>
      </w:pPr>
      <w:r w:rsidRPr="00A42264">
        <w:rPr>
          <w:rFonts w:ascii="Times New Roman" w:eastAsia="Arial" w:hAnsi="Times New Roman" w:cs="Times New Roman"/>
          <w:bCs/>
          <w:color w:val="000000"/>
          <w:sz w:val="24"/>
          <w:szCs w:val="24"/>
          <w:lang w:eastAsia="ru-RU" w:bidi="ru-RU"/>
        </w:rPr>
        <w:t>- Принцип последовательности в усложнении поставленных задач.</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eastAsia="ru-RU" w:bidi="ru-RU"/>
        </w:rPr>
      </w:pPr>
      <w:r w:rsidRPr="00A42264">
        <w:rPr>
          <w:rFonts w:ascii="Times New Roman" w:eastAsia="Arial" w:hAnsi="Times New Roman" w:cs="Times New Roman"/>
          <w:bCs/>
          <w:color w:val="000000"/>
          <w:sz w:val="24"/>
          <w:szCs w:val="24"/>
          <w:lang w:eastAsia="ru-RU" w:bidi="ru-RU"/>
        </w:rPr>
        <w:t>- Положительная оценка деятельности задач.</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color w:val="000000"/>
          <w:sz w:val="24"/>
          <w:szCs w:val="24"/>
          <w:lang w:eastAsia="ru-RU" w:bidi="ru-RU"/>
        </w:rPr>
      </w:pPr>
      <w:r w:rsidRPr="00A42264">
        <w:rPr>
          <w:rFonts w:ascii="Times New Roman" w:eastAsia="Arial" w:hAnsi="Times New Roman" w:cs="Times New Roman"/>
          <w:bCs/>
          <w:color w:val="000000"/>
          <w:sz w:val="24"/>
          <w:szCs w:val="24"/>
          <w:lang w:eastAsia="ru-RU" w:bidi="ru-RU"/>
        </w:rPr>
        <w:t>- Соотношение музыкального материала с природным и  историко-культурным календарем.</w:t>
      </w:r>
    </w:p>
    <w:p w:rsidR="00041687" w:rsidRPr="00A42264" w:rsidRDefault="00041687" w:rsidP="00041687">
      <w:pPr>
        <w:shd w:val="clear" w:color="auto" w:fill="FFFFFF"/>
        <w:spacing w:after="0" w:line="240" w:lineRule="auto"/>
        <w:ind w:firstLine="567"/>
        <w:jc w:val="both"/>
        <w:rPr>
          <w:rFonts w:ascii="Times New Roman" w:eastAsia="Arial" w:hAnsi="Times New Roman" w:cs="Times New Roman"/>
          <w:b/>
          <w:color w:val="000000"/>
          <w:sz w:val="24"/>
          <w:szCs w:val="24"/>
          <w:lang w:eastAsia="ru-RU" w:bidi="ru-RU"/>
        </w:rPr>
      </w:pPr>
      <w:r w:rsidRPr="00A42264">
        <w:rPr>
          <w:rFonts w:ascii="Times New Roman" w:eastAsia="Arial" w:hAnsi="Times New Roman" w:cs="Times New Roman"/>
          <w:bCs/>
          <w:color w:val="000000"/>
          <w:sz w:val="24"/>
          <w:szCs w:val="24"/>
          <w:lang w:eastAsia="ru-RU" w:bidi="ru-RU"/>
        </w:rPr>
        <w:t>- Принцип паритета.</w:t>
      </w:r>
      <w:bookmarkEnd w:id="15"/>
    </w:p>
    <w:p w:rsidR="00041687" w:rsidRPr="00A42264" w:rsidRDefault="00041687" w:rsidP="00041687">
      <w:pPr>
        <w:spacing w:before="120" w:after="120" w:line="240" w:lineRule="auto"/>
        <w:ind w:firstLine="567"/>
        <w:jc w:val="center"/>
        <w:rPr>
          <w:rFonts w:ascii="Times New Roman" w:eastAsia="Times New Roman" w:hAnsi="Times New Roman" w:cs="Times New Roman"/>
          <w:b/>
          <w:i/>
          <w:sz w:val="24"/>
          <w:szCs w:val="24"/>
          <w:lang w:eastAsia="ru-RU"/>
        </w:rPr>
      </w:pPr>
      <w:r w:rsidRPr="00A42264">
        <w:rPr>
          <w:rFonts w:ascii="Times New Roman" w:eastAsia="Times New Roman" w:hAnsi="Times New Roman" w:cs="Times New Roman"/>
          <w:b/>
          <w:sz w:val="24"/>
          <w:szCs w:val="24"/>
          <w:lang w:eastAsia="ru-RU"/>
        </w:rPr>
        <w:t>ОБРАЗОВАТЕЛЬНАЯ ОБЛАСТЬ «ФИЗИЧЕСКОЕ РАЗВИТИЕ»</w:t>
      </w:r>
    </w:p>
    <w:p w:rsidR="00041687" w:rsidRDefault="00041687" w:rsidP="00041687">
      <w:pPr>
        <w:tabs>
          <w:tab w:val="left" w:pos="142"/>
        </w:tabs>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«Физическое развитие включает приобретение опыта в следующих ви</w:t>
      </w:r>
      <w:r w:rsidRPr="00A42264">
        <w:rPr>
          <w:rFonts w:ascii="Times New Roman" w:eastAsia="Times New Roman" w:hAnsi="Times New Roman" w:cs="Times New Roman"/>
          <w:sz w:val="24"/>
          <w:szCs w:val="24"/>
          <w:lang w:eastAsia="ru-RU"/>
        </w:rPr>
        <w:softHyphen/>
        <w:t>дах деятельности детей: двигательной, в том числе связанной с выполнени</w:t>
      </w:r>
      <w:r w:rsidRPr="00A42264">
        <w:rPr>
          <w:rFonts w:ascii="Times New Roman" w:eastAsia="Times New Roman" w:hAnsi="Times New Roman" w:cs="Times New Roman"/>
          <w:sz w:val="24"/>
          <w:szCs w:val="24"/>
          <w:lang w:eastAsia="ru-RU"/>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A42264">
        <w:rPr>
          <w:rFonts w:ascii="Times New Roman" w:eastAsia="Times New Roman" w:hAnsi="Times New Roman" w:cs="Times New Roman"/>
          <w:sz w:val="24"/>
          <w:szCs w:val="24"/>
          <w:lang w:eastAsia="ru-RU"/>
        </w:rPr>
        <w:softHyphen/>
        <w:t>нации движения, крупной и мелкой моторики обеих рук, а также с правиль</w:t>
      </w:r>
      <w:r w:rsidRPr="00A42264">
        <w:rPr>
          <w:rFonts w:ascii="Times New Roman" w:eastAsia="Times New Roman" w:hAnsi="Times New Roman" w:cs="Times New Roman"/>
          <w:sz w:val="24"/>
          <w:szCs w:val="24"/>
          <w:lang w:eastAsia="ru-RU"/>
        </w:rPr>
        <w:softHyphen/>
        <w:t>ным, не наносящим ущерба организму, выполнением основных движений (ходьба, бег, мягкие прыжки, повороты в обе стороны), формирование на</w:t>
      </w:r>
      <w:r w:rsidRPr="00A42264">
        <w:rPr>
          <w:rFonts w:ascii="Times New Roman" w:eastAsia="Times New Roman" w:hAnsi="Times New Roman" w:cs="Times New Roman"/>
          <w:sz w:val="24"/>
          <w:szCs w:val="24"/>
          <w:lang w:eastAsia="ru-RU"/>
        </w:rPr>
        <w:softHyphen/>
        <w:t>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w:t>
      </w:r>
      <w:r w:rsidRPr="00A42264">
        <w:rPr>
          <w:rFonts w:ascii="Times New Roman" w:eastAsia="Times New Roman" w:hAnsi="Times New Roman" w:cs="Times New Roman"/>
          <w:sz w:val="24"/>
          <w:szCs w:val="24"/>
          <w:lang w:eastAsia="ru-RU"/>
        </w:rPr>
        <w:softHyphen/>
        <w:t>ладение его элементарными нормами и правилами (в питании, двигатель</w:t>
      </w:r>
      <w:r w:rsidRPr="00A42264">
        <w:rPr>
          <w:rFonts w:ascii="Times New Roman" w:eastAsia="Times New Roman" w:hAnsi="Times New Roman" w:cs="Times New Roman"/>
          <w:sz w:val="24"/>
          <w:szCs w:val="24"/>
          <w:lang w:eastAsia="ru-RU"/>
        </w:rPr>
        <w:softHyphen/>
        <w:t>ном режиме, закаливании, при формировании полезных привычек и др.)</w:t>
      </w:r>
      <w:r w:rsidRPr="00A42264">
        <w:rPr>
          <w:rFonts w:ascii="Times New Roman" w:eastAsia="Times New Roman" w:hAnsi="Times New Roman" w:cs="Times New Roman"/>
          <w:sz w:val="24"/>
          <w:szCs w:val="24"/>
          <w:vertAlign w:val="superscript"/>
          <w:lang w:eastAsia="ru-RU"/>
        </w:rPr>
        <w:footnoteReference w:id="21"/>
      </w:r>
      <w:r w:rsidRPr="00A42264">
        <w:rPr>
          <w:rFonts w:ascii="Times New Roman" w:eastAsia="Times New Roman" w:hAnsi="Times New Roman" w:cs="Times New Roman"/>
          <w:sz w:val="24"/>
          <w:szCs w:val="24"/>
          <w:lang w:eastAsia="ru-RU"/>
        </w:rPr>
        <w:t>».</w:t>
      </w:r>
      <w:bookmarkStart w:id="16" w:name="bookmark278"/>
    </w:p>
    <w:p w:rsidR="00041687" w:rsidRDefault="00041687" w:rsidP="00041687">
      <w:pPr>
        <w:tabs>
          <w:tab w:val="left" w:pos="142"/>
        </w:tabs>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Задачи</w:t>
      </w:r>
      <w:bookmarkEnd w:id="16"/>
      <w:r w:rsidRPr="00A42264">
        <w:rPr>
          <w:rFonts w:ascii="Times New Roman" w:eastAsia="Times New Roman" w:hAnsi="Times New Roman" w:cs="Times New Roman"/>
          <w:b/>
          <w:sz w:val="24"/>
          <w:szCs w:val="24"/>
          <w:lang w:eastAsia="ru-RU"/>
        </w:rPr>
        <w:t xml:space="preserve"> в соответствии с РП:</w:t>
      </w:r>
    </w:p>
    <w:p w:rsidR="00041687" w:rsidRPr="00D2416C" w:rsidRDefault="00041687" w:rsidP="00041687">
      <w:pPr>
        <w:tabs>
          <w:tab w:val="left" w:pos="142"/>
        </w:tabs>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sz w:val="24"/>
          <w:szCs w:val="24"/>
          <w:lang w:eastAsia="ru-RU"/>
        </w:rPr>
        <w:t>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Совершенствование физического развития детей через национальные праздники, народные игры</w:t>
      </w:r>
      <w:r w:rsidRPr="00A42264">
        <w:rPr>
          <w:rFonts w:ascii="Times New Roman" w:eastAsia="Times New Roman" w:hAnsi="Times New Roman" w:cs="Times New Roman"/>
          <w:sz w:val="24"/>
          <w:szCs w:val="24"/>
          <w:vertAlign w:val="superscript"/>
          <w:lang w:eastAsia="ru-RU"/>
        </w:rPr>
        <w:footnoteReference w:id="22"/>
      </w:r>
      <w:r w:rsidRPr="00A42264">
        <w:rPr>
          <w:rFonts w:ascii="Times New Roman" w:eastAsia="Times New Roman" w:hAnsi="Times New Roman" w:cs="Times New Roman"/>
          <w:sz w:val="24"/>
          <w:szCs w:val="24"/>
          <w:lang w:eastAsia="ru-RU"/>
        </w:rPr>
        <w:t>.</w:t>
      </w:r>
    </w:p>
    <w:p w:rsidR="00041687" w:rsidRPr="00A42264" w:rsidRDefault="00041687" w:rsidP="00041687">
      <w:pPr>
        <w:spacing w:before="120" w:after="0" w:line="240" w:lineRule="auto"/>
        <w:ind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bCs/>
          <w:sz w:val="24"/>
          <w:szCs w:val="24"/>
          <w:lang w:eastAsia="ru-RU"/>
        </w:rPr>
        <w:t>Направления физического развития:</w:t>
      </w:r>
    </w:p>
    <w:p w:rsidR="00041687" w:rsidRPr="00314842" w:rsidRDefault="00041687" w:rsidP="00041687">
      <w:pPr>
        <w:spacing w:after="0" w:line="240" w:lineRule="auto"/>
        <w:ind w:left="567"/>
        <w:rPr>
          <w:rFonts w:ascii="Times New Roman" w:eastAsia="Times New Roman" w:hAnsi="Times New Roman" w:cs="Times New Roman"/>
          <w:sz w:val="24"/>
          <w:szCs w:val="24"/>
          <w:lang w:eastAsia="ru-RU"/>
        </w:rPr>
      </w:pPr>
      <w:r w:rsidRPr="00314842">
        <w:rPr>
          <w:rFonts w:ascii="Times New Roman" w:eastAsia="Times New Roman" w:hAnsi="Times New Roman" w:cs="Times New Roman"/>
          <w:bCs/>
          <w:sz w:val="24"/>
          <w:szCs w:val="24"/>
          <w:lang w:eastAsia="ru-RU"/>
        </w:rPr>
        <w:t>1. Приобретение детьми опыта в двигательной деятельности:</w:t>
      </w:r>
    </w:p>
    <w:p w:rsidR="00041687" w:rsidRPr="00A42264" w:rsidRDefault="00041687" w:rsidP="00041687">
      <w:pPr>
        <w:numPr>
          <w:ilvl w:val="0"/>
          <w:numId w:val="25"/>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связанной с выполнением упражнений;</w:t>
      </w:r>
    </w:p>
    <w:p w:rsidR="00041687" w:rsidRPr="00A42264" w:rsidRDefault="00041687" w:rsidP="00041687">
      <w:pPr>
        <w:numPr>
          <w:ilvl w:val="0"/>
          <w:numId w:val="25"/>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направленной на развитие таких физических качеств как координация и гибкость; </w:t>
      </w:r>
    </w:p>
    <w:p w:rsidR="00041687" w:rsidRPr="00A42264" w:rsidRDefault="00041687" w:rsidP="00041687">
      <w:pPr>
        <w:numPr>
          <w:ilvl w:val="0"/>
          <w:numId w:val="25"/>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041687" w:rsidRPr="00A42264" w:rsidRDefault="00041687" w:rsidP="00041687">
      <w:pPr>
        <w:numPr>
          <w:ilvl w:val="0"/>
          <w:numId w:val="25"/>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041687" w:rsidRPr="00314842" w:rsidRDefault="00041687" w:rsidP="00041687">
      <w:pPr>
        <w:spacing w:after="0" w:line="240" w:lineRule="auto"/>
        <w:ind w:left="567"/>
        <w:jc w:val="both"/>
        <w:rPr>
          <w:rFonts w:ascii="Times New Roman" w:eastAsia="Times New Roman" w:hAnsi="Times New Roman" w:cs="Times New Roman"/>
          <w:sz w:val="24"/>
          <w:szCs w:val="24"/>
          <w:lang w:eastAsia="ru-RU"/>
        </w:rPr>
      </w:pPr>
      <w:r w:rsidRPr="00314842">
        <w:rPr>
          <w:rFonts w:ascii="Times New Roman" w:eastAsia="Times New Roman" w:hAnsi="Times New Roman" w:cs="Times New Roman"/>
          <w:bCs/>
          <w:sz w:val="24"/>
          <w:szCs w:val="24"/>
          <w:lang w:eastAsia="ru-RU"/>
        </w:rPr>
        <w:t>2. Становление целенаправленности  и саморегуляции  в двигательной сфере.</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314842">
        <w:rPr>
          <w:rFonts w:ascii="Times New Roman" w:eastAsia="Times New Roman" w:hAnsi="Times New Roman" w:cs="Times New Roman"/>
          <w:bCs/>
          <w:sz w:val="24"/>
          <w:szCs w:val="24"/>
          <w:lang w:eastAsia="ru-RU"/>
        </w:rPr>
        <w:t xml:space="preserve">3. Становление ценностей здорового образа жизни, </w:t>
      </w:r>
      <w:r w:rsidRPr="00314842">
        <w:rPr>
          <w:rFonts w:ascii="Times New Roman" w:eastAsia="Times New Roman" w:hAnsi="Times New Roman" w:cs="Times New Roman"/>
          <w:sz w:val="24"/>
          <w:szCs w:val="24"/>
          <w:lang w:eastAsia="ru-RU"/>
        </w:rPr>
        <w:t>овладение его элементарными нормами и правилами (</w:t>
      </w:r>
      <w:r w:rsidRPr="00A42264">
        <w:rPr>
          <w:rFonts w:ascii="Times New Roman" w:eastAsia="Times New Roman" w:hAnsi="Times New Roman" w:cs="Times New Roman"/>
          <w:sz w:val="24"/>
          <w:szCs w:val="24"/>
          <w:lang w:eastAsia="ru-RU"/>
        </w:rPr>
        <w:t>в питании, двигательном режиме, закаливании, при формировании полезных привычек и др.)</w:t>
      </w:r>
    </w:p>
    <w:p w:rsidR="00041687" w:rsidRPr="00A42264" w:rsidRDefault="00041687" w:rsidP="00041687">
      <w:pPr>
        <w:spacing w:before="120" w:after="0" w:line="240" w:lineRule="auto"/>
        <w:ind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b/>
          <w:bCs/>
          <w:sz w:val="24"/>
          <w:szCs w:val="24"/>
          <w:lang w:eastAsia="ru-RU"/>
        </w:rPr>
        <w:t>Принципы физического развития:</w:t>
      </w:r>
    </w:p>
    <w:p w:rsidR="00041687" w:rsidRPr="007235A2" w:rsidRDefault="00041687" w:rsidP="00041687">
      <w:pPr>
        <w:spacing w:after="0" w:line="240" w:lineRule="auto"/>
        <w:ind w:left="567"/>
        <w:rPr>
          <w:rFonts w:ascii="Times New Roman" w:eastAsia="Times New Roman" w:hAnsi="Times New Roman" w:cs="Times New Roman"/>
          <w:sz w:val="24"/>
          <w:szCs w:val="24"/>
          <w:lang w:eastAsia="ru-RU"/>
        </w:rPr>
      </w:pPr>
      <w:r w:rsidRPr="007235A2">
        <w:rPr>
          <w:rFonts w:ascii="Times New Roman" w:eastAsia="Times New Roman" w:hAnsi="Times New Roman" w:cs="Times New Roman"/>
          <w:bCs/>
          <w:sz w:val="24"/>
          <w:szCs w:val="24"/>
          <w:lang w:eastAsia="ru-RU"/>
        </w:rPr>
        <w:t>1. Дидактические:</w:t>
      </w:r>
    </w:p>
    <w:p w:rsidR="00041687" w:rsidRPr="007235A2" w:rsidRDefault="00041687" w:rsidP="00041687">
      <w:pPr>
        <w:numPr>
          <w:ilvl w:val="0"/>
          <w:numId w:val="23"/>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систематичность и последовательность;</w:t>
      </w:r>
    </w:p>
    <w:p w:rsidR="00041687" w:rsidRPr="007235A2" w:rsidRDefault="00041687" w:rsidP="00041687">
      <w:pPr>
        <w:numPr>
          <w:ilvl w:val="0"/>
          <w:numId w:val="23"/>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развивающее обучение;</w:t>
      </w:r>
    </w:p>
    <w:p w:rsidR="00041687" w:rsidRPr="007235A2" w:rsidRDefault="00041687" w:rsidP="00041687">
      <w:pPr>
        <w:numPr>
          <w:ilvl w:val="0"/>
          <w:numId w:val="23"/>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доступность;</w:t>
      </w:r>
    </w:p>
    <w:p w:rsidR="00041687" w:rsidRPr="007235A2" w:rsidRDefault="00041687" w:rsidP="00041687">
      <w:pPr>
        <w:numPr>
          <w:ilvl w:val="0"/>
          <w:numId w:val="23"/>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lastRenderedPageBreak/>
        <w:t>воспитывающее обучение;</w:t>
      </w:r>
    </w:p>
    <w:p w:rsidR="00041687" w:rsidRPr="007235A2" w:rsidRDefault="00041687" w:rsidP="00041687">
      <w:pPr>
        <w:numPr>
          <w:ilvl w:val="0"/>
          <w:numId w:val="23"/>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учет индивидуальных и возрастных  особенностей;</w:t>
      </w:r>
    </w:p>
    <w:p w:rsidR="00041687" w:rsidRPr="007235A2" w:rsidRDefault="00041687" w:rsidP="00041687">
      <w:pPr>
        <w:numPr>
          <w:ilvl w:val="0"/>
          <w:numId w:val="23"/>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сознательность и активность ребенка;</w:t>
      </w:r>
    </w:p>
    <w:p w:rsidR="00041687" w:rsidRPr="007235A2" w:rsidRDefault="00041687" w:rsidP="00041687">
      <w:pPr>
        <w:numPr>
          <w:ilvl w:val="0"/>
          <w:numId w:val="23"/>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наглядность.</w:t>
      </w:r>
    </w:p>
    <w:p w:rsidR="00041687" w:rsidRPr="007235A2" w:rsidRDefault="00041687" w:rsidP="00041687">
      <w:pPr>
        <w:spacing w:after="0" w:line="240" w:lineRule="auto"/>
        <w:ind w:left="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bCs/>
          <w:sz w:val="24"/>
          <w:szCs w:val="24"/>
          <w:lang w:eastAsia="ru-RU"/>
        </w:rPr>
        <w:t>2. Специальные:</w:t>
      </w:r>
    </w:p>
    <w:p w:rsidR="00041687" w:rsidRPr="007235A2" w:rsidRDefault="00041687" w:rsidP="00041687">
      <w:pPr>
        <w:numPr>
          <w:ilvl w:val="0"/>
          <w:numId w:val="24"/>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непрерывность;</w:t>
      </w:r>
    </w:p>
    <w:p w:rsidR="00041687" w:rsidRPr="007235A2" w:rsidRDefault="00041687" w:rsidP="00041687">
      <w:pPr>
        <w:numPr>
          <w:ilvl w:val="0"/>
          <w:numId w:val="24"/>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последовательность наращивания тренирующих воздействий;</w:t>
      </w:r>
    </w:p>
    <w:p w:rsidR="00041687" w:rsidRPr="007235A2" w:rsidRDefault="00041687" w:rsidP="00041687">
      <w:pPr>
        <w:numPr>
          <w:ilvl w:val="0"/>
          <w:numId w:val="24"/>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цикличность.</w:t>
      </w:r>
    </w:p>
    <w:p w:rsidR="00041687" w:rsidRPr="007235A2" w:rsidRDefault="00041687" w:rsidP="00041687">
      <w:pPr>
        <w:spacing w:after="0" w:line="240" w:lineRule="auto"/>
        <w:ind w:left="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bCs/>
          <w:sz w:val="24"/>
          <w:szCs w:val="24"/>
          <w:lang w:eastAsia="ru-RU"/>
        </w:rPr>
        <w:t>3. Гигиенические:</w:t>
      </w:r>
    </w:p>
    <w:p w:rsidR="00041687" w:rsidRPr="007235A2" w:rsidRDefault="00041687" w:rsidP="00041687">
      <w:pPr>
        <w:numPr>
          <w:ilvl w:val="0"/>
          <w:numId w:val="26"/>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сбалансированность нагрузок;</w:t>
      </w:r>
    </w:p>
    <w:p w:rsidR="00041687" w:rsidRPr="007235A2" w:rsidRDefault="00041687" w:rsidP="00041687">
      <w:pPr>
        <w:numPr>
          <w:ilvl w:val="0"/>
          <w:numId w:val="26"/>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рациональность чередования деятельности и отдыха;</w:t>
      </w:r>
    </w:p>
    <w:p w:rsidR="00041687" w:rsidRPr="007235A2" w:rsidRDefault="00041687" w:rsidP="00041687">
      <w:pPr>
        <w:numPr>
          <w:ilvl w:val="0"/>
          <w:numId w:val="26"/>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возрастная адекватность;</w:t>
      </w:r>
    </w:p>
    <w:p w:rsidR="00041687" w:rsidRPr="007235A2" w:rsidRDefault="00041687" w:rsidP="00041687">
      <w:pPr>
        <w:numPr>
          <w:ilvl w:val="0"/>
          <w:numId w:val="26"/>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оздоровительная направленность всего образовательного процесса;</w:t>
      </w:r>
    </w:p>
    <w:p w:rsidR="00041687" w:rsidRPr="007235A2" w:rsidRDefault="00041687" w:rsidP="00041687">
      <w:pPr>
        <w:numPr>
          <w:ilvl w:val="0"/>
          <w:numId w:val="26"/>
        </w:numPr>
        <w:spacing w:after="0" w:line="240" w:lineRule="auto"/>
        <w:ind w:left="0" w:firstLine="567"/>
        <w:jc w:val="both"/>
        <w:rPr>
          <w:rFonts w:ascii="Times New Roman" w:eastAsia="Times New Roman" w:hAnsi="Times New Roman" w:cs="Times New Roman"/>
          <w:sz w:val="24"/>
          <w:szCs w:val="24"/>
          <w:lang w:eastAsia="ru-RU"/>
        </w:rPr>
      </w:pPr>
      <w:r w:rsidRPr="007235A2">
        <w:rPr>
          <w:rFonts w:ascii="Times New Roman" w:eastAsia="Times New Roman" w:hAnsi="Times New Roman" w:cs="Times New Roman"/>
          <w:sz w:val="24"/>
          <w:szCs w:val="24"/>
          <w:lang w:eastAsia="ru-RU"/>
        </w:rPr>
        <w:t>осуществление личностно - ориентированного обучения и воспитания.</w:t>
      </w:r>
    </w:p>
    <w:p w:rsidR="00041687" w:rsidRPr="00A42264" w:rsidRDefault="00041687" w:rsidP="00041687">
      <w:pPr>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A42264">
        <w:rPr>
          <w:rFonts w:ascii="Times New Roman" w:eastAsia="Times New Roman" w:hAnsi="Times New Roman" w:cs="Times New Roman"/>
          <w:b/>
          <w:bCs/>
          <w:sz w:val="24"/>
          <w:szCs w:val="24"/>
          <w:lang w:eastAsia="ru-RU"/>
        </w:rPr>
        <w:t>Методы физического развития:</w:t>
      </w:r>
    </w:p>
    <w:p w:rsidR="00041687" w:rsidRPr="00A42264" w:rsidRDefault="00041687" w:rsidP="00041687">
      <w:pPr>
        <w:autoSpaceDE w:val="0"/>
        <w:autoSpaceDN w:val="0"/>
        <w:spacing w:after="0" w:line="240" w:lineRule="auto"/>
        <w:ind w:left="567"/>
        <w:jc w:val="both"/>
        <w:rPr>
          <w:rFonts w:ascii="Times New Roman" w:eastAsia="Times New Roman" w:hAnsi="Times New Roman" w:cs="Times New Roman"/>
          <w:i/>
          <w:sz w:val="24"/>
          <w:szCs w:val="24"/>
          <w:lang w:eastAsia="ru-RU"/>
        </w:rPr>
      </w:pPr>
      <w:r w:rsidRPr="00314842">
        <w:rPr>
          <w:rFonts w:ascii="Times New Roman" w:eastAsia="Times New Roman" w:hAnsi="Times New Roman" w:cs="Times New Roman"/>
          <w:bCs/>
          <w:sz w:val="24"/>
          <w:szCs w:val="24"/>
          <w:lang w:eastAsia="ru-RU"/>
        </w:rPr>
        <w:t>1. Наглядные</w:t>
      </w:r>
      <w:r w:rsidRPr="00A42264">
        <w:rPr>
          <w:rFonts w:ascii="Times New Roman" w:eastAsia="Times New Roman" w:hAnsi="Times New Roman" w:cs="Times New Roman"/>
          <w:bCs/>
          <w:i/>
          <w:sz w:val="24"/>
          <w:szCs w:val="24"/>
          <w:lang w:eastAsia="ru-RU"/>
        </w:rPr>
        <w:t>:</w:t>
      </w:r>
    </w:p>
    <w:p w:rsidR="00041687" w:rsidRPr="00A42264" w:rsidRDefault="00041687" w:rsidP="00041687">
      <w:pPr>
        <w:numPr>
          <w:ilvl w:val="0"/>
          <w:numId w:val="27"/>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наглядно-зрительные приемы</w:t>
      </w:r>
      <w:r w:rsidRPr="00A42264">
        <w:rPr>
          <w:rFonts w:ascii="Times New Roman" w:eastAsia="Times New Roman" w:hAnsi="Times New Roman" w:cs="Times New Roman"/>
          <w:sz w:val="24"/>
          <w:szCs w:val="24"/>
          <w:lang w:eastAsia="ru-RU"/>
        </w:rPr>
        <w:t xml:space="preserve"> (показ физических упражнений, использование наглядных пособий, имитация, зрительные ориентиры);</w:t>
      </w:r>
    </w:p>
    <w:p w:rsidR="00041687" w:rsidRPr="00A42264" w:rsidRDefault="00041687" w:rsidP="00041687">
      <w:pPr>
        <w:numPr>
          <w:ilvl w:val="0"/>
          <w:numId w:val="27"/>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 xml:space="preserve">наглядно-слуховые приемы </w:t>
      </w:r>
      <w:r w:rsidRPr="00A42264">
        <w:rPr>
          <w:rFonts w:ascii="Times New Roman" w:eastAsia="Times New Roman" w:hAnsi="Times New Roman" w:cs="Times New Roman"/>
          <w:sz w:val="24"/>
          <w:szCs w:val="24"/>
          <w:lang w:eastAsia="ru-RU"/>
        </w:rPr>
        <w:t xml:space="preserve"> (музыка, песни);</w:t>
      </w:r>
    </w:p>
    <w:p w:rsidR="00041687" w:rsidRPr="00A42264" w:rsidRDefault="00041687" w:rsidP="00041687">
      <w:pPr>
        <w:numPr>
          <w:ilvl w:val="0"/>
          <w:numId w:val="27"/>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bCs/>
          <w:sz w:val="24"/>
          <w:szCs w:val="24"/>
          <w:lang w:eastAsia="ru-RU"/>
        </w:rPr>
        <w:t>тактильно-мышечные приемы</w:t>
      </w:r>
      <w:r w:rsidRPr="00A42264">
        <w:rPr>
          <w:rFonts w:ascii="Times New Roman" w:eastAsia="Times New Roman" w:hAnsi="Times New Roman" w:cs="Times New Roman"/>
          <w:sz w:val="24"/>
          <w:szCs w:val="24"/>
          <w:lang w:eastAsia="ru-RU"/>
        </w:rPr>
        <w:t xml:space="preserve"> (непосредственная помощь воспитателя).</w:t>
      </w:r>
    </w:p>
    <w:p w:rsidR="00041687" w:rsidRPr="00314842" w:rsidRDefault="00041687" w:rsidP="00041687">
      <w:pPr>
        <w:autoSpaceDE w:val="0"/>
        <w:autoSpaceDN w:val="0"/>
        <w:spacing w:after="0" w:line="240" w:lineRule="auto"/>
        <w:ind w:left="567"/>
        <w:jc w:val="both"/>
        <w:rPr>
          <w:rFonts w:ascii="Times New Roman" w:eastAsia="Times New Roman" w:hAnsi="Times New Roman" w:cs="Times New Roman"/>
          <w:sz w:val="24"/>
          <w:szCs w:val="24"/>
          <w:lang w:eastAsia="ru-RU"/>
        </w:rPr>
      </w:pPr>
      <w:r w:rsidRPr="00314842">
        <w:rPr>
          <w:rFonts w:ascii="Times New Roman" w:eastAsia="Times New Roman" w:hAnsi="Times New Roman" w:cs="Times New Roman"/>
          <w:bCs/>
          <w:sz w:val="24"/>
          <w:szCs w:val="24"/>
          <w:lang w:eastAsia="ru-RU"/>
        </w:rPr>
        <w:t>2. Словесные:</w:t>
      </w:r>
    </w:p>
    <w:p w:rsidR="00041687" w:rsidRPr="00A42264" w:rsidRDefault="00041687" w:rsidP="00041687">
      <w:pPr>
        <w:numPr>
          <w:ilvl w:val="0"/>
          <w:numId w:val="28"/>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объяснения, пояснения, указания;</w:t>
      </w:r>
    </w:p>
    <w:p w:rsidR="00041687" w:rsidRPr="00A42264" w:rsidRDefault="00041687" w:rsidP="00041687">
      <w:pPr>
        <w:numPr>
          <w:ilvl w:val="0"/>
          <w:numId w:val="28"/>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 подача команд, распоряжений, сигналов;</w:t>
      </w:r>
    </w:p>
    <w:p w:rsidR="00041687" w:rsidRPr="00A42264" w:rsidRDefault="00041687" w:rsidP="00041687">
      <w:pPr>
        <w:numPr>
          <w:ilvl w:val="0"/>
          <w:numId w:val="28"/>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 вопросы к детям;</w:t>
      </w:r>
    </w:p>
    <w:p w:rsidR="00041687" w:rsidRPr="00A42264" w:rsidRDefault="00041687" w:rsidP="00041687">
      <w:pPr>
        <w:numPr>
          <w:ilvl w:val="0"/>
          <w:numId w:val="28"/>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 образный сюжетный рассказ, беседа;</w:t>
      </w:r>
    </w:p>
    <w:p w:rsidR="00041687" w:rsidRPr="00A42264" w:rsidRDefault="00041687" w:rsidP="00041687">
      <w:pPr>
        <w:numPr>
          <w:ilvl w:val="0"/>
          <w:numId w:val="28"/>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 словесная инструкция.</w:t>
      </w:r>
    </w:p>
    <w:p w:rsidR="00041687" w:rsidRPr="00314842" w:rsidRDefault="00041687" w:rsidP="00041687">
      <w:pPr>
        <w:autoSpaceDE w:val="0"/>
        <w:autoSpaceDN w:val="0"/>
        <w:spacing w:after="0" w:line="240" w:lineRule="auto"/>
        <w:ind w:left="567"/>
        <w:jc w:val="both"/>
        <w:rPr>
          <w:rFonts w:ascii="Times New Roman" w:eastAsia="Times New Roman" w:hAnsi="Times New Roman" w:cs="Times New Roman"/>
          <w:sz w:val="24"/>
          <w:szCs w:val="24"/>
          <w:lang w:eastAsia="ru-RU"/>
        </w:rPr>
      </w:pPr>
      <w:r w:rsidRPr="00314842">
        <w:rPr>
          <w:rFonts w:ascii="Times New Roman" w:eastAsia="Times New Roman" w:hAnsi="Times New Roman" w:cs="Times New Roman"/>
          <w:bCs/>
          <w:sz w:val="24"/>
          <w:szCs w:val="24"/>
          <w:lang w:eastAsia="ru-RU"/>
        </w:rPr>
        <w:t>3.Практические:</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Повторение упражнений без изменения и с изменениями;</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Проведение упражнений в игровой форме;</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Проведение упражнений в соревновательной форме.</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Средства физического воспитания:</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Двигательная активность;</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Занятия физкультурой;</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Эколого-природные факторы (солнце, воздух и вода);      </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Психогигиенические факторы (гигиена сна, питания, занятий);                                                                </w:t>
      </w:r>
    </w:p>
    <w:p w:rsidR="00041687" w:rsidRPr="00A42264" w:rsidRDefault="00041687" w:rsidP="00041687">
      <w:pPr>
        <w:autoSpaceDE w:val="0"/>
        <w:autoSpaceDN w:val="0"/>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Формы  физического развития:</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Физкультурно – музыкальные занятия;                            </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Подвижные игры;</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Физкультурные упражнения на прогулке;</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Утренняя гимнастика;</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Самостоятельная двигательная игровая  деятельность детей;</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Гимнастика пробуждения;</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Физкультминутки;</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Динамические паузы;</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Спортивные игры;</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Развлечения, праздники;</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Соревнования, спартакиады;</w:t>
      </w:r>
    </w:p>
    <w:p w:rsidR="00041687" w:rsidRPr="00A42264" w:rsidRDefault="00041687" w:rsidP="00041687">
      <w:pPr>
        <w:numPr>
          <w:ilvl w:val="0"/>
          <w:numId w:val="29"/>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Закаливающие процедуры.</w:t>
      </w:r>
    </w:p>
    <w:p w:rsidR="00041687" w:rsidRPr="00A42264" w:rsidRDefault="00041687" w:rsidP="00041687">
      <w:pPr>
        <w:tabs>
          <w:tab w:val="left" w:pos="8789"/>
          <w:tab w:val="left" w:pos="9214"/>
          <w:tab w:val="left" w:pos="9639"/>
        </w:tabs>
        <w:autoSpaceDE w:val="0"/>
        <w:autoSpaceDN w:val="0"/>
        <w:adjustRightInd w:val="0"/>
        <w:spacing w:before="120"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Здоровьесберегающие технологии – направленные на сохранение здоровья и активного формирования здорового образа жизни и здоровья воспитанников.</w:t>
      </w:r>
    </w:p>
    <w:p w:rsidR="00041687" w:rsidRPr="00314842" w:rsidRDefault="00041687" w:rsidP="00041687">
      <w:pPr>
        <w:tabs>
          <w:tab w:val="left" w:pos="8789"/>
          <w:tab w:val="left" w:pos="9214"/>
          <w:tab w:val="left" w:pos="9639"/>
        </w:tabs>
        <w:autoSpaceDE w:val="0"/>
        <w:autoSpaceDN w:val="0"/>
        <w:adjustRightInd w:val="0"/>
        <w:spacing w:after="0" w:line="240" w:lineRule="auto"/>
        <w:ind w:left="556"/>
        <w:rPr>
          <w:rFonts w:ascii="Times New Roman" w:eastAsia="Times New Roman" w:hAnsi="Times New Roman" w:cs="Times New Roman"/>
          <w:b/>
          <w:sz w:val="24"/>
          <w:szCs w:val="24"/>
          <w:lang w:eastAsia="ru-RU"/>
        </w:rPr>
      </w:pPr>
      <w:r w:rsidRPr="00314842">
        <w:rPr>
          <w:rFonts w:ascii="Times New Roman" w:eastAsia="Times New Roman" w:hAnsi="Times New Roman" w:cs="Times New Roman"/>
          <w:b/>
          <w:bCs/>
          <w:sz w:val="24"/>
          <w:szCs w:val="24"/>
          <w:lang w:eastAsia="ru-RU"/>
        </w:rPr>
        <w:t>Физкультурно-оздоровительные:</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.развитие физических качеств, двигательной активности;</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lastRenderedPageBreak/>
        <w:t>становление физической культуры детей;</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дыхательная гимнастика;</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массаж и самомассаж;</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профилактика плоскостопия и формирования правильной осанки;</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воспитание привычки к повседневной физической активности и заботе о здоровье.</w:t>
      </w:r>
    </w:p>
    <w:p w:rsidR="00041687" w:rsidRPr="00314842" w:rsidRDefault="00041687" w:rsidP="00041687">
      <w:pPr>
        <w:autoSpaceDE w:val="0"/>
        <w:autoSpaceDN w:val="0"/>
        <w:adjustRightInd w:val="0"/>
        <w:spacing w:after="0" w:line="240" w:lineRule="auto"/>
        <w:ind w:left="556"/>
        <w:rPr>
          <w:rFonts w:ascii="Times New Roman" w:eastAsia="Times New Roman" w:hAnsi="Times New Roman" w:cs="Times New Roman"/>
          <w:b/>
          <w:bCs/>
          <w:sz w:val="24"/>
          <w:szCs w:val="24"/>
          <w:lang w:eastAsia="ru-RU"/>
        </w:rPr>
      </w:pPr>
      <w:r w:rsidRPr="00314842">
        <w:rPr>
          <w:rFonts w:ascii="Times New Roman" w:eastAsia="Times New Roman" w:hAnsi="Times New Roman" w:cs="Times New Roman"/>
          <w:b/>
          <w:bCs/>
          <w:sz w:val="24"/>
          <w:szCs w:val="24"/>
          <w:lang w:eastAsia="ru-RU"/>
        </w:rPr>
        <w:t>Медико-профилактические:</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организация мониторинга здоровья дошкольников;</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организация и контроль питания детей;</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физического развития дошкольников;</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закаливание;</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организация профилактических мероприятий;</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организация обеспечения требований СанПиН;</w:t>
      </w:r>
    </w:p>
    <w:p w:rsidR="00041687" w:rsidRPr="00A42264" w:rsidRDefault="00041687" w:rsidP="00041687">
      <w:pPr>
        <w:numPr>
          <w:ilvl w:val="0"/>
          <w:numId w:val="30"/>
        </w:numPr>
        <w:spacing w:after="0" w:line="240" w:lineRule="auto"/>
        <w:ind w:left="0" w:firstLine="556"/>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организация здоровьесберегающей среды.</w:t>
      </w:r>
    </w:p>
    <w:p w:rsidR="00041687" w:rsidRPr="00314842" w:rsidRDefault="00041687" w:rsidP="00041687">
      <w:pPr>
        <w:spacing w:before="120" w:after="0" w:line="240" w:lineRule="auto"/>
        <w:ind w:firstLine="567"/>
        <w:jc w:val="both"/>
        <w:rPr>
          <w:rFonts w:ascii="Times New Roman" w:eastAsia="Calibri" w:hAnsi="Times New Roman" w:cs="Times New Roman"/>
          <w:b/>
          <w:sz w:val="24"/>
          <w:szCs w:val="24"/>
        </w:rPr>
      </w:pPr>
      <w:r w:rsidRPr="00314842">
        <w:rPr>
          <w:rFonts w:ascii="Times New Roman" w:eastAsia="Calibri" w:hAnsi="Times New Roman" w:cs="Times New Roman"/>
          <w:b/>
          <w:sz w:val="24"/>
          <w:szCs w:val="24"/>
        </w:rPr>
        <w:t>Формы взаимодействия с семьями воспитанников.</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1. Изучение состояния здоровья детей совместно со специалистами детской поликлиники</w:t>
      </w:r>
      <w:r>
        <w:rPr>
          <w:rFonts w:ascii="Times New Roman" w:eastAsia="Calibri" w:hAnsi="Times New Roman" w:cs="Times New Roman"/>
          <w:sz w:val="24"/>
          <w:szCs w:val="24"/>
          <w:lang w:val="tt-RU"/>
        </w:rPr>
        <w:t xml:space="preserve">, ФАП </w:t>
      </w:r>
      <w:r w:rsidRPr="00A42264">
        <w:rPr>
          <w:rFonts w:ascii="Times New Roman" w:eastAsia="Calibri" w:hAnsi="Times New Roman" w:cs="Times New Roman"/>
          <w:sz w:val="24"/>
          <w:szCs w:val="24"/>
        </w:rPr>
        <w:t xml:space="preserve">и родителями. Ознакомление родителей с результатами.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2. Изучение условий семейного воспитания через анкетирование, посещение детей на дому и определение путей улучшения здоровья каждого ребёнка.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3. Создание условий для укрепления здоровья и снижения заболеваемости детей в ДОО и семье: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Закаливающие процедуры.</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Оздоровительные мероприятия и т. п.</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4. Ознакомление родителей с содержанием и формами физкультурно-оздоровительной работы в ДОО.</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5. Организация целенаправленной работы по пропаганде здорового образа жизни среди родителей.</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6.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7. 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8. Ознакомление родителей с нетрадиционными методами оздоровления детского организма.</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9. Организация консультативного пункта для родителей в ДОО для профилактики и коррекции ранних осложнений в состоянии здоровья ребёнка.</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10.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11.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ДОО.</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12.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13. Определение и использование здоровьесберегающих технологий.</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14. Правовое просвещение родителей на основе изучения социокультурного состояния родителей с целью повышения эффективности взаимодействия семьи и ДОО, способствующего укреплению семьи, становлению гражданственности воспитанников, повышению имиджа ДОО и уважению педагогов.</w:t>
      </w:r>
    </w:p>
    <w:p w:rsidR="00041687" w:rsidRDefault="00041687" w:rsidP="00041687">
      <w:pPr>
        <w:widowControl w:val="0"/>
        <w:spacing w:before="120" w:after="120" w:line="240" w:lineRule="auto"/>
        <w:ind w:firstLine="567"/>
        <w:jc w:val="center"/>
        <w:outlineLvl w:val="2"/>
        <w:rPr>
          <w:rFonts w:ascii="Times New Roman" w:eastAsia="Times New Roman" w:hAnsi="Times New Roman" w:cs="Times New Roman"/>
          <w:b/>
          <w:bCs/>
          <w:sz w:val="24"/>
          <w:szCs w:val="20"/>
          <w:lang w:eastAsia="ru-RU"/>
        </w:rPr>
      </w:pPr>
      <w:r w:rsidRPr="00A42264">
        <w:rPr>
          <w:rFonts w:ascii="Times New Roman" w:eastAsia="Times New Roman" w:hAnsi="Times New Roman" w:cs="Times New Roman"/>
          <w:b/>
          <w:bCs/>
          <w:sz w:val="24"/>
          <w:szCs w:val="20"/>
          <w:lang w:eastAsia="ru-RU"/>
        </w:rPr>
        <w:t>КОРРЕКЦИОННАЯ РАБОТА</w:t>
      </w:r>
    </w:p>
    <w:p w:rsidR="00041687" w:rsidRPr="00F06268" w:rsidRDefault="00041687" w:rsidP="00041687">
      <w:pPr>
        <w:pStyle w:val="af2"/>
        <w:autoSpaceDE w:val="0"/>
        <w:adjustRightInd w:val="0"/>
        <w:ind w:left="360"/>
        <w:jc w:val="center"/>
        <w:rPr>
          <w:color w:val="000000"/>
          <w:sz w:val="23"/>
          <w:szCs w:val="23"/>
        </w:rPr>
      </w:pPr>
      <w:r w:rsidRPr="00F06268">
        <w:rPr>
          <w:b/>
          <w:bCs/>
          <w:color w:val="000000"/>
          <w:sz w:val="23"/>
          <w:szCs w:val="23"/>
        </w:rPr>
        <w:t>ИНКЛЮЗИВНОЕ ОБРАЗОВАНИЕ ДОУ.</w:t>
      </w:r>
    </w:p>
    <w:p w:rsidR="00041687" w:rsidRPr="00F06268" w:rsidRDefault="00041687" w:rsidP="00041687">
      <w:pPr>
        <w:pStyle w:val="af2"/>
        <w:autoSpaceDE w:val="0"/>
        <w:adjustRightInd w:val="0"/>
        <w:ind w:left="360"/>
        <w:jc w:val="center"/>
        <w:rPr>
          <w:color w:val="000000"/>
        </w:rPr>
      </w:pPr>
      <w:r w:rsidRPr="00F06268">
        <w:rPr>
          <w:iCs/>
          <w:color w:val="000000"/>
        </w:rPr>
        <w:lastRenderedPageBreak/>
        <w:t>(ФГОС дошкольного образования п.6 ч.1 ст.6)</w:t>
      </w:r>
    </w:p>
    <w:p w:rsidR="00041687" w:rsidRDefault="00041687" w:rsidP="00041687">
      <w:pPr>
        <w:pStyle w:val="af2"/>
        <w:autoSpaceDE w:val="0"/>
        <w:adjustRightInd w:val="0"/>
        <w:ind w:left="360"/>
        <w:jc w:val="both"/>
        <w:rPr>
          <w:b/>
          <w:bCs/>
          <w:color w:val="000000"/>
        </w:rPr>
      </w:pPr>
      <w:r w:rsidRPr="00F06268">
        <w:rPr>
          <w:b/>
          <w:bCs/>
          <w:color w:val="000000"/>
        </w:rPr>
        <w:t xml:space="preserve">          Федеральный государственный образовательный стандарт дошкольного образования: </w:t>
      </w:r>
    </w:p>
    <w:p w:rsidR="00041687" w:rsidRPr="00F06268" w:rsidRDefault="00041687" w:rsidP="00041687">
      <w:pPr>
        <w:pStyle w:val="af2"/>
        <w:autoSpaceDE w:val="0"/>
        <w:adjustRightInd w:val="0"/>
        <w:ind w:left="360"/>
        <w:jc w:val="both"/>
        <w:rPr>
          <w:color w:val="000000"/>
        </w:rPr>
      </w:pPr>
      <w:r w:rsidRPr="00F06268">
        <w:rPr>
          <w:color w:val="000000"/>
        </w:rPr>
        <w:t>«Содержание коррекционной работы включается в Программу, если планируется ее освоение с детьми с ограниченными возможностями здоровья»</w:t>
      </w:r>
      <w:r>
        <w:rPr>
          <w:color w:val="000000"/>
        </w:rPr>
        <w:t>.</w:t>
      </w:r>
    </w:p>
    <w:p w:rsidR="00041687" w:rsidRPr="00F06268" w:rsidRDefault="00041687" w:rsidP="00041687">
      <w:pPr>
        <w:pStyle w:val="af2"/>
        <w:autoSpaceDE w:val="0"/>
        <w:adjustRightInd w:val="0"/>
        <w:ind w:left="360"/>
        <w:jc w:val="both"/>
        <w:rPr>
          <w:color w:val="000000"/>
        </w:rPr>
      </w:pPr>
      <w:r w:rsidRPr="00F06268">
        <w:rPr>
          <w:b/>
          <w:bCs/>
          <w:color w:val="000000"/>
        </w:rPr>
        <w:t xml:space="preserve">Коррекционная работа должны быть направлены на: </w:t>
      </w:r>
    </w:p>
    <w:p w:rsidR="00041687" w:rsidRPr="00F06268" w:rsidRDefault="00041687" w:rsidP="00041687">
      <w:pPr>
        <w:pStyle w:val="af2"/>
        <w:autoSpaceDE w:val="0"/>
        <w:adjustRightInd w:val="0"/>
        <w:ind w:left="360"/>
        <w:jc w:val="both"/>
        <w:rPr>
          <w:color w:val="000000"/>
        </w:rPr>
      </w:pPr>
      <w:r w:rsidRPr="00F06268">
        <w:rPr>
          <w:color w:val="000000"/>
        </w:rPr>
        <w:t xml:space="preserve">-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 </w:t>
      </w:r>
    </w:p>
    <w:p w:rsidR="00041687" w:rsidRPr="00F06268" w:rsidRDefault="00041687" w:rsidP="00041687">
      <w:pPr>
        <w:pStyle w:val="af2"/>
        <w:autoSpaceDE w:val="0"/>
        <w:adjustRightInd w:val="0"/>
        <w:ind w:left="360"/>
        <w:jc w:val="both"/>
        <w:rPr>
          <w:color w:val="000000"/>
        </w:rPr>
      </w:pPr>
      <w:r w:rsidRPr="00F06268">
        <w:rPr>
          <w:color w:val="000000"/>
        </w:rPr>
        <w:t xml:space="preserve">-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 </w:t>
      </w:r>
    </w:p>
    <w:p w:rsidR="00041687" w:rsidRPr="00F06268" w:rsidRDefault="00041687" w:rsidP="00041687">
      <w:pPr>
        <w:pStyle w:val="af2"/>
        <w:autoSpaceDE w:val="0"/>
        <w:adjustRightInd w:val="0"/>
        <w:ind w:left="360"/>
        <w:jc w:val="both"/>
        <w:rPr>
          <w:color w:val="000000"/>
        </w:rPr>
      </w:pPr>
      <w:r w:rsidRPr="00F06268">
        <w:rPr>
          <w:color w:val="000000"/>
        </w:rPr>
        <w:t xml:space="preserve">            В случае организации инклюзивного образования по основаниям, не связанным с ограниченными возможностями здоровья детей, </w:t>
      </w:r>
      <w:r w:rsidRPr="00F06268">
        <w:rPr>
          <w:b/>
          <w:bCs/>
          <w:color w:val="000000"/>
        </w:rPr>
        <w:t xml:space="preserve">выделение данного раздела не является обязательным; в случае же его выделения содержание данного раздела определяется организацией самостоятельно». </w:t>
      </w:r>
    </w:p>
    <w:p w:rsidR="00041687" w:rsidRPr="00F06268" w:rsidRDefault="00041687" w:rsidP="00041687">
      <w:pPr>
        <w:pStyle w:val="af2"/>
        <w:autoSpaceDE w:val="0"/>
        <w:adjustRightInd w:val="0"/>
        <w:ind w:left="360"/>
        <w:jc w:val="both"/>
        <w:rPr>
          <w:color w:val="000000"/>
        </w:rPr>
      </w:pPr>
      <w:r w:rsidRPr="00F06268">
        <w:rPr>
          <w:b/>
          <w:bCs/>
          <w:color w:val="000000"/>
        </w:rPr>
        <w:t xml:space="preserve">Содержание инклюзивного образования в ДОУ </w:t>
      </w:r>
    </w:p>
    <w:p w:rsidR="00041687" w:rsidRPr="00F06268" w:rsidRDefault="00041687" w:rsidP="00041687">
      <w:pPr>
        <w:pStyle w:val="af2"/>
        <w:autoSpaceDE w:val="0"/>
        <w:adjustRightInd w:val="0"/>
        <w:ind w:left="360"/>
        <w:jc w:val="both"/>
        <w:rPr>
          <w:color w:val="000000"/>
        </w:rPr>
      </w:pPr>
      <w:r w:rsidRPr="00F06268">
        <w:rPr>
          <w:color w:val="000000"/>
        </w:rPr>
        <w:t xml:space="preserve">Смотреть =&gt; Примерную общеобразовательную программу дошкольного образования «От рождения до школы», Н.Е. Вераксы, Т.С.Комарова, Н.А.Васильева =&gt; Коррекционная и инклюзивная педагогика. </w:t>
      </w:r>
    </w:p>
    <w:p w:rsidR="00041687" w:rsidRPr="00F06268" w:rsidRDefault="00041687" w:rsidP="00041687">
      <w:pPr>
        <w:pStyle w:val="af2"/>
        <w:autoSpaceDE w:val="0"/>
        <w:adjustRightInd w:val="0"/>
        <w:ind w:left="360"/>
        <w:jc w:val="both"/>
        <w:rPr>
          <w:color w:val="000000"/>
        </w:rPr>
      </w:pPr>
      <w:r w:rsidRPr="00F06268">
        <w:rPr>
          <w:b/>
          <w:bCs/>
          <w:iCs/>
          <w:color w:val="000000"/>
        </w:rPr>
        <w:t>Инклюзия</w:t>
      </w:r>
      <w:r w:rsidRPr="00F06268">
        <w:rPr>
          <w:color w:val="000000"/>
        </w:rPr>
        <w:t>(включение</w:t>
      </w:r>
      <w:r>
        <w:rPr>
          <w:color w:val="000000"/>
        </w:rPr>
        <w:t>) – это образование, которое даё</w:t>
      </w:r>
      <w:r w:rsidRPr="00F06268">
        <w:rPr>
          <w:color w:val="000000"/>
        </w:rPr>
        <w:t>т всем детям со специальными нуждами и</w:t>
      </w:r>
      <w:r w:rsidR="0041297F">
        <w:rPr>
          <w:color w:val="000000"/>
        </w:rPr>
        <w:t xml:space="preserve"> </w:t>
      </w:r>
      <w:r w:rsidRPr="00F06268">
        <w:rPr>
          <w:color w:val="000000"/>
        </w:rPr>
        <w:t>способностями, с ограниченными возможностями здоровья</w:t>
      </w:r>
      <w:r>
        <w:rPr>
          <w:color w:val="000000"/>
        </w:rPr>
        <w:t>, детям-инвалидам, в полном объё</w:t>
      </w:r>
      <w:r w:rsidRPr="00F06268">
        <w:rPr>
          <w:color w:val="000000"/>
        </w:rPr>
        <w:t xml:space="preserve">ме участвовать в жизни коллектива детского сада. </w:t>
      </w:r>
    </w:p>
    <w:p w:rsidR="00041687" w:rsidRPr="00F06268" w:rsidRDefault="00041687" w:rsidP="00041687">
      <w:pPr>
        <w:pStyle w:val="af2"/>
        <w:autoSpaceDE w:val="0"/>
        <w:adjustRightInd w:val="0"/>
        <w:ind w:left="360"/>
        <w:jc w:val="both"/>
        <w:rPr>
          <w:color w:val="000000"/>
        </w:rPr>
      </w:pPr>
      <w:r w:rsidRPr="00F06268">
        <w:rPr>
          <w:b/>
          <w:color w:val="000000"/>
        </w:rPr>
        <w:t>Принципы, на которых базируется инклюзия</w:t>
      </w:r>
      <w:r w:rsidRPr="00F06268">
        <w:rPr>
          <w:color w:val="000000"/>
        </w:rPr>
        <w:t xml:space="preserve">: </w:t>
      </w:r>
    </w:p>
    <w:p w:rsidR="00041687" w:rsidRPr="00F06268" w:rsidRDefault="00041687" w:rsidP="00041687">
      <w:pPr>
        <w:pStyle w:val="af2"/>
        <w:autoSpaceDE w:val="0"/>
        <w:adjustRightInd w:val="0"/>
        <w:ind w:left="360"/>
        <w:jc w:val="both"/>
        <w:rPr>
          <w:color w:val="000000"/>
        </w:rPr>
      </w:pPr>
      <w:r>
        <w:rPr>
          <w:color w:val="000000"/>
        </w:rPr>
        <w:t>- ценность ребё</w:t>
      </w:r>
      <w:r w:rsidRPr="00F06268">
        <w:rPr>
          <w:color w:val="000000"/>
        </w:rPr>
        <w:t xml:space="preserve">нка не зависит от его способностей и достижений; </w:t>
      </w:r>
    </w:p>
    <w:p w:rsidR="00041687" w:rsidRPr="00F06268" w:rsidRDefault="00041687" w:rsidP="00041687">
      <w:pPr>
        <w:pStyle w:val="af2"/>
        <w:autoSpaceDE w:val="0"/>
        <w:adjustRightInd w:val="0"/>
        <w:ind w:left="360"/>
        <w:jc w:val="both"/>
        <w:rPr>
          <w:color w:val="000000"/>
        </w:rPr>
      </w:pPr>
      <w:r>
        <w:rPr>
          <w:color w:val="000000"/>
        </w:rPr>
        <w:t>- каждый ребё</w:t>
      </w:r>
      <w:r w:rsidRPr="00F06268">
        <w:rPr>
          <w:color w:val="000000"/>
        </w:rPr>
        <w:t xml:space="preserve">нок способен чувствовать и думать; </w:t>
      </w:r>
    </w:p>
    <w:p w:rsidR="00041687" w:rsidRPr="00F06268" w:rsidRDefault="00041687" w:rsidP="00041687">
      <w:pPr>
        <w:pStyle w:val="af2"/>
        <w:autoSpaceDE w:val="0"/>
        <w:adjustRightInd w:val="0"/>
        <w:ind w:left="360"/>
        <w:jc w:val="both"/>
        <w:rPr>
          <w:color w:val="000000"/>
        </w:rPr>
      </w:pPr>
      <w:r>
        <w:rPr>
          <w:color w:val="000000"/>
        </w:rPr>
        <w:t>- каждый ребё</w:t>
      </w:r>
      <w:r w:rsidRPr="00F06268">
        <w:rPr>
          <w:color w:val="000000"/>
        </w:rPr>
        <w:t xml:space="preserve">нок имеет право на общение и на то, чтобы быть успешным; </w:t>
      </w:r>
    </w:p>
    <w:p w:rsidR="00041687" w:rsidRPr="00F06268" w:rsidRDefault="00041687" w:rsidP="00041687">
      <w:pPr>
        <w:pStyle w:val="af2"/>
        <w:autoSpaceDE w:val="0"/>
        <w:adjustRightInd w:val="0"/>
        <w:ind w:left="360"/>
        <w:jc w:val="both"/>
        <w:rPr>
          <w:color w:val="000000"/>
        </w:rPr>
      </w:pPr>
      <w:r w:rsidRPr="00F06268">
        <w:rPr>
          <w:color w:val="000000"/>
        </w:rPr>
        <w:t xml:space="preserve">- все дети нуждаются вдруг друге, в поддержке и дружбе ровесников; </w:t>
      </w:r>
    </w:p>
    <w:p w:rsidR="00041687" w:rsidRPr="00F06268" w:rsidRDefault="00041687" w:rsidP="00041687">
      <w:pPr>
        <w:pStyle w:val="af2"/>
        <w:autoSpaceDE w:val="0"/>
        <w:adjustRightInd w:val="0"/>
        <w:ind w:left="360"/>
        <w:jc w:val="both"/>
        <w:rPr>
          <w:color w:val="000000"/>
        </w:rPr>
      </w:pPr>
      <w:r w:rsidRPr="00F06268">
        <w:rPr>
          <w:color w:val="000000"/>
        </w:rPr>
        <w:t xml:space="preserve">- прогресс у детей скорее в том, что они могут делать, а не в том, что не могут </w:t>
      </w:r>
    </w:p>
    <w:p w:rsidR="00041687" w:rsidRPr="00F06268" w:rsidRDefault="00041687" w:rsidP="00041687">
      <w:pPr>
        <w:pStyle w:val="af2"/>
        <w:autoSpaceDE w:val="0"/>
        <w:adjustRightInd w:val="0"/>
        <w:ind w:left="360"/>
        <w:jc w:val="both"/>
        <w:rPr>
          <w:color w:val="000000"/>
        </w:rPr>
      </w:pPr>
      <w:r w:rsidRPr="00F06268">
        <w:rPr>
          <w:b/>
          <w:bCs/>
          <w:iCs/>
          <w:color w:val="000000"/>
        </w:rPr>
        <w:t>Способы поддержки детской инициативы к обучающему взаимодействию со</w:t>
      </w:r>
    </w:p>
    <w:p w:rsidR="00041687" w:rsidRPr="00F06268" w:rsidRDefault="00041687" w:rsidP="00041687">
      <w:pPr>
        <w:pStyle w:val="af2"/>
        <w:autoSpaceDE w:val="0"/>
        <w:adjustRightInd w:val="0"/>
        <w:ind w:left="360"/>
        <w:jc w:val="both"/>
        <w:rPr>
          <w:color w:val="000000"/>
        </w:rPr>
      </w:pPr>
      <w:r w:rsidRPr="00F06268">
        <w:rPr>
          <w:b/>
          <w:bCs/>
          <w:iCs/>
          <w:color w:val="000000"/>
        </w:rPr>
        <w:t>сверстниками с ограниченными возможностями здоровья</w:t>
      </w:r>
    </w:p>
    <w:p w:rsidR="00041687" w:rsidRPr="00F06268" w:rsidRDefault="00041687" w:rsidP="00041687">
      <w:pPr>
        <w:pStyle w:val="af2"/>
        <w:autoSpaceDE w:val="0"/>
        <w:adjustRightInd w:val="0"/>
        <w:ind w:left="360"/>
        <w:jc w:val="both"/>
        <w:rPr>
          <w:color w:val="000000"/>
        </w:rPr>
      </w:pPr>
      <w:r>
        <w:rPr>
          <w:color w:val="000000"/>
        </w:rPr>
        <w:t>- игровые приё</w:t>
      </w:r>
      <w:r w:rsidRPr="00F06268">
        <w:rPr>
          <w:color w:val="000000"/>
        </w:rPr>
        <w:t xml:space="preserve">мы проведения образовательной деятельности; </w:t>
      </w:r>
    </w:p>
    <w:p w:rsidR="00041687" w:rsidRPr="00F06268" w:rsidRDefault="00041687" w:rsidP="00041687">
      <w:pPr>
        <w:pStyle w:val="af2"/>
        <w:autoSpaceDE w:val="0"/>
        <w:adjustRightInd w:val="0"/>
        <w:ind w:left="360"/>
        <w:jc w:val="both"/>
        <w:rPr>
          <w:color w:val="000000"/>
        </w:rPr>
      </w:pPr>
      <w:r w:rsidRPr="00F06268">
        <w:rPr>
          <w:color w:val="000000"/>
        </w:rPr>
        <w:t>- вариативно</w:t>
      </w:r>
      <w:r>
        <w:rPr>
          <w:color w:val="000000"/>
        </w:rPr>
        <w:t>сть материала и сменность партнё</w:t>
      </w:r>
      <w:r w:rsidRPr="00F06268">
        <w:rPr>
          <w:color w:val="000000"/>
        </w:rPr>
        <w:t xml:space="preserve">ра по общению; </w:t>
      </w:r>
    </w:p>
    <w:p w:rsidR="00041687" w:rsidRPr="00F06268" w:rsidRDefault="00041687" w:rsidP="00041687">
      <w:pPr>
        <w:pStyle w:val="af2"/>
        <w:autoSpaceDE w:val="0"/>
        <w:adjustRightInd w:val="0"/>
        <w:ind w:left="360"/>
        <w:jc w:val="both"/>
        <w:rPr>
          <w:color w:val="000000"/>
        </w:rPr>
      </w:pPr>
      <w:r>
        <w:rPr>
          <w:color w:val="000000"/>
        </w:rPr>
        <w:t>- подчё</w:t>
      </w:r>
      <w:r w:rsidRPr="00F06268">
        <w:rPr>
          <w:color w:val="000000"/>
        </w:rPr>
        <w:t>ркнутое поощрение воспитателем желания детей помочь своим сверстникам с</w:t>
      </w:r>
    </w:p>
    <w:p w:rsidR="00041687" w:rsidRPr="00F06268" w:rsidRDefault="00041687" w:rsidP="00041687">
      <w:pPr>
        <w:pStyle w:val="af2"/>
        <w:autoSpaceDE w:val="0"/>
        <w:adjustRightInd w:val="0"/>
        <w:ind w:left="360"/>
        <w:jc w:val="both"/>
        <w:rPr>
          <w:color w:val="000000"/>
        </w:rPr>
      </w:pPr>
      <w:r w:rsidRPr="00F06268">
        <w:rPr>
          <w:color w:val="000000"/>
        </w:rPr>
        <w:t xml:space="preserve">ограниченными возможностями здоровья; </w:t>
      </w:r>
    </w:p>
    <w:p w:rsidR="00041687" w:rsidRPr="00F06268" w:rsidRDefault="00041687" w:rsidP="00041687">
      <w:pPr>
        <w:pStyle w:val="af2"/>
        <w:autoSpaceDE w:val="0"/>
        <w:adjustRightInd w:val="0"/>
        <w:ind w:left="360"/>
        <w:jc w:val="both"/>
        <w:rPr>
          <w:color w:val="000000"/>
        </w:rPr>
      </w:pPr>
      <w:r w:rsidRPr="00F06268">
        <w:rPr>
          <w:color w:val="000000"/>
        </w:rPr>
        <w:t>- адаптировать (дополнить) основную реализуемую образовательную Программу, на дете</w:t>
      </w:r>
      <w:r>
        <w:rPr>
          <w:color w:val="000000"/>
        </w:rPr>
        <w:t>й, обучающихся инклюзивно, с учё</w:t>
      </w:r>
      <w:r w:rsidRPr="00F06268">
        <w:rPr>
          <w:color w:val="000000"/>
        </w:rPr>
        <w:t xml:space="preserve">том особенностей психофизического развития и индивидуальных возможностей детей, придающей образованию осмысленность и целенаправленность; </w:t>
      </w:r>
    </w:p>
    <w:p w:rsidR="00041687" w:rsidRPr="00F06268" w:rsidRDefault="00041687" w:rsidP="00041687">
      <w:pPr>
        <w:pStyle w:val="af2"/>
        <w:autoSpaceDE w:val="0"/>
        <w:adjustRightInd w:val="0"/>
        <w:ind w:left="360"/>
        <w:jc w:val="both"/>
        <w:rPr>
          <w:color w:val="000000"/>
        </w:rPr>
      </w:pPr>
      <w:r w:rsidRPr="00F06268">
        <w:rPr>
          <w:color w:val="000000"/>
        </w:rPr>
        <w:t>- влияние на мот</w:t>
      </w:r>
      <w:r>
        <w:rPr>
          <w:color w:val="000000"/>
        </w:rPr>
        <w:t>ивационную сферу ребё</w:t>
      </w:r>
      <w:r w:rsidRPr="00F06268">
        <w:rPr>
          <w:color w:val="000000"/>
        </w:rPr>
        <w:t xml:space="preserve">нка через социальную микросреду группы </w:t>
      </w:r>
    </w:p>
    <w:p w:rsidR="00041687" w:rsidRPr="00F06268" w:rsidRDefault="00041687" w:rsidP="00041687">
      <w:pPr>
        <w:pStyle w:val="af2"/>
        <w:autoSpaceDE w:val="0"/>
        <w:adjustRightInd w:val="0"/>
        <w:ind w:left="360"/>
        <w:jc w:val="both"/>
        <w:rPr>
          <w:color w:val="000000"/>
        </w:rPr>
      </w:pPr>
      <w:r w:rsidRPr="00F06268">
        <w:rPr>
          <w:color w:val="000000"/>
        </w:rPr>
        <w:t xml:space="preserve">сверстников; </w:t>
      </w:r>
    </w:p>
    <w:p w:rsidR="00041687" w:rsidRPr="00F06268" w:rsidRDefault="00041687" w:rsidP="00041687">
      <w:pPr>
        <w:pStyle w:val="af2"/>
        <w:autoSpaceDE w:val="0"/>
        <w:adjustRightInd w:val="0"/>
        <w:ind w:left="360"/>
        <w:jc w:val="both"/>
        <w:rPr>
          <w:color w:val="000000"/>
        </w:rPr>
      </w:pPr>
      <w:r w:rsidRPr="00F06268">
        <w:rPr>
          <w:color w:val="000000"/>
        </w:rPr>
        <w:t xml:space="preserve">- участие родителей в процессе формирования мотивации совместной деятельности у </w:t>
      </w:r>
    </w:p>
    <w:p w:rsidR="00041687" w:rsidRPr="00F06268" w:rsidRDefault="00041687" w:rsidP="00041687">
      <w:pPr>
        <w:pStyle w:val="af2"/>
        <w:autoSpaceDE w:val="0"/>
        <w:adjustRightInd w:val="0"/>
        <w:ind w:left="360"/>
        <w:jc w:val="both"/>
        <w:rPr>
          <w:color w:val="000000"/>
        </w:rPr>
      </w:pPr>
      <w:r w:rsidRPr="00F06268">
        <w:rPr>
          <w:color w:val="000000"/>
        </w:rPr>
        <w:t xml:space="preserve">дошкольников </w:t>
      </w:r>
    </w:p>
    <w:p w:rsidR="00041687" w:rsidRPr="00F06268" w:rsidRDefault="00041687" w:rsidP="00041687">
      <w:pPr>
        <w:pStyle w:val="af2"/>
        <w:autoSpaceDE w:val="0"/>
        <w:adjustRightInd w:val="0"/>
        <w:ind w:left="360"/>
        <w:jc w:val="both"/>
        <w:rPr>
          <w:color w:val="000000"/>
        </w:rPr>
      </w:pPr>
      <w:r w:rsidRPr="00F06268">
        <w:rPr>
          <w:color w:val="000000"/>
        </w:rPr>
        <w:t xml:space="preserve">- предвосхищающая положительная оценка педагогом речевых, коммуникативных и </w:t>
      </w:r>
    </w:p>
    <w:p w:rsidR="00041687" w:rsidRPr="00A42264" w:rsidRDefault="00041687" w:rsidP="00041687">
      <w:pPr>
        <w:pStyle w:val="af2"/>
        <w:autoSpaceDE w:val="0"/>
        <w:adjustRightInd w:val="0"/>
        <w:ind w:left="360"/>
        <w:jc w:val="both"/>
        <w:rPr>
          <w:rFonts w:eastAsia="Times New Roman" w:cs="Times New Roman"/>
          <w:b/>
          <w:bCs/>
          <w:szCs w:val="20"/>
        </w:rPr>
      </w:pPr>
      <w:r w:rsidRPr="00F06268">
        <w:rPr>
          <w:color w:val="000000"/>
        </w:rPr>
        <w:t>познавательных умений ребёнка с ограниченными возможностями здоровья.</w:t>
      </w:r>
    </w:p>
    <w:p w:rsidR="00041687" w:rsidRPr="00A42264" w:rsidRDefault="00041687" w:rsidP="00041687">
      <w:pPr>
        <w:widowControl w:val="0"/>
        <w:shd w:val="clear" w:color="auto" w:fill="FFFFFF"/>
        <w:suppressAutoHyphens/>
        <w:autoSpaceDN w:val="0"/>
        <w:spacing w:after="0" w:line="240" w:lineRule="auto"/>
        <w:contextualSpacing/>
        <w:jc w:val="center"/>
        <w:textAlignment w:val="baseline"/>
        <w:rPr>
          <w:rFonts w:ascii="Times New Roman" w:eastAsia="Sylfaen" w:hAnsi="Times New Roman" w:cs="Tahoma"/>
          <w:b/>
          <w:color w:val="000000"/>
          <w:kern w:val="3"/>
          <w:sz w:val="24"/>
          <w:szCs w:val="24"/>
          <w:lang w:eastAsia="ru-RU"/>
        </w:rPr>
      </w:pPr>
      <w:r w:rsidRPr="00A42264">
        <w:rPr>
          <w:rFonts w:ascii="Times New Roman" w:eastAsia="Sylfaen" w:hAnsi="Times New Roman" w:cs="Tahoma"/>
          <w:b/>
          <w:color w:val="000000"/>
          <w:kern w:val="3"/>
          <w:sz w:val="24"/>
          <w:szCs w:val="24"/>
          <w:lang w:eastAsia="ru-RU"/>
        </w:rPr>
        <w:t>Организация работы с детьми с ОВЗ строится на следующих принципах:</w:t>
      </w:r>
    </w:p>
    <w:p w:rsidR="00041687" w:rsidRPr="00A42264" w:rsidRDefault="00041687" w:rsidP="00041687">
      <w:pPr>
        <w:widowControl w:val="0"/>
        <w:shd w:val="clear" w:color="auto" w:fill="FFFFFF"/>
        <w:suppressAutoHyphens/>
        <w:autoSpaceDN w:val="0"/>
        <w:spacing w:after="0" w:line="240" w:lineRule="auto"/>
        <w:contextualSpacing/>
        <w:jc w:val="center"/>
        <w:textAlignment w:val="baseline"/>
        <w:rPr>
          <w:rFonts w:ascii="Times New Roman" w:eastAsia="Times New Roman" w:hAnsi="Times New Roman" w:cs="Tahoma"/>
          <w:b/>
          <w:iCs/>
          <w:kern w:val="3"/>
          <w:sz w:val="24"/>
          <w:szCs w:val="24"/>
          <w:lang w:eastAsia="ru-RU"/>
        </w:rPr>
      </w:pPr>
      <w:r w:rsidRPr="00A42264">
        <w:rPr>
          <w:rFonts w:ascii="Times New Roman" w:eastAsia="Sylfaen" w:hAnsi="Times New Roman" w:cs="Tahoma"/>
          <w:b/>
          <w:color w:val="000000"/>
          <w:kern w:val="3"/>
          <w:sz w:val="24"/>
          <w:szCs w:val="24"/>
          <w:lang w:eastAsia="ru-RU"/>
        </w:rPr>
        <w:t>(</w:t>
      </w:r>
      <w:r w:rsidRPr="00314842">
        <w:rPr>
          <w:rFonts w:ascii="Times New Roman" w:eastAsia="Sylfaen" w:hAnsi="Times New Roman" w:cs="Tahoma"/>
          <w:b/>
          <w:color w:val="000000"/>
          <w:kern w:val="3"/>
          <w:sz w:val="24"/>
          <w:szCs w:val="24"/>
          <w:lang w:eastAsia="ru-RU"/>
        </w:rPr>
        <w:t xml:space="preserve">если таковые </w:t>
      </w:r>
      <w:r w:rsidRPr="00314842">
        <w:rPr>
          <w:rFonts w:ascii="Times New Roman" w:eastAsia="Sylfaen" w:hAnsi="Times New Roman" w:cs="Tahoma"/>
          <w:b/>
          <w:color w:val="000000"/>
          <w:kern w:val="3"/>
          <w:sz w:val="24"/>
          <w:szCs w:val="24"/>
          <w:lang w:val="tt-RU" w:eastAsia="ru-RU"/>
        </w:rPr>
        <w:t>имею</w:t>
      </w:r>
      <w:r w:rsidRPr="00314842">
        <w:rPr>
          <w:rFonts w:ascii="Times New Roman" w:eastAsia="Sylfaen" w:hAnsi="Times New Roman" w:cs="Tahoma"/>
          <w:b/>
          <w:color w:val="000000"/>
          <w:kern w:val="3"/>
          <w:sz w:val="24"/>
          <w:szCs w:val="24"/>
          <w:lang w:eastAsia="ru-RU"/>
        </w:rPr>
        <w:t>тся</w:t>
      </w:r>
      <w:r w:rsidRPr="00A42264">
        <w:rPr>
          <w:rFonts w:ascii="Times New Roman" w:eastAsia="Sylfaen" w:hAnsi="Times New Roman" w:cs="Tahoma"/>
          <w:b/>
          <w:i/>
          <w:color w:val="000000"/>
          <w:kern w:val="3"/>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4"/>
        <w:gridCol w:w="6789"/>
      </w:tblGrid>
      <w:tr w:rsidR="00041687" w:rsidRPr="00A42264" w:rsidTr="002237E9">
        <w:tc>
          <w:tcPr>
            <w:tcW w:w="2567" w:type="dxa"/>
            <w:shd w:val="clear" w:color="auto" w:fill="auto"/>
          </w:tcPr>
          <w:p w:rsidR="00041687" w:rsidRPr="00314842" w:rsidRDefault="00041687" w:rsidP="002237E9">
            <w:pPr>
              <w:widowControl w:val="0"/>
              <w:shd w:val="clear" w:color="auto" w:fill="FFFFFF"/>
              <w:spacing w:after="0" w:line="240" w:lineRule="auto"/>
              <w:rPr>
                <w:rFonts w:ascii="Times New Roman" w:eastAsia="Calibri" w:hAnsi="Times New Roman" w:cs="Times New Roman"/>
                <w:b/>
                <w:color w:val="000000"/>
                <w:sz w:val="24"/>
                <w:szCs w:val="24"/>
                <w:lang w:eastAsia="ru-RU"/>
              </w:rPr>
            </w:pPr>
            <w:r w:rsidRPr="00314842">
              <w:rPr>
                <w:rFonts w:ascii="Times New Roman" w:eastAsia="Sylfaen" w:hAnsi="Times New Roman" w:cs="Times New Roman"/>
                <w:b/>
                <w:color w:val="000000"/>
                <w:sz w:val="24"/>
                <w:szCs w:val="24"/>
                <w:lang w:eastAsia="ru-RU"/>
              </w:rPr>
              <w:t>Принцип индивидуального подхода</w:t>
            </w:r>
          </w:p>
        </w:tc>
        <w:tc>
          <w:tcPr>
            <w:tcW w:w="6789" w:type="dxa"/>
            <w:shd w:val="clear" w:color="auto" w:fill="auto"/>
          </w:tcPr>
          <w:p w:rsidR="00041687" w:rsidRPr="00A42264" w:rsidRDefault="00041687" w:rsidP="002237E9">
            <w:pPr>
              <w:widowControl w:val="0"/>
              <w:shd w:val="clear" w:color="auto" w:fill="FFFFFF"/>
              <w:tabs>
                <w:tab w:val="left" w:pos="514"/>
              </w:tabs>
              <w:spacing w:after="0" w:line="240" w:lineRule="auto"/>
              <w:jc w:val="both"/>
              <w:rPr>
                <w:rFonts w:ascii="Times New Roman" w:eastAsia="Calibri" w:hAnsi="Times New Roman" w:cs="Times New Roman"/>
                <w:b/>
                <w:i/>
                <w:color w:val="000000"/>
                <w:sz w:val="24"/>
                <w:szCs w:val="24"/>
                <w:lang w:eastAsia="ru-RU"/>
              </w:rPr>
            </w:pPr>
            <w:r w:rsidRPr="00A42264">
              <w:rPr>
                <w:rFonts w:ascii="Times New Roman" w:eastAsia="Sylfaen" w:hAnsi="Times New Roman" w:cs="Times New Roman"/>
                <w:color w:val="000000"/>
                <w:sz w:val="24"/>
                <w:szCs w:val="24"/>
                <w:lang w:eastAsia="ru-RU"/>
              </w:rPr>
              <w:t>Предполагает всестороннее изучение воспитанников и разработку соответствующих мер педагогическо</w:t>
            </w:r>
            <w:r w:rsidRPr="00A42264">
              <w:rPr>
                <w:rFonts w:ascii="Times New Roman" w:eastAsia="Sylfaen" w:hAnsi="Times New Roman" w:cs="Times New Roman"/>
                <w:color w:val="000000"/>
                <w:sz w:val="24"/>
                <w:szCs w:val="24"/>
                <w:lang w:eastAsia="ru-RU"/>
              </w:rPr>
              <w:softHyphen/>
              <w:t>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tc>
      </w:tr>
      <w:tr w:rsidR="00041687" w:rsidRPr="00A42264" w:rsidTr="002237E9">
        <w:tc>
          <w:tcPr>
            <w:tcW w:w="2567" w:type="dxa"/>
            <w:shd w:val="clear" w:color="auto" w:fill="auto"/>
          </w:tcPr>
          <w:p w:rsidR="00041687" w:rsidRPr="00314842" w:rsidRDefault="00041687" w:rsidP="002237E9">
            <w:pPr>
              <w:widowControl w:val="0"/>
              <w:shd w:val="clear" w:color="auto" w:fill="FFFFFF"/>
              <w:spacing w:after="0" w:line="240" w:lineRule="auto"/>
              <w:jc w:val="both"/>
              <w:rPr>
                <w:rFonts w:ascii="Times New Roman" w:eastAsia="Calibri" w:hAnsi="Times New Roman" w:cs="Times New Roman"/>
                <w:b/>
                <w:color w:val="000000"/>
                <w:sz w:val="24"/>
                <w:szCs w:val="24"/>
                <w:lang w:eastAsia="ru-RU"/>
              </w:rPr>
            </w:pPr>
            <w:r w:rsidRPr="00314842">
              <w:rPr>
                <w:rFonts w:ascii="Times New Roman" w:eastAsia="Sylfaen" w:hAnsi="Times New Roman" w:cs="Times New Roman"/>
                <w:b/>
                <w:color w:val="000000"/>
                <w:sz w:val="24"/>
                <w:szCs w:val="24"/>
                <w:lang w:eastAsia="ru-RU"/>
              </w:rPr>
              <w:lastRenderedPageBreak/>
              <w:t>Принцип поддержки самостоятельной активности ребенка</w:t>
            </w:r>
            <w:r w:rsidRPr="00314842">
              <w:rPr>
                <w:rFonts w:ascii="Times New Roman" w:eastAsia="Sylfaen" w:hAnsi="Times New Roman" w:cs="Times New Roman"/>
                <w:color w:val="000000"/>
                <w:sz w:val="24"/>
                <w:szCs w:val="24"/>
                <w:lang w:eastAsia="ru-RU"/>
              </w:rPr>
              <w:t xml:space="preserve"> (индиви</w:t>
            </w:r>
            <w:r w:rsidRPr="00314842">
              <w:rPr>
                <w:rFonts w:ascii="Times New Roman" w:eastAsia="Sylfaen" w:hAnsi="Times New Roman" w:cs="Times New Roman"/>
                <w:color w:val="000000"/>
                <w:sz w:val="24"/>
                <w:szCs w:val="24"/>
                <w:lang w:eastAsia="ru-RU"/>
              </w:rPr>
              <w:softHyphen/>
              <w:t>дуализации)</w:t>
            </w:r>
          </w:p>
        </w:tc>
        <w:tc>
          <w:tcPr>
            <w:tcW w:w="6789" w:type="dxa"/>
            <w:shd w:val="clear" w:color="auto" w:fill="auto"/>
          </w:tcPr>
          <w:p w:rsidR="00041687" w:rsidRPr="00A42264" w:rsidRDefault="00041687" w:rsidP="002237E9">
            <w:pPr>
              <w:widowControl w:val="0"/>
              <w:shd w:val="clear" w:color="auto" w:fill="FFFFFF"/>
              <w:tabs>
                <w:tab w:val="left" w:pos="514"/>
              </w:tabs>
              <w:spacing w:after="0" w:line="240" w:lineRule="auto"/>
              <w:jc w:val="both"/>
              <w:rPr>
                <w:rFonts w:ascii="Times New Roman" w:eastAsia="Calibri" w:hAnsi="Times New Roman" w:cs="Times New Roman"/>
                <w:color w:val="000000"/>
                <w:sz w:val="24"/>
                <w:szCs w:val="24"/>
                <w:lang w:eastAsia="ru-RU"/>
              </w:rPr>
            </w:pPr>
            <w:r w:rsidRPr="00A42264">
              <w:rPr>
                <w:rFonts w:ascii="Times New Roman" w:eastAsia="Sylfaen" w:hAnsi="Times New Roman" w:cs="Times New Roman"/>
                <w:color w:val="000000"/>
                <w:sz w:val="24"/>
                <w:szCs w:val="24"/>
                <w:lang w:eastAsia="ru-RU"/>
              </w:rPr>
              <w:t>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w:t>
            </w:r>
            <w:r w:rsidRPr="00A42264">
              <w:rPr>
                <w:rFonts w:ascii="Times New Roman" w:eastAsia="Sylfaen" w:hAnsi="Times New Roman" w:cs="Times New Roman"/>
                <w:color w:val="000000"/>
                <w:sz w:val="24"/>
                <w:szCs w:val="24"/>
                <w:lang w:eastAsia="ru-RU"/>
              </w:rPr>
              <w:softHyphen/>
              <w:t>тивной личности, которая является субъектом своего развития, а не пассивным потребителем социальных услуг</w:t>
            </w:r>
          </w:p>
        </w:tc>
      </w:tr>
      <w:tr w:rsidR="00041687" w:rsidRPr="00A42264" w:rsidTr="002237E9">
        <w:tc>
          <w:tcPr>
            <w:tcW w:w="2567" w:type="dxa"/>
            <w:shd w:val="clear" w:color="auto" w:fill="auto"/>
          </w:tcPr>
          <w:p w:rsidR="00041687" w:rsidRPr="00314842" w:rsidRDefault="00041687" w:rsidP="002237E9">
            <w:pPr>
              <w:widowControl w:val="0"/>
              <w:shd w:val="clear" w:color="auto" w:fill="FFFFFF"/>
              <w:spacing w:after="0" w:line="240" w:lineRule="auto"/>
              <w:jc w:val="both"/>
              <w:rPr>
                <w:rFonts w:ascii="Times New Roman" w:eastAsia="Calibri" w:hAnsi="Times New Roman" w:cs="Times New Roman"/>
                <w:b/>
                <w:color w:val="000000"/>
                <w:sz w:val="24"/>
                <w:szCs w:val="24"/>
                <w:lang w:eastAsia="ru-RU"/>
              </w:rPr>
            </w:pPr>
            <w:r w:rsidRPr="00314842">
              <w:rPr>
                <w:rFonts w:ascii="Times New Roman" w:eastAsia="Sylfaen" w:hAnsi="Times New Roman" w:cs="Times New Roman"/>
                <w:b/>
                <w:color w:val="000000"/>
                <w:sz w:val="24"/>
                <w:szCs w:val="24"/>
                <w:lang w:eastAsia="ru-RU"/>
              </w:rPr>
              <w:t>Принцип социального взаимодействия</w:t>
            </w:r>
          </w:p>
        </w:tc>
        <w:tc>
          <w:tcPr>
            <w:tcW w:w="6789" w:type="dxa"/>
            <w:shd w:val="clear" w:color="auto" w:fill="auto"/>
          </w:tcPr>
          <w:p w:rsidR="00041687" w:rsidRPr="00A42264" w:rsidRDefault="00041687" w:rsidP="002237E9">
            <w:pPr>
              <w:widowControl w:val="0"/>
              <w:shd w:val="clear" w:color="auto" w:fill="FFFFFF"/>
              <w:spacing w:after="0" w:line="240" w:lineRule="auto"/>
              <w:jc w:val="both"/>
              <w:rPr>
                <w:rFonts w:ascii="Times New Roman" w:eastAsia="Calibri" w:hAnsi="Times New Roman" w:cs="Times New Roman"/>
                <w:b/>
                <w:i/>
                <w:color w:val="000000"/>
                <w:sz w:val="24"/>
                <w:szCs w:val="24"/>
                <w:lang w:eastAsia="ru-RU"/>
              </w:rPr>
            </w:pPr>
            <w:r w:rsidRPr="00A42264">
              <w:rPr>
                <w:rFonts w:ascii="Times New Roman" w:eastAsia="Sylfaen" w:hAnsi="Times New Roman" w:cs="Times New Roman"/>
                <w:color w:val="000000"/>
                <w:sz w:val="24"/>
                <w:szCs w:val="24"/>
                <w:lang w:eastAsia="ru-RU"/>
              </w:rPr>
              <w:t>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 социума</w:t>
            </w:r>
          </w:p>
        </w:tc>
      </w:tr>
      <w:tr w:rsidR="00041687" w:rsidRPr="00A42264" w:rsidTr="002237E9">
        <w:tc>
          <w:tcPr>
            <w:tcW w:w="2567" w:type="dxa"/>
            <w:shd w:val="clear" w:color="auto" w:fill="auto"/>
          </w:tcPr>
          <w:p w:rsidR="00041687" w:rsidRPr="00314842" w:rsidRDefault="00041687" w:rsidP="002237E9">
            <w:pPr>
              <w:widowControl w:val="0"/>
              <w:shd w:val="clear" w:color="auto" w:fill="FFFFFF"/>
              <w:spacing w:after="0" w:line="240" w:lineRule="auto"/>
              <w:jc w:val="both"/>
              <w:rPr>
                <w:rFonts w:ascii="Times New Roman" w:eastAsia="Calibri" w:hAnsi="Times New Roman" w:cs="Times New Roman"/>
                <w:b/>
                <w:color w:val="000000"/>
                <w:sz w:val="24"/>
                <w:szCs w:val="24"/>
                <w:lang w:eastAsia="ru-RU"/>
              </w:rPr>
            </w:pPr>
            <w:r w:rsidRPr="00314842">
              <w:rPr>
                <w:rFonts w:ascii="Times New Roman" w:eastAsia="Sylfaen" w:hAnsi="Times New Roman" w:cs="Times New Roman"/>
                <w:b/>
                <w:color w:val="000000"/>
                <w:sz w:val="24"/>
                <w:szCs w:val="24"/>
                <w:lang w:eastAsia="ru-RU"/>
              </w:rPr>
              <w:t>Принцип междисциплинарного подхода</w:t>
            </w:r>
          </w:p>
        </w:tc>
        <w:tc>
          <w:tcPr>
            <w:tcW w:w="6789" w:type="dxa"/>
            <w:shd w:val="clear" w:color="auto" w:fill="auto"/>
          </w:tcPr>
          <w:p w:rsidR="00041687" w:rsidRPr="00A42264" w:rsidRDefault="00041687" w:rsidP="002237E9">
            <w:pPr>
              <w:widowControl w:val="0"/>
              <w:shd w:val="clear" w:color="auto" w:fill="FFFFFF"/>
              <w:spacing w:after="0" w:line="240" w:lineRule="auto"/>
              <w:jc w:val="both"/>
              <w:rPr>
                <w:rFonts w:ascii="Times New Roman" w:eastAsia="Calibri" w:hAnsi="Times New Roman" w:cs="Times New Roman"/>
                <w:b/>
                <w:i/>
                <w:color w:val="000000"/>
                <w:sz w:val="24"/>
                <w:szCs w:val="24"/>
                <w:lang w:eastAsia="ru-RU"/>
              </w:rPr>
            </w:pPr>
            <w:r w:rsidRPr="00A42264">
              <w:rPr>
                <w:rFonts w:ascii="Times New Roman" w:eastAsia="Sylfaen" w:hAnsi="Times New Roman" w:cs="Times New Roman"/>
                <w:color w:val="000000"/>
                <w:sz w:val="24"/>
                <w:szCs w:val="24"/>
                <w:lang w:eastAsia="ru-RU"/>
              </w:rPr>
              <w:t>Разнообразие индивиду</w:t>
            </w:r>
            <w:r w:rsidRPr="00A42264">
              <w:rPr>
                <w:rFonts w:ascii="Times New Roman" w:eastAsia="Sylfaen" w:hAnsi="Times New Roman" w:cs="Times New Roman"/>
                <w:color w:val="000000"/>
                <w:sz w:val="24"/>
                <w:szCs w:val="24"/>
                <w:lang w:eastAsia="ru-RU"/>
              </w:rPr>
              <w:softHyphen/>
              <w:t>альных характеристик детей требует комплексного, междисциплинарно</w:t>
            </w:r>
            <w:r w:rsidRPr="00A42264">
              <w:rPr>
                <w:rFonts w:ascii="Times New Roman" w:eastAsia="Sylfaen" w:hAnsi="Times New Roman" w:cs="Times New Roman"/>
                <w:color w:val="000000"/>
                <w:sz w:val="24"/>
                <w:szCs w:val="24"/>
                <w:lang w:eastAsia="ru-RU"/>
              </w:rPr>
              <w:softHyphen/>
              <w:t>го подхода к определению и разработке методов и средств воспитания и обучения. Специалисты (воспитатель, логопед, социальный педагог, пси</w:t>
            </w:r>
            <w:r w:rsidRPr="00A42264">
              <w:rPr>
                <w:rFonts w:ascii="Times New Roman" w:eastAsia="Sylfaen" w:hAnsi="Times New Roman" w:cs="Times New Roman"/>
                <w:color w:val="000000"/>
                <w:sz w:val="24"/>
                <w:szCs w:val="24"/>
                <w:lang w:eastAsia="ru-RU"/>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tc>
      </w:tr>
      <w:tr w:rsidR="00041687" w:rsidRPr="00A42264" w:rsidTr="002237E9">
        <w:tc>
          <w:tcPr>
            <w:tcW w:w="2567" w:type="dxa"/>
            <w:shd w:val="clear" w:color="auto" w:fill="auto"/>
          </w:tcPr>
          <w:p w:rsidR="00041687" w:rsidRPr="00314842" w:rsidRDefault="00041687" w:rsidP="002237E9">
            <w:pPr>
              <w:widowControl w:val="0"/>
              <w:shd w:val="clear" w:color="auto" w:fill="FFFFFF"/>
              <w:spacing w:after="0" w:line="240" w:lineRule="auto"/>
              <w:jc w:val="both"/>
              <w:rPr>
                <w:rFonts w:ascii="Times New Roman" w:eastAsia="Calibri" w:hAnsi="Times New Roman" w:cs="Times New Roman"/>
                <w:b/>
                <w:color w:val="000000"/>
                <w:sz w:val="24"/>
                <w:szCs w:val="24"/>
                <w:lang w:eastAsia="ru-RU"/>
              </w:rPr>
            </w:pPr>
            <w:r w:rsidRPr="00314842">
              <w:rPr>
                <w:rFonts w:ascii="Times New Roman" w:eastAsia="Sylfaen" w:hAnsi="Times New Roman" w:cs="Times New Roman"/>
                <w:b/>
                <w:color w:val="000000"/>
                <w:sz w:val="24"/>
                <w:szCs w:val="24"/>
                <w:lang w:eastAsia="ru-RU"/>
              </w:rPr>
              <w:t>Принцип вариативности в организации процессов обучения и воспи</w:t>
            </w:r>
            <w:r w:rsidRPr="00314842">
              <w:rPr>
                <w:rFonts w:ascii="Times New Roman" w:eastAsia="Sylfaen" w:hAnsi="Times New Roman" w:cs="Times New Roman"/>
                <w:b/>
                <w:color w:val="000000"/>
                <w:sz w:val="24"/>
                <w:szCs w:val="24"/>
                <w:lang w:eastAsia="ru-RU"/>
              </w:rPr>
              <w:softHyphen/>
              <w:t>тания</w:t>
            </w:r>
          </w:p>
        </w:tc>
        <w:tc>
          <w:tcPr>
            <w:tcW w:w="6789" w:type="dxa"/>
            <w:shd w:val="clear" w:color="auto" w:fill="auto"/>
          </w:tcPr>
          <w:p w:rsidR="00041687" w:rsidRPr="00A42264" w:rsidRDefault="00041687" w:rsidP="002237E9">
            <w:pPr>
              <w:widowControl w:val="0"/>
              <w:shd w:val="clear" w:color="auto" w:fill="FFFFFF"/>
              <w:spacing w:after="0" w:line="240" w:lineRule="auto"/>
              <w:jc w:val="both"/>
              <w:rPr>
                <w:rFonts w:ascii="Times New Roman" w:eastAsia="Calibri" w:hAnsi="Times New Roman" w:cs="Times New Roman"/>
                <w:b/>
                <w:i/>
                <w:color w:val="000000"/>
                <w:sz w:val="24"/>
                <w:szCs w:val="24"/>
                <w:lang w:eastAsia="ru-RU"/>
              </w:rPr>
            </w:pPr>
            <w:r w:rsidRPr="00A42264">
              <w:rPr>
                <w:rFonts w:ascii="Times New Roman" w:eastAsia="Sylfaen" w:hAnsi="Times New Roman" w:cs="Times New Roman"/>
                <w:color w:val="000000"/>
                <w:sz w:val="24"/>
                <w:szCs w:val="24"/>
                <w:lang w:eastAsia="ru-RU"/>
              </w:rPr>
              <w:t>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tc>
      </w:tr>
      <w:tr w:rsidR="00041687" w:rsidRPr="00A42264" w:rsidTr="002237E9">
        <w:tc>
          <w:tcPr>
            <w:tcW w:w="2567" w:type="dxa"/>
            <w:shd w:val="clear" w:color="auto" w:fill="auto"/>
          </w:tcPr>
          <w:p w:rsidR="00041687" w:rsidRPr="00314842" w:rsidRDefault="00041687" w:rsidP="002237E9">
            <w:pPr>
              <w:widowControl w:val="0"/>
              <w:shd w:val="clear" w:color="auto" w:fill="FFFFFF"/>
              <w:spacing w:after="0" w:line="240" w:lineRule="auto"/>
              <w:jc w:val="both"/>
              <w:rPr>
                <w:rFonts w:ascii="Times New Roman" w:eastAsia="Calibri" w:hAnsi="Times New Roman" w:cs="Times New Roman"/>
                <w:b/>
                <w:color w:val="000000"/>
                <w:sz w:val="24"/>
                <w:szCs w:val="24"/>
                <w:lang w:eastAsia="ru-RU"/>
              </w:rPr>
            </w:pPr>
            <w:r w:rsidRPr="00314842">
              <w:rPr>
                <w:rFonts w:ascii="Times New Roman" w:eastAsia="Sylfaen" w:hAnsi="Times New Roman" w:cs="Times New Roman"/>
                <w:b/>
                <w:color w:val="000000"/>
                <w:sz w:val="24"/>
                <w:szCs w:val="24"/>
                <w:lang w:eastAsia="ru-RU"/>
              </w:rPr>
              <w:t>Принцип партнерского взаимодействия с семьей</w:t>
            </w:r>
          </w:p>
        </w:tc>
        <w:tc>
          <w:tcPr>
            <w:tcW w:w="6789" w:type="dxa"/>
            <w:shd w:val="clear" w:color="auto" w:fill="auto"/>
          </w:tcPr>
          <w:p w:rsidR="00041687" w:rsidRPr="00A42264" w:rsidRDefault="00041687" w:rsidP="002237E9">
            <w:pPr>
              <w:widowControl w:val="0"/>
              <w:shd w:val="clear" w:color="auto" w:fill="FFFFFF"/>
              <w:spacing w:after="0" w:line="240" w:lineRule="auto"/>
              <w:jc w:val="both"/>
              <w:rPr>
                <w:rFonts w:ascii="Times New Roman" w:eastAsia="Calibri" w:hAnsi="Times New Roman" w:cs="Times New Roman"/>
                <w:b/>
                <w:i/>
                <w:color w:val="000000"/>
                <w:sz w:val="24"/>
                <w:szCs w:val="24"/>
                <w:lang w:eastAsia="ru-RU"/>
              </w:rPr>
            </w:pPr>
            <w:r w:rsidRPr="00A42264">
              <w:rPr>
                <w:rFonts w:ascii="Times New Roman" w:eastAsia="Sylfaen" w:hAnsi="Times New Roman" w:cs="Times New Roman"/>
                <w:color w:val="000000"/>
                <w:sz w:val="24"/>
                <w:szCs w:val="24"/>
                <w:lang w:eastAsia="ru-RU"/>
              </w:rPr>
              <w:t>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tc>
      </w:tr>
      <w:tr w:rsidR="00041687" w:rsidRPr="00A42264" w:rsidTr="002237E9">
        <w:tc>
          <w:tcPr>
            <w:tcW w:w="2567" w:type="dxa"/>
            <w:shd w:val="clear" w:color="auto" w:fill="auto"/>
          </w:tcPr>
          <w:p w:rsidR="00041687" w:rsidRPr="00314842" w:rsidRDefault="00041687" w:rsidP="002237E9">
            <w:pPr>
              <w:widowControl w:val="0"/>
              <w:shd w:val="clear" w:color="auto" w:fill="FFFFFF"/>
              <w:spacing w:after="0" w:line="240" w:lineRule="auto"/>
              <w:jc w:val="both"/>
              <w:rPr>
                <w:rFonts w:ascii="Times New Roman" w:eastAsia="Calibri" w:hAnsi="Times New Roman" w:cs="Times New Roman"/>
                <w:b/>
                <w:color w:val="000000"/>
                <w:sz w:val="24"/>
                <w:szCs w:val="24"/>
                <w:lang w:eastAsia="ru-RU"/>
              </w:rPr>
            </w:pPr>
            <w:r w:rsidRPr="00314842">
              <w:rPr>
                <w:rFonts w:ascii="Times New Roman" w:eastAsia="Sylfaen" w:hAnsi="Times New Roman" w:cs="Times New Roman"/>
                <w:b/>
                <w:color w:val="000000"/>
                <w:sz w:val="24"/>
                <w:szCs w:val="24"/>
                <w:lang w:eastAsia="ru-RU"/>
              </w:rPr>
              <w:t>Принцип динамического развития образовательной модели детского сада</w:t>
            </w:r>
          </w:p>
        </w:tc>
        <w:tc>
          <w:tcPr>
            <w:tcW w:w="6789" w:type="dxa"/>
            <w:shd w:val="clear" w:color="auto" w:fill="auto"/>
          </w:tcPr>
          <w:p w:rsidR="00041687" w:rsidRPr="00A42264" w:rsidRDefault="00041687" w:rsidP="002237E9">
            <w:pPr>
              <w:widowControl w:val="0"/>
              <w:shd w:val="clear" w:color="auto" w:fill="FFFFFF"/>
              <w:tabs>
                <w:tab w:val="left" w:pos="514"/>
              </w:tabs>
              <w:spacing w:after="0" w:line="240" w:lineRule="auto"/>
              <w:jc w:val="both"/>
              <w:rPr>
                <w:rFonts w:ascii="Times New Roman" w:eastAsia="Calibri" w:hAnsi="Times New Roman" w:cs="Times New Roman"/>
                <w:color w:val="000000"/>
                <w:sz w:val="24"/>
                <w:szCs w:val="24"/>
                <w:lang w:eastAsia="ru-RU"/>
              </w:rPr>
            </w:pPr>
            <w:r w:rsidRPr="00A42264">
              <w:rPr>
                <w:rFonts w:ascii="Times New Roman" w:eastAsia="Sylfaen" w:hAnsi="Times New Roman" w:cs="Times New Roman"/>
                <w:color w:val="000000"/>
                <w:sz w:val="24"/>
                <w:szCs w:val="24"/>
                <w:lang w:eastAsia="ru-RU"/>
              </w:rPr>
              <w:t>Модель детского сада может изменяться, включая новые структурные подразделения, специалистов, развивающие методы и средства.</w:t>
            </w:r>
          </w:p>
          <w:p w:rsidR="00041687" w:rsidRPr="00A42264" w:rsidRDefault="00041687" w:rsidP="002237E9">
            <w:pPr>
              <w:widowControl w:val="0"/>
              <w:shd w:val="clear" w:color="auto" w:fill="FFFFFF"/>
              <w:spacing w:after="0" w:line="240" w:lineRule="auto"/>
              <w:jc w:val="both"/>
              <w:rPr>
                <w:rFonts w:ascii="Times New Roman" w:eastAsia="Calibri" w:hAnsi="Times New Roman" w:cs="Times New Roman"/>
                <w:b/>
                <w:i/>
                <w:color w:val="000000"/>
                <w:sz w:val="24"/>
                <w:szCs w:val="24"/>
                <w:lang w:eastAsia="ru-RU"/>
              </w:rPr>
            </w:pPr>
          </w:p>
        </w:tc>
      </w:tr>
    </w:tbl>
    <w:p w:rsidR="00041687" w:rsidRPr="00A42264" w:rsidRDefault="00041687" w:rsidP="00041687">
      <w:pPr>
        <w:keepNext/>
        <w:widowControl w:val="0"/>
        <w:shd w:val="clear" w:color="auto" w:fill="FFFFFF"/>
        <w:suppressAutoHyphens/>
        <w:spacing w:after="0" w:line="240" w:lineRule="auto"/>
        <w:jc w:val="center"/>
        <w:outlineLvl w:val="4"/>
        <w:rPr>
          <w:rFonts w:ascii="Times New Roman" w:eastAsia="Calibri" w:hAnsi="Times New Roman" w:cs="Times New Roman"/>
          <w:b/>
          <w:i/>
          <w:color w:val="000000"/>
          <w:sz w:val="24"/>
          <w:szCs w:val="24"/>
          <w:lang w:eastAsia="ru-RU"/>
        </w:rPr>
      </w:pPr>
      <w:bookmarkStart w:id="17" w:name="bookmark272"/>
      <w:bookmarkStart w:id="18" w:name="_Toc389055841"/>
      <w:bookmarkStart w:id="19" w:name="_Toc398118385"/>
      <w:bookmarkStart w:id="20" w:name="_Toc399422110"/>
      <w:bookmarkStart w:id="21" w:name="_Toc399424054"/>
    </w:p>
    <w:p w:rsidR="00041687" w:rsidRPr="00A42264" w:rsidRDefault="00041687" w:rsidP="00041687">
      <w:pPr>
        <w:keepNext/>
        <w:widowControl w:val="0"/>
        <w:shd w:val="clear" w:color="auto" w:fill="FFFFFF"/>
        <w:suppressAutoHyphens/>
        <w:spacing w:after="0" w:line="240" w:lineRule="auto"/>
        <w:jc w:val="center"/>
        <w:outlineLvl w:val="4"/>
        <w:rPr>
          <w:rFonts w:ascii="Times New Roman" w:eastAsia="Verdana" w:hAnsi="Times New Roman" w:cs="Times New Roman"/>
          <w:color w:val="000000"/>
          <w:sz w:val="24"/>
          <w:szCs w:val="24"/>
          <w:lang w:eastAsia="ar-SA"/>
        </w:rPr>
      </w:pPr>
      <w:r w:rsidRPr="00A42264">
        <w:rPr>
          <w:rFonts w:ascii="Times New Roman" w:eastAsia="MS Reference Sans Serif" w:hAnsi="Times New Roman" w:cs="Times New Roman"/>
          <w:b/>
          <w:bCs/>
          <w:color w:val="000000"/>
          <w:sz w:val="24"/>
          <w:szCs w:val="24"/>
          <w:lang w:eastAsia="ar-SA"/>
        </w:rPr>
        <w:t>Формы получения образования для детей с ОВЗ</w:t>
      </w:r>
      <w:bookmarkEnd w:id="17"/>
      <w:bookmarkEnd w:id="18"/>
      <w:bookmarkEnd w:id="19"/>
      <w:bookmarkEnd w:id="20"/>
      <w:bookmarkEnd w:id="21"/>
    </w:p>
    <w:p w:rsidR="00041687" w:rsidRPr="00A42264" w:rsidRDefault="00041687" w:rsidP="00041687">
      <w:pPr>
        <w:widowControl w:val="0"/>
        <w:shd w:val="clear" w:color="auto" w:fill="FFFFFF"/>
        <w:suppressAutoHyphens/>
        <w:autoSpaceDN w:val="0"/>
        <w:spacing w:after="0" w:line="240" w:lineRule="auto"/>
        <w:ind w:firstLine="567"/>
        <w:contextualSpacing/>
        <w:jc w:val="both"/>
        <w:textAlignment w:val="baseline"/>
        <w:rPr>
          <w:rFonts w:ascii="Times New Roman" w:eastAsia="Sylfaen" w:hAnsi="Times New Roman" w:cs="Tahoma"/>
          <w:color w:val="000000"/>
          <w:kern w:val="3"/>
          <w:sz w:val="24"/>
          <w:szCs w:val="24"/>
          <w:lang w:eastAsia="ru-RU"/>
        </w:rPr>
      </w:pPr>
      <w:r w:rsidRPr="00A42264">
        <w:rPr>
          <w:rFonts w:ascii="Times New Roman" w:eastAsia="Sylfaen" w:hAnsi="Times New Roman" w:cs="Tahoma"/>
          <w:color w:val="000000"/>
          <w:kern w:val="3"/>
          <w:sz w:val="24"/>
          <w:szCs w:val="24"/>
          <w:lang w:eastAsia="ru-RU"/>
        </w:rPr>
        <w:t>Образовательные услуги детям с ОВЗ предоставляются по адаптированной программе (по заявлению родителей на основании заключения медицинского учреждения)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w:t>
      </w:r>
    </w:p>
    <w:p w:rsidR="00041687" w:rsidRPr="00A42264" w:rsidRDefault="00041687" w:rsidP="00041687">
      <w:pPr>
        <w:widowControl w:val="0"/>
        <w:shd w:val="clear" w:color="auto" w:fill="FFFFFF"/>
        <w:suppressAutoHyphens/>
        <w:autoSpaceDN w:val="0"/>
        <w:spacing w:after="0" w:line="240" w:lineRule="auto"/>
        <w:ind w:firstLine="567"/>
        <w:contextualSpacing/>
        <w:jc w:val="both"/>
        <w:textAlignment w:val="baseline"/>
        <w:rPr>
          <w:rFonts w:ascii="Times New Roman" w:eastAsia="Calibri" w:hAnsi="Times New Roman" w:cs="Tahoma"/>
          <w:color w:val="000000"/>
          <w:kern w:val="3"/>
          <w:sz w:val="24"/>
          <w:szCs w:val="24"/>
          <w:lang w:eastAsia="ru-RU"/>
        </w:rPr>
      </w:pPr>
      <w:r w:rsidRPr="00A42264">
        <w:rPr>
          <w:rFonts w:ascii="Times New Roman" w:eastAsia="Sylfaen" w:hAnsi="Times New Roman" w:cs="Tahoma"/>
          <w:color w:val="000000"/>
          <w:kern w:val="3"/>
          <w:sz w:val="24"/>
          <w:szCs w:val="24"/>
          <w:lang w:eastAsia="ru-RU"/>
        </w:rPr>
        <w:t>В ДОО ребенок находится до школы.</w:t>
      </w:r>
    </w:p>
    <w:p w:rsidR="00041687" w:rsidRPr="00C10E56" w:rsidRDefault="00041687" w:rsidP="00041687">
      <w:pPr>
        <w:spacing w:before="120" w:after="0" w:line="240" w:lineRule="auto"/>
        <w:ind w:firstLine="567"/>
        <w:jc w:val="center"/>
        <w:rPr>
          <w:rFonts w:ascii="Times New Roman" w:eastAsia="Times New Roman" w:hAnsi="Times New Roman" w:cs="Times New Roman"/>
          <w:b/>
          <w:sz w:val="24"/>
          <w:szCs w:val="24"/>
          <w:lang w:eastAsia="ru-RU"/>
        </w:rPr>
      </w:pPr>
      <w:bookmarkStart w:id="22" w:name="_Hlk482785574"/>
      <w:r w:rsidRPr="00C10E56">
        <w:rPr>
          <w:rFonts w:ascii="Times New Roman" w:eastAsia="Times New Roman" w:hAnsi="Times New Roman" w:cs="Times New Roman"/>
          <w:b/>
          <w:sz w:val="24"/>
          <w:szCs w:val="24"/>
          <w:lang w:eastAsia="ru-RU"/>
        </w:rPr>
        <w:t>ВЗАИМОДЕЙСТВИЕ ВЗРОСЛЫХ С ДЕТЬМИ</w:t>
      </w:r>
    </w:p>
    <w:bookmarkEnd w:id="22"/>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lastRenderedPageBreak/>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даёт возможность  овладения детьми </w:t>
      </w:r>
      <w:r w:rsidRPr="00C10E56">
        <w:rPr>
          <w:rFonts w:ascii="Times New Roman" w:eastAsia="Times New Roman" w:hAnsi="Times New Roman" w:cs="Times New Roman"/>
          <w:b/>
          <w:sz w:val="24"/>
          <w:szCs w:val="24"/>
        </w:rPr>
        <w:t>культурными практиками</w:t>
      </w:r>
      <w:r w:rsidRPr="00C10E56">
        <w:rPr>
          <w:rFonts w:ascii="Times New Roman" w:eastAsia="Times New Roman" w:hAnsi="Times New Roman" w:cs="Times New Roman"/>
          <w:sz w:val="24"/>
          <w:szCs w:val="24"/>
        </w:rPr>
        <w:t>.</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Взрослый  выступает в этом процессе в роли партнера, а не руководителя, поддерживая и развивая мотивацию ребенка. Взрослый участвует в реализации поставленной цели наравне с детьми, как более  опытный и компетентный партнер. Взрослый не подгоняет ребенка под какой-тоопределенный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Взаимное доверие между взрослыми и детьми способствует истинному принятию ребенком</w:t>
      </w:r>
      <w:r w:rsidR="0041297F">
        <w:rPr>
          <w:rFonts w:ascii="Times New Roman" w:eastAsia="Times New Roman" w:hAnsi="Times New Roman" w:cs="Times New Roman"/>
          <w:sz w:val="24"/>
          <w:szCs w:val="24"/>
        </w:rPr>
        <w:t xml:space="preserve"> </w:t>
      </w:r>
      <w:r w:rsidRPr="00C10E56">
        <w:rPr>
          <w:rFonts w:ascii="Times New Roman" w:eastAsia="Times New Roman" w:hAnsi="Times New Roman" w:cs="Times New Roman"/>
          <w:sz w:val="24"/>
          <w:szCs w:val="24"/>
        </w:rPr>
        <w:t>моральных норм. Ребенок учится брать на себя ответственность за свои решения и поступки.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041687"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 xml:space="preserve">Ребенок учится адекватно выражать свои чувства. </w:t>
      </w:r>
    </w:p>
    <w:p w:rsidR="00041687"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Ребенок учится понимать других и сочувствовать им, потому что получает этот опыт из общения с взрослыми и переносит его на других людей.</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p>
    <w:p w:rsidR="00041687" w:rsidRDefault="00041687" w:rsidP="00041687">
      <w:pPr>
        <w:spacing w:after="0" w:line="240" w:lineRule="auto"/>
        <w:ind w:firstLine="567"/>
        <w:jc w:val="center"/>
        <w:rPr>
          <w:rFonts w:ascii="Times New Roman" w:eastAsia="Times New Roman" w:hAnsi="Times New Roman" w:cs="Times New Roman"/>
          <w:b/>
          <w:sz w:val="24"/>
          <w:szCs w:val="24"/>
          <w:lang w:eastAsia="ru-RU"/>
        </w:rPr>
      </w:pPr>
      <w:bookmarkStart w:id="23" w:name="_Hlk482785646"/>
      <w:r w:rsidRPr="00C10E56">
        <w:rPr>
          <w:rFonts w:ascii="Times New Roman" w:eastAsia="Times New Roman" w:hAnsi="Times New Roman" w:cs="Times New Roman"/>
          <w:b/>
          <w:sz w:val="24"/>
          <w:szCs w:val="24"/>
          <w:lang w:eastAsia="ru-RU"/>
        </w:rPr>
        <w:t xml:space="preserve">ВЗАИМОДЕЙСТВИЕ ПЕДАГОГИЧЕСКОГО КОЛЛЕКТИВА </w:t>
      </w:r>
    </w:p>
    <w:p w:rsidR="00041687" w:rsidRPr="00C10E56" w:rsidRDefault="00041687" w:rsidP="00041687">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Pr="00C10E56">
        <w:rPr>
          <w:rFonts w:ascii="Times New Roman" w:eastAsia="Times New Roman" w:hAnsi="Times New Roman" w:cs="Times New Roman"/>
          <w:b/>
          <w:sz w:val="24"/>
          <w:szCs w:val="24"/>
          <w:lang w:eastAsia="ru-RU"/>
        </w:rPr>
        <w:t xml:space="preserve"> СЕМЬЯМИ  ДОШКОЛЬНИКОВ</w:t>
      </w:r>
      <w:bookmarkEnd w:id="23"/>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041687" w:rsidRPr="00C10E56" w:rsidRDefault="00041687" w:rsidP="00041687">
      <w:pPr>
        <w:spacing w:after="0"/>
        <w:ind w:firstLine="567"/>
        <w:rPr>
          <w:rFonts w:ascii="Times New Roman" w:eastAsia="Times New Roman" w:hAnsi="Times New Roman" w:cs="Times New Roman"/>
          <w:b/>
          <w:sz w:val="24"/>
          <w:szCs w:val="24"/>
          <w:lang w:eastAsia="ru-RU"/>
        </w:rPr>
      </w:pPr>
      <w:r w:rsidRPr="00C10E56">
        <w:rPr>
          <w:rFonts w:ascii="Times New Roman" w:eastAsia="Times New Roman" w:hAnsi="Times New Roman" w:cs="Times New Roman"/>
          <w:b/>
          <w:sz w:val="24"/>
          <w:szCs w:val="24"/>
          <w:lang w:eastAsia="ru-RU"/>
        </w:rPr>
        <w:t>Задачи работы с семьёй:</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1. Изучение интересов, мнений и запросов родителей воспитанников.</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3.Выработка у педагогов уважительного отношения к традициям семейного воспитания детей.</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C10E56">
        <w:rPr>
          <w:rFonts w:ascii="Times New Roman" w:eastAsia="Times New Roman" w:hAnsi="Times New Roman" w:cs="Times New Roman"/>
          <w:sz w:val="24"/>
          <w:szCs w:val="24"/>
        </w:rPr>
        <w:t>4.Обеспечение пространства для личностного роста участников педагогического процесса, создание особой творческой атмосферы.</w:t>
      </w:r>
    </w:p>
    <w:p w:rsidR="00041687" w:rsidRPr="00C10E56" w:rsidRDefault="00041687" w:rsidP="00041687">
      <w:pPr>
        <w:keepNext/>
        <w:spacing w:after="0" w:line="240" w:lineRule="auto"/>
        <w:ind w:firstLine="567"/>
        <w:outlineLvl w:val="3"/>
        <w:rPr>
          <w:rFonts w:ascii="Times New Roman" w:eastAsia="Times New Roman" w:hAnsi="Times New Roman" w:cs="Times New Roman"/>
          <w:b/>
          <w:sz w:val="24"/>
          <w:szCs w:val="24"/>
          <w:lang w:eastAsia="ru-RU"/>
        </w:rPr>
      </w:pPr>
      <w:bookmarkStart w:id="24" w:name="_Toc343979534"/>
      <w:bookmarkStart w:id="25" w:name="_Toc365882902"/>
      <w:bookmarkStart w:id="26" w:name="_Toc399422177"/>
      <w:bookmarkStart w:id="27" w:name="_Toc399424118"/>
      <w:r w:rsidRPr="00C10E56">
        <w:rPr>
          <w:rFonts w:ascii="Times New Roman" w:eastAsia="Times New Roman" w:hAnsi="Times New Roman" w:cs="Times New Roman"/>
          <w:b/>
          <w:sz w:val="24"/>
          <w:szCs w:val="24"/>
          <w:lang w:eastAsia="ru-RU"/>
        </w:rPr>
        <w:lastRenderedPageBreak/>
        <w:t>Основные формы взаимодействия с семьей</w:t>
      </w:r>
      <w:bookmarkEnd w:id="24"/>
      <w:bookmarkEnd w:id="25"/>
      <w:bookmarkEnd w:id="26"/>
      <w:bookmarkEnd w:id="27"/>
    </w:p>
    <w:p w:rsidR="00041687" w:rsidRPr="00C10E56" w:rsidRDefault="00041687" w:rsidP="00041687">
      <w:pPr>
        <w:spacing w:after="0" w:line="240" w:lineRule="auto"/>
        <w:ind w:firstLine="567"/>
        <w:jc w:val="both"/>
        <w:rPr>
          <w:rFonts w:ascii="Times New Roman" w:eastAsia="Times New Roman" w:hAnsi="Times New Roman" w:cs="Times New Roman"/>
          <w:color w:val="000000"/>
          <w:sz w:val="24"/>
          <w:szCs w:val="24"/>
          <w:lang w:eastAsia="ru-RU"/>
        </w:rPr>
      </w:pPr>
      <w:r w:rsidRPr="00314842">
        <w:rPr>
          <w:rFonts w:ascii="Times New Roman" w:eastAsia="Times New Roman" w:hAnsi="Times New Roman" w:cs="Times New Roman"/>
          <w:b/>
          <w:color w:val="000000"/>
          <w:sz w:val="24"/>
          <w:szCs w:val="24"/>
          <w:lang w:eastAsia="ru-RU"/>
        </w:rPr>
        <w:t>Знакомство с семьей</w:t>
      </w:r>
      <w:r w:rsidRPr="00C10E56">
        <w:rPr>
          <w:rFonts w:ascii="Times New Roman" w:eastAsia="Times New Roman" w:hAnsi="Times New Roman" w:cs="Times New Roman"/>
          <w:b/>
          <w:i/>
          <w:color w:val="000000"/>
          <w:sz w:val="24"/>
          <w:szCs w:val="24"/>
          <w:lang w:eastAsia="ru-RU"/>
        </w:rPr>
        <w:t>:</w:t>
      </w:r>
      <w:r w:rsidRPr="00C10E56">
        <w:rPr>
          <w:rFonts w:ascii="Times New Roman" w:eastAsia="Times New Roman" w:hAnsi="Times New Roman" w:cs="Times New Roman"/>
          <w:color w:val="000000"/>
          <w:sz w:val="24"/>
          <w:szCs w:val="24"/>
          <w:lang w:eastAsia="ru-RU"/>
        </w:rPr>
        <w:t xml:space="preserve"> анкетирование, консультирование.</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314842">
        <w:rPr>
          <w:rFonts w:ascii="Times New Roman" w:eastAsia="Times New Roman" w:hAnsi="Times New Roman" w:cs="Times New Roman"/>
          <w:b/>
          <w:sz w:val="24"/>
          <w:szCs w:val="24"/>
        </w:rPr>
        <w:t>Информирование родителей о ходе образовательного процесса</w:t>
      </w:r>
      <w:r w:rsidRPr="00C10E56">
        <w:rPr>
          <w:rFonts w:ascii="Times New Roman" w:eastAsia="Times New Roman" w:hAnsi="Times New Roman" w:cs="Times New Roman"/>
          <w:b/>
          <w:i/>
          <w:sz w:val="24"/>
          <w:szCs w:val="24"/>
        </w:rPr>
        <w:t>:</w:t>
      </w:r>
      <w:r w:rsidRPr="00C10E56">
        <w:rPr>
          <w:rFonts w:ascii="Times New Roman" w:eastAsia="Times New Roman" w:hAnsi="Times New Roman" w:cs="Times New Roman"/>
          <w:sz w:val="24"/>
          <w:szCs w:val="24"/>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w:t>
      </w:r>
    </w:p>
    <w:p w:rsidR="00041687" w:rsidRPr="00C10E56" w:rsidRDefault="00041687" w:rsidP="00041687">
      <w:pPr>
        <w:spacing w:after="0" w:line="240" w:lineRule="auto"/>
        <w:ind w:firstLine="567"/>
        <w:jc w:val="both"/>
        <w:rPr>
          <w:rFonts w:ascii="Times New Roman" w:eastAsia="Times New Roman" w:hAnsi="Times New Roman" w:cs="Times New Roman"/>
          <w:sz w:val="24"/>
          <w:szCs w:val="24"/>
        </w:rPr>
      </w:pPr>
      <w:r w:rsidRPr="00314842">
        <w:rPr>
          <w:rFonts w:ascii="Times New Roman" w:eastAsia="Times New Roman" w:hAnsi="Times New Roman" w:cs="Times New Roman"/>
          <w:b/>
          <w:sz w:val="24"/>
          <w:szCs w:val="24"/>
        </w:rPr>
        <w:t>Совместная деятельность:</w:t>
      </w:r>
      <w:r w:rsidRPr="00C10E56">
        <w:rPr>
          <w:rFonts w:ascii="Times New Roman" w:eastAsia="Times New Roman" w:hAnsi="Times New Roman" w:cs="Times New Roman"/>
          <w:sz w:val="24"/>
          <w:szCs w:val="24"/>
        </w:rPr>
        <w:t xml:space="preserve"> привлечение родителей к организации детских досугов и праздников, к участию в детской исследовательской и проектной деятельности.</w:t>
      </w:r>
    </w:p>
    <w:p w:rsidR="00041687" w:rsidRPr="00A42264" w:rsidRDefault="00041687" w:rsidP="00041687">
      <w:pPr>
        <w:tabs>
          <w:tab w:val="left" w:pos="8789"/>
          <w:tab w:val="left" w:pos="9214"/>
          <w:tab w:val="left" w:pos="9639"/>
        </w:tabs>
        <w:autoSpaceDE w:val="0"/>
        <w:autoSpaceDN w:val="0"/>
        <w:adjustRightInd w:val="0"/>
        <w:spacing w:after="120" w:line="240" w:lineRule="auto"/>
        <w:jc w:val="center"/>
        <w:rPr>
          <w:rFonts w:ascii="Times New Roman" w:eastAsia="Times New Roman" w:hAnsi="Times New Roman" w:cs="Times New Roman"/>
          <w:b/>
          <w:sz w:val="24"/>
          <w:szCs w:val="32"/>
          <w:lang w:eastAsia="ru-RU"/>
        </w:rPr>
      </w:pPr>
      <w:r w:rsidRPr="00A42264">
        <w:rPr>
          <w:rFonts w:ascii="Times New Roman" w:eastAsia="Times New Roman" w:hAnsi="Times New Roman" w:cs="Times New Roman"/>
          <w:b/>
          <w:sz w:val="24"/>
          <w:szCs w:val="32"/>
          <w:lang w:val="en-US" w:eastAsia="ru-RU"/>
        </w:rPr>
        <w:t>III</w:t>
      </w:r>
      <w:r w:rsidRPr="00A42264">
        <w:rPr>
          <w:rFonts w:ascii="Times New Roman" w:eastAsia="Times New Roman" w:hAnsi="Times New Roman" w:cs="Times New Roman"/>
          <w:b/>
          <w:sz w:val="24"/>
          <w:szCs w:val="32"/>
          <w:lang w:eastAsia="ru-RU"/>
        </w:rPr>
        <w:t>.</w:t>
      </w:r>
      <w:bookmarkStart w:id="28" w:name="_Hlk482785753"/>
      <w:r w:rsidRPr="00A42264">
        <w:rPr>
          <w:rFonts w:ascii="Times New Roman" w:eastAsia="Times New Roman" w:hAnsi="Times New Roman" w:cs="Times New Roman"/>
          <w:b/>
          <w:sz w:val="24"/>
          <w:szCs w:val="32"/>
          <w:lang w:eastAsia="ru-RU"/>
        </w:rPr>
        <w:t xml:space="preserve"> ОРГАНИЗАЦИОННЫЙ РАЗДЕЛ ПРОГРАММЫ   </w:t>
      </w:r>
      <w:bookmarkEnd w:id="28"/>
    </w:p>
    <w:p w:rsidR="00041687" w:rsidRDefault="00041687" w:rsidP="00041687">
      <w:pPr>
        <w:tabs>
          <w:tab w:val="left" w:pos="8789"/>
          <w:tab w:val="left" w:pos="9214"/>
          <w:tab w:val="left" w:pos="9639"/>
        </w:tabs>
        <w:autoSpaceDE w:val="0"/>
        <w:autoSpaceDN w:val="0"/>
        <w:adjustRightInd w:val="0"/>
        <w:spacing w:after="0" w:line="240" w:lineRule="auto"/>
        <w:ind w:firstLine="567"/>
        <w:jc w:val="center"/>
        <w:rPr>
          <w:rFonts w:ascii="Times New Roman" w:eastAsia="SimSun" w:hAnsi="Times New Roman" w:cs="Times New Roman"/>
          <w:b/>
          <w:iCs/>
          <w:kern w:val="28"/>
          <w:sz w:val="24"/>
          <w:szCs w:val="24"/>
          <w:lang w:eastAsia="hi-IN" w:bidi="hi-IN"/>
        </w:rPr>
      </w:pPr>
      <w:r w:rsidRPr="00A42264">
        <w:rPr>
          <w:rFonts w:ascii="Times New Roman" w:eastAsia="SimSun" w:hAnsi="Times New Roman" w:cs="Times New Roman"/>
          <w:b/>
          <w:iCs/>
          <w:kern w:val="28"/>
          <w:sz w:val="24"/>
          <w:szCs w:val="24"/>
          <w:lang w:eastAsia="hi-IN" w:bidi="hi-IN"/>
        </w:rPr>
        <w:t>Психолого – педагогические условия, обеспечивающие развитие ребёнка.</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1.Личностно-порождающее взаимодействие</w:t>
      </w:r>
      <w:r w:rsidRPr="00A42264">
        <w:rPr>
          <w:rFonts w:ascii="Times New Roman" w:eastAsia="Times New Roman" w:hAnsi="Times New Roman" w:cs="Times New Roman"/>
          <w:sz w:val="24"/>
          <w:szCs w:val="24"/>
        </w:rPr>
        <w:t xml:space="preserve">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041687" w:rsidRPr="00A42264" w:rsidRDefault="00041687" w:rsidP="00041687">
      <w:pPr>
        <w:spacing w:after="0" w:line="240" w:lineRule="auto"/>
        <w:ind w:firstLine="567"/>
        <w:jc w:val="both"/>
        <w:rPr>
          <w:rFonts w:ascii="Times New Roman" w:eastAsia="Times New Roman" w:hAnsi="Times New Roman" w:cs="Times New Roman"/>
          <w:b/>
          <w:sz w:val="24"/>
          <w:szCs w:val="24"/>
        </w:rPr>
      </w:pPr>
      <w:r w:rsidRPr="00A42264">
        <w:rPr>
          <w:rFonts w:ascii="Times New Roman" w:eastAsia="Times New Roman" w:hAnsi="Times New Roman" w:cs="Times New Roman"/>
          <w:b/>
          <w:sz w:val="24"/>
          <w:szCs w:val="24"/>
        </w:rPr>
        <w:t>2.Ориентированность педагогической оценкина относительные показатели детской успешности</w:t>
      </w:r>
      <w:r w:rsidRPr="00A42264">
        <w:rPr>
          <w:rFonts w:ascii="Times New Roman" w:eastAsia="Times New Roman" w:hAnsi="Times New Roman" w:cs="Times New Roman"/>
          <w:sz w:val="24"/>
          <w:szCs w:val="24"/>
        </w:rPr>
        <w:t>,  то  есть  сравнение  нынешних  и  предыдущих  достижений  ребенка</w:t>
      </w:r>
      <w:r w:rsidR="0041297F">
        <w:rPr>
          <w:rFonts w:ascii="Times New Roman" w:eastAsia="Times New Roman" w:hAnsi="Times New Roman" w:cs="Times New Roman"/>
          <w:sz w:val="24"/>
          <w:szCs w:val="24"/>
        </w:rPr>
        <w:t xml:space="preserve"> </w:t>
      </w:r>
      <w:r w:rsidRPr="00A42264">
        <w:rPr>
          <w:rFonts w:ascii="Times New Roman" w:eastAsia="Times New Roman" w:hAnsi="Times New Roman" w:cs="Times New Roman"/>
          <w:sz w:val="24"/>
          <w:szCs w:val="24"/>
        </w:rPr>
        <w:t>,стимулирование самооценки.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3.Формирование игры</w:t>
      </w:r>
      <w:r w:rsidRPr="00A42264">
        <w:rPr>
          <w:rFonts w:ascii="Times New Roman" w:eastAsia="Times New Roman" w:hAnsi="Times New Roman" w:cs="Times New Roman"/>
          <w:sz w:val="24"/>
          <w:szCs w:val="24"/>
        </w:rPr>
        <w:t xml:space="preserve"> как важнейшего фактора развития ребенка.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4.Создание развивающей образовательной среды</w:t>
      </w:r>
      <w:r w:rsidRPr="00A42264">
        <w:rPr>
          <w:rFonts w:ascii="Times New Roman" w:eastAsia="Times New Roman" w:hAnsi="Times New Roman" w:cs="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5.Сбалансированность репродуктивной</w:t>
      </w:r>
      <w:r w:rsidRPr="00A42264">
        <w:rPr>
          <w:rFonts w:ascii="Times New Roman" w:eastAsia="Times New Roman" w:hAnsi="Times New Roman" w:cs="Times New Roman"/>
          <w:sz w:val="24"/>
          <w:szCs w:val="24"/>
        </w:rPr>
        <w:t xml:space="preserve"> (воспроизводящей готовый образец) и </w:t>
      </w:r>
      <w:r w:rsidRPr="00A42264">
        <w:rPr>
          <w:rFonts w:ascii="Times New Roman" w:eastAsia="Times New Roman" w:hAnsi="Times New Roman" w:cs="Times New Roman"/>
          <w:b/>
          <w:sz w:val="24"/>
          <w:szCs w:val="24"/>
        </w:rPr>
        <w:t>продуктивной</w:t>
      </w:r>
      <w:r w:rsidRPr="00A42264">
        <w:rPr>
          <w:rFonts w:ascii="Times New Roman" w:eastAsia="Times New Roman" w:hAnsi="Times New Roman" w:cs="Times New Roman"/>
          <w:sz w:val="24"/>
          <w:szCs w:val="24"/>
        </w:rPr>
        <w:t xml:space="preserve">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6.Участие семьи</w:t>
      </w:r>
      <w:r w:rsidRPr="00A42264">
        <w:rPr>
          <w:rFonts w:ascii="Times New Roman" w:eastAsia="Times New Roman" w:hAnsi="Times New Roman" w:cs="Times New Roman"/>
          <w:sz w:val="24"/>
          <w:szCs w:val="24"/>
        </w:rPr>
        <w:t xml:space="preserve"> как необходимое условие для полноценного развития ребенка дошкольного возраста.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b/>
          <w:sz w:val="24"/>
          <w:szCs w:val="24"/>
        </w:rPr>
        <w:t>7.Профессиональное развитие педагогов</w:t>
      </w:r>
      <w:r w:rsidRPr="00A42264">
        <w:rPr>
          <w:rFonts w:ascii="Times New Roman" w:eastAsia="Times New Roman" w:hAnsi="Times New Roman" w:cs="Times New Roman"/>
          <w:sz w:val="24"/>
          <w:szCs w:val="24"/>
        </w:rPr>
        <w:t>,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всех участников образовательного процесса.</w:t>
      </w:r>
    </w:p>
    <w:p w:rsidR="00041687" w:rsidRPr="00A42264" w:rsidRDefault="00041687" w:rsidP="00041687">
      <w:pPr>
        <w:spacing w:after="0" w:line="240" w:lineRule="auto"/>
        <w:ind w:firstLine="567"/>
        <w:jc w:val="both"/>
        <w:rPr>
          <w:rFonts w:ascii="Times New Roman" w:eastAsia="Times New Roman" w:hAnsi="Times New Roman" w:cs="Times New Roman"/>
          <w:sz w:val="12"/>
          <w:szCs w:val="24"/>
        </w:rPr>
      </w:pPr>
    </w:p>
    <w:p w:rsidR="00041687" w:rsidRPr="00A42264" w:rsidRDefault="00041687" w:rsidP="00041687">
      <w:pPr>
        <w:autoSpaceDE w:val="0"/>
        <w:autoSpaceDN w:val="0"/>
        <w:adjustRightInd w:val="0"/>
        <w:spacing w:after="0" w:line="240" w:lineRule="auto"/>
        <w:ind w:firstLine="567"/>
        <w:jc w:val="center"/>
        <w:rPr>
          <w:rFonts w:ascii="Times New Roman" w:eastAsia="Calibri" w:hAnsi="Times New Roman" w:cs="Times New Roman"/>
          <w:b/>
          <w:bCs/>
          <w:color w:val="000000"/>
          <w:sz w:val="24"/>
          <w:szCs w:val="24"/>
        </w:rPr>
      </w:pPr>
      <w:r w:rsidRPr="00A42264">
        <w:rPr>
          <w:rFonts w:ascii="Times New Roman" w:eastAsia="Calibri" w:hAnsi="Times New Roman" w:cs="Times New Roman"/>
          <w:b/>
          <w:bCs/>
          <w:color w:val="000000"/>
          <w:sz w:val="24"/>
          <w:szCs w:val="24"/>
        </w:rPr>
        <w:t>Организация развивающей предметно-пространственной среды.</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ДОО,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b/>
          <w:sz w:val="24"/>
          <w:szCs w:val="24"/>
        </w:rPr>
        <w:t>Развивающая предметно-пространственная среда должна обеспечивать</w:t>
      </w:r>
      <w:r w:rsidRPr="00A42264">
        <w:rPr>
          <w:rFonts w:ascii="Times New Roman" w:eastAsia="Calibri" w:hAnsi="Times New Roman" w:cs="Times New Roman"/>
          <w:sz w:val="24"/>
          <w:szCs w:val="24"/>
        </w:rPr>
        <w:t>:</w:t>
      </w:r>
    </w:p>
    <w:p w:rsidR="00041687" w:rsidRPr="00A42264" w:rsidRDefault="00041687" w:rsidP="00041687">
      <w:pPr>
        <w:numPr>
          <w:ilvl w:val="0"/>
          <w:numId w:val="31"/>
        </w:numPr>
        <w:spacing w:after="0" w:line="240" w:lineRule="auto"/>
        <w:ind w:left="0"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реализацию различных образовательных программ; </w:t>
      </w:r>
    </w:p>
    <w:p w:rsidR="00041687" w:rsidRPr="00A42264" w:rsidRDefault="00041687" w:rsidP="00041687">
      <w:pPr>
        <w:numPr>
          <w:ilvl w:val="0"/>
          <w:numId w:val="31"/>
        </w:numPr>
        <w:spacing w:after="0" w:line="240" w:lineRule="auto"/>
        <w:ind w:left="0"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041687" w:rsidRPr="00A42264" w:rsidRDefault="00041687" w:rsidP="00041687">
      <w:pPr>
        <w:spacing w:after="0" w:line="240" w:lineRule="auto"/>
        <w:ind w:firstLine="567"/>
        <w:jc w:val="both"/>
        <w:rPr>
          <w:rFonts w:ascii="Times New Roman" w:eastAsia="Calibri" w:hAnsi="Times New Roman" w:cs="Times New Roman"/>
          <w:b/>
          <w:sz w:val="24"/>
          <w:szCs w:val="24"/>
        </w:rPr>
      </w:pPr>
      <w:r w:rsidRPr="00A42264">
        <w:rPr>
          <w:rFonts w:ascii="Times New Roman" w:eastAsia="Calibri" w:hAnsi="Times New Roman" w:cs="Times New Roman"/>
          <w:b/>
          <w:sz w:val="24"/>
          <w:szCs w:val="24"/>
        </w:rPr>
        <w:t>Развивающая  среда  построена  на  следующих  принципах:</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1) насыщенность;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2) трансформируемость;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lastRenderedPageBreak/>
        <w:t xml:space="preserve">3) полифункциональность;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4) вариативность;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5) доступность;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6) безопасность.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314842">
        <w:rPr>
          <w:rFonts w:ascii="Times New Roman" w:eastAsia="Calibri" w:hAnsi="Times New Roman" w:cs="Times New Roman"/>
          <w:b/>
          <w:iCs/>
          <w:sz w:val="24"/>
          <w:szCs w:val="24"/>
        </w:rPr>
        <w:t>Насыщенность</w:t>
      </w:r>
      <w:r w:rsidRPr="00A42264">
        <w:rPr>
          <w:rFonts w:ascii="Times New Roman" w:eastAsia="Calibri" w:hAnsi="Times New Roman" w:cs="Times New Roman"/>
          <w:sz w:val="24"/>
          <w:szCs w:val="24"/>
        </w:rPr>
        <w:t xml:space="preserve">среды соответствует возрастным возможностям детей и содержанию Программы.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041687" w:rsidRPr="00A42264" w:rsidRDefault="00041687" w:rsidP="00041687">
      <w:pPr>
        <w:numPr>
          <w:ilvl w:val="0"/>
          <w:numId w:val="32"/>
        </w:numPr>
        <w:spacing w:after="0" w:line="240" w:lineRule="auto"/>
        <w:ind w:left="0" w:firstLine="556"/>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041687" w:rsidRPr="00A42264" w:rsidRDefault="00041687" w:rsidP="00041687">
      <w:pPr>
        <w:numPr>
          <w:ilvl w:val="0"/>
          <w:numId w:val="32"/>
        </w:numPr>
        <w:spacing w:after="0" w:line="240" w:lineRule="auto"/>
        <w:ind w:left="0" w:firstLine="556"/>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двигательную активность, в том числе развитие крупной и мелкой моторики, участие в подвижных играх и соревнованиях; </w:t>
      </w:r>
    </w:p>
    <w:p w:rsidR="00041687" w:rsidRPr="00A42264" w:rsidRDefault="00041687" w:rsidP="00041687">
      <w:pPr>
        <w:numPr>
          <w:ilvl w:val="0"/>
          <w:numId w:val="32"/>
        </w:numPr>
        <w:spacing w:after="0" w:line="240" w:lineRule="auto"/>
        <w:ind w:left="0" w:firstLine="556"/>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эмоциональное благополучие детей во взаимодействии с предметно-пространственным окружением; </w:t>
      </w:r>
    </w:p>
    <w:p w:rsidR="00041687" w:rsidRPr="00A42264" w:rsidRDefault="00041687" w:rsidP="00041687">
      <w:pPr>
        <w:numPr>
          <w:ilvl w:val="0"/>
          <w:numId w:val="32"/>
        </w:numPr>
        <w:spacing w:after="0" w:line="240" w:lineRule="auto"/>
        <w:ind w:left="0" w:firstLine="556"/>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возможность самовыражения детей.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314842">
        <w:rPr>
          <w:rFonts w:ascii="Times New Roman" w:eastAsia="Calibri" w:hAnsi="Times New Roman" w:cs="Times New Roman"/>
          <w:b/>
          <w:iCs/>
          <w:sz w:val="24"/>
          <w:szCs w:val="24"/>
        </w:rPr>
        <w:t>Трансформируемость</w:t>
      </w:r>
      <w:r w:rsidR="0041297F">
        <w:rPr>
          <w:rFonts w:ascii="Times New Roman" w:eastAsia="Calibri" w:hAnsi="Times New Roman" w:cs="Times New Roman"/>
          <w:b/>
          <w:iCs/>
          <w:sz w:val="24"/>
          <w:szCs w:val="24"/>
        </w:rPr>
        <w:t xml:space="preserve"> </w:t>
      </w:r>
      <w:r w:rsidRPr="00A42264">
        <w:rPr>
          <w:rFonts w:ascii="Times New Roman" w:eastAsia="Calibri" w:hAnsi="Times New Roman" w:cs="Times New Roman"/>
          <w:sz w:val="24"/>
          <w:szCs w:val="24"/>
        </w:rPr>
        <w:t xml:space="preserve">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314842">
        <w:rPr>
          <w:rFonts w:ascii="Times New Roman" w:eastAsia="Calibri" w:hAnsi="Times New Roman" w:cs="Times New Roman"/>
          <w:b/>
          <w:iCs/>
          <w:sz w:val="24"/>
          <w:szCs w:val="24"/>
        </w:rPr>
        <w:t>Полифункциональность</w:t>
      </w:r>
      <w:r w:rsidR="0041297F">
        <w:rPr>
          <w:rFonts w:ascii="Times New Roman" w:eastAsia="Calibri" w:hAnsi="Times New Roman" w:cs="Times New Roman"/>
          <w:b/>
          <w:iCs/>
          <w:sz w:val="24"/>
          <w:szCs w:val="24"/>
        </w:rPr>
        <w:t xml:space="preserve"> </w:t>
      </w:r>
      <w:r w:rsidRPr="00A42264">
        <w:rPr>
          <w:rFonts w:ascii="Times New Roman" w:eastAsia="Calibri" w:hAnsi="Times New Roman" w:cs="Times New Roman"/>
          <w:sz w:val="24"/>
          <w:szCs w:val="24"/>
        </w:rPr>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314842">
        <w:rPr>
          <w:rFonts w:ascii="Times New Roman" w:eastAsia="Calibri" w:hAnsi="Times New Roman" w:cs="Times New Roman"/>
          <w:b/>
          <w:iCs/>
          <w:sz w:val="24"/>
          <w:szCs w:val="24"/>
        </w:rPr>
        <w:t xml:space="preserve">Вариативность </w:t>
      </w:r>
      <w:r w:rsidRPr="00A42264">
        <w:rPr>
          <w:rFonts w:ascii="Times New Roman" w:eastAsia="Calibri" w:hAnsi="Times New Roman" w:cs="Times New Roman"/>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314842">
        <w:rPr>
          <w:rFonts w:ascii="Times New Roman" w:eastAsia="Calibri" w:hAnsi="Times New Roman" w:cs="Times New Roman"/>
          <w:b/>
          <w:iCs/>
          <w:sz w:val="24"/>
          <w:szCs w:val="24"/>
        </w:rPr>
        <w:t>Доступность</w:t>
      </w:r>
      <w:r w:rsidR="0041297F">
        <w:rPr>
          <w:rFonts w:ascii="Times New Roman" w:eastAsia="Calibri" w:hAnsi="Times New Roman" w:cs="Times New Roman"/>
          <w:b/>
          <w:iCs/>
          <w:sz w:val="24"/>
          <w:szCs w:val="24"/>
        </w:rPr>
        <w:t xml:space="preserve"> </w:t>
      </w:r>
      <w:r w:rsidRPr="00A42264">
        <w:rPr>
          <w:rFonts w:ascii="Times New Roman" w:eastAsia="Calibri" w:hAnsi="Times New Roman" w:cs="Times New Roman"/>
          <w:sz w:val="24"/>
          <w:szCs w:val="24"/>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314842">
        <w:rPr>
          <w:rFonts w:ascii="Times New Roman" w:eastAsia="Calibri" w:hAnsi="Times New Roman" w:cs="Times New Roman"/>
          <w:b/>
          <w:iCs/>
          <w:sz w:val="24"/>
          <w:szCs w:val="24"/>
        </w:rPr>
        <w:t>Безопасность</w:t>
      </w:r>
      <w:r w:rsidR="0041297F">
        <w:rPr>
          <w:rFonts w:ascii="Times New Roman" w:eastAsia="Calibri" w:hAnsi="Times New Roman" w:cs="Times New Roman"/>
          <w:b/>
          <w:iCs/>
          <w:sz w:val="24"/>
          <w:szCs w:val="24"/>
        </w:rPr>
        <w:t xml:space="preserve"> </w:t>
      </w:r>
      <w:r w:rsidRPr="00A42264">
        <w:rPr>
          <w:rFonts w:ascii="Times New Roman" w:eastAsia="Calibri" w:hAnsi="Times New Roman" w:cs="Times New Roman"/>
          <w:sz w:val="24"/>
          <w:szCs w:val="24"/>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041687" w:rsidRPr="00A42264" w:rsidRDefault="00041687" w:rsidP="00041687">
      <w:pPr>
        <w:spacing w:after="0" w:line="240" w:lineRule="auto"/>
        <w:jc w:val="center"/>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Требования к уголкам ЭРС в детском саду.</w:t>
      </w:r>
    </w:p>
    <w:p w:rsidR="00041687" w:rsidRDefault="00041687" w:rsidP="00041687">
      <w:pPr>
        <w:spacing w:after="0" w:line="240" w:lineRule="auto"/>
        <w:ind w:firstLine="567"/>
        <w:jc w:val="both"/>
        <w:rPr>
          <w:rFonts w:ascii="Times New Roman" w:eastAsia="Times New Roman" w:hAnsi="Times New Roman" w:cs="Times New Roman"/>
          <w:b/>
          <w:iCs/>
          <w:sz w:val="24"/>
          <w:szCs w:val="24"/>
          <w:lang w:eastAsia="ru-RU"/>
        </w:rPr>
      </w:pPr>
      <w:r w:rsidRPr="00A42264">
        <w:rPr>
          <w:rFonts w:ascii="Times New Roman" w:eastAsia="Times New Roman" w:hAnsi="Times New Roman" w:cs="Times New Roman"/>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нём имеются государственные символы РТ и РФ, фотографии с изображением главных достопримечательностей родного города,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DF344B">
        <w:rPr>
          <w:rFonts w:ascii="Times New Roman" w:eastAsia="Times New Roman" w:hAnsi="Times New Roman" w:cs="Times New Roman"/>
          <w:b/>
          <w:iCs/>
          <w:sz w:val="24"/>
          <w:szCs w:val="24"/>
          <w:lang w:eastAsia="ru-RU"/>
        </w:rPr>
        <w:t>культура.</w:t>
      </w:r>
    </w:p>
    <w:p w:rsidR="00041687" w:rsidRDefault="00041687" w:rsidP="00041687">
      <w:pPr>
        <w:spacing w:after="0" w:line="240" w:lineRule="auto"/>
        <w:ind w:firstLine="567"/>
        <w:jc w:val="both"/>
        <w:rPr>
          <w:rFonts w:ascii="Times New Roman" w:eastAsia="Times New Roman" w:hAnsi="Times New Roman" w:cs="Times New Roman"/>
          <w:b/>
          <w:iCs/>
          <w:sz w:val="24"/>
          <w:szCs w:val="24"/>
          <w:lang w:eastAsia="ru-RU"/>
        </w:rPr>
      </w:pPr>
    </w:p>
    <w:p w:rsidR="00041687" w:rsidRPr="00A42264" w:rsidRDefault="00E33982" w:rsidP="00E33982">
      <w:pPr>
        <w:tabs>
          <w:tab w:val="left" w:pos="6780"/>
        </w:tabs>
        <w:spacing w:before="120" w:after="0" w:line="240" w:lineRule="auto"/>
        <w:rPr>
          <w:rFonts w:ascii="Times New Roman" w:eastAsia="Times New Roman" w:hAnsi="Times New Roman" w:cs="Times New Roman"/>
          <w:b/>
          <w:sz w:val="24"/>
          <w:szCs w:val="32"/>
          <w:lang w:val="tt-RU" w:eastAsia="ru-RU"/>
        </w:rPr>
      </w:pPr>
      <w:r>
        <w:rPr>
          <w:rFonts w:ascii="Times New Roman" w:eastAsia="Times New Roman" w:hAnsi="Times New Roman" w:cs="Times New Roman"/>
          <w:b/>
          <w:iCs/>
          <w:sz w:val="24"/>
          <w:szCs w:val="24"/>
          <w:lang w:eastAsia="ru-RU"/>
        </w:rPr>
        <w:t xml:space="preserve">                                                               </w:t>
      </w:r>
      <w:r w:rsidR="00041687" w:rsidRPr="00A42264">
        <w:rPr>
          <w:rFonts w:ascii="Times New Roman" w:eastAsia="Times New Roman" w:hAnsi="Times New Roman" w:cs="Times New Roman"/>
          <w:b/>
          <w:sz w:val="24"/>
          <w:szCs w:val="32"/>
          <w:lang w:eastAsia="ru-RU"/>
        </w:rPr>
        <w:t>Младш</w:t>
      </w:r>
      <w:r w:rsidR="00041687" w:rsidRPr="00A42264">
        <w:rPr>
          <w:rFonts w:ascii="Times New Roman" w:eastAsia="Times New Roman" w:hAnsi="Times New Roman" w:cs="Times New Roman"/>
          <w:b/>
          <w:sz w:val="24"/>
          <w:szCs w:val="32"/>
          <w:lang w:val="tt-RU" w:eastAsia="ru-RU"/>
        </w:rPr>
        <w:t>ая</w:t>
      </w:r>
      <w:r w:rsidR="00041687" w:rsidRPr="00A42264">
        <w:rPr>
          <w:rFonts w:ascii="Times New Roman" w:eastAsia="Times New Roman" w:hAnsi="Times New Roman" w:cs="Times New Roman"/>
          <w:b/>
          <w:sz w:val="24"/>
          <w:szCs w:val="32"/>
          <w:lang w:eastAsia="ru-RU"/>
        </w:rPr>
        <w:t xml:space="preserve"> групп</w:t>
      </w:r>
      <w:r w:rsidR="00041687" w:rsidRPr="00A42264">
        <w:rPr>
          <w:rFonts w:ascii="Times New Roman" w:eastAsia="Times New Roman" w:hAnsi="Times New Roman" w:cs="Times New Roman"/>
          <w:b/>
          <w:sz w:val="24"/>
          <w:szCs w:val="32"/>
          <w:lang w:val="tt-RU" w:eastAsia="ru-RU"/>
        </w:rPr>
        <w:t xml:space="preserve">а </w:t>
      </w:r>
    </w:p>
    <w:p w:rsidR="00041687" w:rsidRDefault="00041687" w:rsidP="00041687">
      <w:pPr>
        <w:tabs>
          <w:tab w:val="left" w:pos="6780"/>
        </w:tabs>
        <w:spacing w:after="0" w:line="240" w:lineRule="auto"/>
        <w:jc w:val="center"/>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eastAsia="ru-RU"/>
        </w:rPr>
        <w:t>(</w:t>
      </w:r>
      <w:r w:rsidRPr="00A42264">
        <w:rPr>
          <w:rFonts w:ascii="Times New Roman" w:eastAsia="Times New Roman" w:hAnsi="Times New Roman" w:cs="Times New Roman"/>
          <w:sz w:val="24"/>
          <w:szCs w:val="24"/>
          <w:lang w:val="tt-RU" w:eastAsia="ru-RU"/>
        </w:rPr>
        <w:t xml:space="preserve">2 </w:t>
      </w:r>
      <w:r w:rsidRPr="00A42264">
        <w:rPr>
          <w:rFonts w:ascii="Times New Roman" w:eastAsia="Times New Roman" w:hAnsi="Times New Roman" w:cs="Times New Roman"/>
          <w:sz w:val="24"/>
          <w:szCs w:val="24"/>
          <w:lang w:eastAsia="ru-RU"/>
        </w:rPr>
        <w:t>-4 года)</w:t>
      </w:r>
    </w:p>
    <w:p w:rsidR="00041687" w:rsidRPr="00FE0415" w:rsidRDefault="00041687" w:rsidP="00041687">
      <w:pPr>
        <w:tabs>
          <w:tab w:val="left" w:pos="6780"/>
        </w:tabs>
        <w:spacing w:after="0" w:line="240" w:lineRule="auto"/>
        <w:jc w:val="center"/>
        <w:rPr>
          <w:rFonts w:ascii="Times New Roman" w:eastAsia="Times New Roman" w:hAnsi="Times New Roman" w:cs="Times New Roman"/>
          <w:sz w:val="24"/>
          <w:szCs w:val="24"/>
          <w:lang w:val="tt-RU"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041687" w:rsidRPr="00A42264" w:rsidTr="002237E9">
        <w:tc>
          <w:tcPr>
            <w:tcW w:w="9356" w:type="dxa"/>
            <w:shd w:val="clear" w:color="auto" w:fill="auto"/>
          </w:tcPr>
          <w:p w:rsidR="00041687" w:rsidRPr="00A42264" w:rsidRDefault="00041687" w:rsidP="002237E9">
            <w:pPr>
              <w:tabs>
                <w:tab w:val="center" w:pos="4677"/>
              </w:tabs>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b/>
                <w:sz w:val="24"/>
                <w:szCs w:val="28"/>
                <w:lang w:val="tt-RU" w:eastAsia="ru-RU"/>
              </w:rPr>
              <w:lastRenderedPageBreak/>
              <w:t>Ознакомление с культурой народов Поволжья</w:t>
            </w:r>
          </w:p>
          <w:p w:rsidR="00041687" w:rsidRPr="00A42264" w:rsidRDefault="00041687" w:rsidP="002237E9">
            <w:pPr>
              <w:tabs>
                <w:tab w:val="center" w:pos="4677"/>
              </w:tabs>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b/>
                <w:sz w:val="24"/>
                <w:szCs w:val="28"/>
                <w:lang w:val="tt-RU" w:eastAsia="ru-RU"/>
              </w:rPr>
              <w:t>(этнокультурное региональное составляющее)</w:t>
            </w:r>
          </w:p>
        </w:tc>
      </w:tr>
      <w:tr w:rsidR="00041687" w:rsidRPr="00A42264" w:rsidTr="002237E9">
        <w:trPr>
          <w:trHeight w:val="2238"/>
        </w:trPr>
        <w:tc>
          <w:tcPr>
            <w:tcW w:w="9356" w:type="dxa"/>
            <w:shd w:val="clear" w:color="auto" w:fill="auto"/>
          </w:tcPr>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32"/>
                <w:lang w:eastAsia="ru-RU"/>
              </w:rPr>
            </w:pPr>
            <w:r w:rsidRPr="00A42264">
              <w:rPr>
                <w:rFonts w:ascii="Times New Roman" w:eastAsia="Times New Roman" w:hAnsi="Times New Roman" w:cs="Times New Roman"/>
                <w:sz w:val="24"/>
                <w:szCs w:val="32"/>
                <w:lang w:eastAsia="ru-RU"/>
              </w:rPr>
              <w:t>1. Куклы в татарской, русской национальной  одежде (мальчик и девочка)</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32"/>
                <w:lang w:eastAsia="ru-RU"/>
              </w:rPr>
            </w:pPr>
            <w:r w:rsidRPr="00A42264">
              <w:rPr>
                <w:rFonts w:ascii="Times New Roman" w:eastAsia="Times New Roman" w:hAnsi="Times New Roman" w:cs="Times New Roman"/>
                <w:sz w:val="24"/>
                <w:szCs w:val="32"/>
                <w:lang w:eastAsia="ru-RU"/>
              </w:rPr>
              <w:t xml:space="preserve">2. </w:t>
            </w:r>
            <w:r w:rsidRPr="00A42264">
              <w:rPr>
                <w:rFonts w:ascii="Times New Roman" w:eastAsia="Times New Roman" w:hAnsi="Times New Roman" w:cs="Times New Roman"/>
                <w:sz w:val="24"/>
                <w:szCs w:val="24"/>
                <w:lang w:eastAsia="ru-RU"/>
              </w:rPr>
              <w:t xml:space="preserve">Информационный и наглядный материал о родном городе (альбом, книги, набор открыток, </w:t>
            </w:r>
            <w:r w:rsidRPr="00A42264">
              <w:rPr>
                <w:rFonts w:ascii="Times New Roman" w:eastAsia="Times New Roman" w:hAnsi="Times New Roman" w:cs="Times New Roman"/>
                <w:sz w:val="24"/>
                <w:szCs w:val="32"/>
                <w:lang w:eastAsia="ru-RU"/>
              </w:rPr>
              <w:t xml:space="preserve">3-4 </w:t>
            </w:r>
            <w:r w:rsidRPr="00A42264">
              <w:rPr>
                <w:rFonts w:ascii="Times New Roman" w:eastAsia="Times New Roman" w:hAnsi="Times New Roman" w:cs="Times New Roman"/>
                <w:sz w:val="24"/>
                <w:szCs w:val="24"/>
                <w:lang w:eastAsia="ru-RU"/>
              </w:rPr>
              <w:t>иллюстрации в формате А–4, информация к ним)</w:t>
            </w:r>
          </w:p>
          <w:p w:rsidR="00041687" w:rsidRDefault="00041687" w:rsidP="002237E9">
            <w:pPr>
              <w:tabs>
                <w:tab w:val="center" w:pos="4677"/>
              </w:tabs>
              <w:spacing w:after="0" w:line="240" w:lineRule="auto"/>
              <w:jc w:val="both"/>
              <w:rPr>
                <w:szCs w:val="32"/>
              </w:rPr>
            </w:pPr>
            <w:r w:rsidRPr="00A42264">
              <w:rPr>
                <w:rFonts w:ascii="Times New Roman" w:eastAsia="Times New Roman" w:hAnsi="Times New Roman" w:cs="Times New Roman"/>
                <w:sz w:val="24"/>
                <w:szCs w:val="32"/>
                <w:lang w:eastAsia="ru-RU"/>
              </w:rPr>
              <w:t>3. Художественная литература</w:t>
            </w:r>
            <w:r w:rsidRPr="009C453D">
              <w:rPr>
                <w:rFonts w:ascii="Times New Roman" w:hAnsi="Times New Roman" w:cs="Times New Roman"/>
                <w:sz w:val="24"/>
                <w:szCs w:val="24"/>
              </w:rPr>
              <w:t xml:space="preserve"> на родном языке, содержание которой соответствует возрастным особенностям детей</w:t>
            </w:r>
            <w:r w:rsidRPr="006D325D">
              <w:rPr>
                <w:szCs w:val="32"/>
              </w:rPr>
              <w:t>.</w:t>
            </w:r>
          </w:p>
          <w:p w:rsidR="00041687" w:rsidRDefault="00041687" w:rsidP="002237E9">
            <w:pPr>
              <w:tabs>
                <w:tab w:val="center" w:pos="4677"/>
              </w:tabs>
              <w:spacing w:after="0" w:line="240" w:lineRule="auto"/>
              <w:jc w:val="both"/>
              <w:rPr>
                <w:rFonts w:ascii="Times New Roman" w:eastAsia="Times New Roman" w:hAnsi="Times New Roman" w:cs="Times New Roman"/>
                <w:sz w:val="24"/>
                <w:szCs w:val="32"/>
                <w:lang w:eastAsia="ru-RU"/>
              </w:rPr>
            </w:pPr>
            <w:r w:rsidRPr="00A42264">
              <w:rPr>
                <w:rFonts w:ascii="Times New Roman" w:eastAsia="Times New Roman" w:hAnsi="Times New Roman" w:cs="Times New Roman"/>
                <w:sz w:val="24"/>
                <w:szCs w:val="32"/>
                <w:lang w:eastAsia="ru-RU"/>
              </w:rPr>
              <w:t>4. Иллюстрации к татарским, русским народным сказкам и произведениям татарских писателей</w:t>
            </w:r>
          </w:p>
          <w:p w:rsidR="00041687" w:rsidRPr="00A42264" w:rsidRDefault="00041687" w:rsidP="002237E9">
            <w:pPr>
              <w:tabs>
                <w:tab w:val="center" w:pos="4677"/>
              </w:tabs>
              <w:rPr>
                <w:rFonts w:ascii="Times New Roman" w:eastAsia="Times New Roman" w:hAnsi="Times New Roman" w:cs="Times New Roman"/>
                <w:sz w:val="24"/>
                <w:szCs w:val="32"/>
                <w:lang w:eastAsia="ru-RU"/>
              </w:rPr>
            </w:pPr>
            <w:r>
              <w:rPr>
                <w:rFonts w:ascii="Times New Roman" w:eastAsia="Times New Roman" w:hAnsi="Times New Roman" w:cs="Times New Roman"/>
                <w:sz w:val="24"/>
                <w:szCs w:val="32"/>
                <w:lang w:eastAsia="ru-RU"/>
              </w:rPr>
              <w:t xml:space="preserve">5. </w:t>
            </w:r>
            <w:r w:rsidRPr="009C453D">
              <w:rPr>
                <w:rFonts w:ascii="Times New Roman" w:hAnsi="Times New Roman" w:cs="Times New Roman"/>
                <w:sz w:val="24"/>
                <w:szCs w:val="24"/>
              </w:rPr>
              <w:t>Портрет Г. Тукая.</w:t>
            </w:r>
          </w:p>
        </w:tc>
      </w:tr>
      <w:tr w:rsidR="00041687" w:rsidRPr="00A42264" w:rsidTr="002237E9">
        <w:tc>
          <w:tcPr>
            <w:tcW w:w="9356" w:type="dxa"/>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b/>
                <w:sz w:val="24"/>
                <w:szCs w:val="28"/>
                <w:lang w:val="tt-RU"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041687" w:rsidRPr="00A42264" w:rsidTr="002237E9">
        <w:tc>
          <w:tcPr>
            <w:tcW w:w="9356"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1. Вновь созданные мультфильмы объединения « Татармультфильм»</w:t>
            </w:r>
          </w:p>
          <w:p w:rsidR="00041687" w:rsidRPr="00A42264" w:rsidRDefault="00041687" w:rsidP="002237E9">
            <w:pPr>
              <w:spacing w:after="0" w:line="240" w:lineRule="auto"/>
              <w:jc w:val="both"/>
              <w:rPr>
                <w:rFonts w:ascii="Times New Roman" w:eastAsia="Times New Roman" w:hAnsi="Times New Roman" w:cs="Times New Roman"/>
                <w:szCs w:val="28"/>
                <w:lang w:eastAsia="ru-RU"/>
              </w:rPr>
            </w:pPr>
            <w:r w:rsidRPr="00A42264">
              <w:rPr>
                <w:rFonts w:ascii="Times New Roman" w:eastAsia="Times New Roman" w:hAnsi="Times New Roman" w:cs="Times New Roman"/>
                <w:sz w:val="24"/>
                <w:szCs w:val="32"/>
                <w:lang w:eastAsia="ru-RU"/>
              </w:rPr>
              <w:t xml:space="preserve">2. </w:t>
            </w:r>
            <w:r w:rsidRPr="00A42264">
              <w:rPr>
                <w:rFonts w:ascii="Times New Roman" w:eastAsia="Times New Roman" w:hAnsi="Times New Roman" w:cs="Times New Roman"/>
                <w:sz w:val="24"/>
                <w:szCs w:val="28"/>
                <w:lang w:val="tt-RU" w:eastAsia="ru-RU"/>
              </w:rPr>
              <w:t>Мультфильмы, созданные по произведениям Габдуллы Тукая</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32"/>
                <w:lang w:eastAsia="ru-RU"/>
              </w:rPr>
              <w:t xml:space="preserve">3. </w:t>
            </w:r>
            <w:r w:rsidRPr="00A42264">
              <w:rPr>
                <w:rFonts w:ascii="Times New Roman" w:eastAsia="Times New Roman" w:hAnsi="Times New Roman" w:cs="Times New Roman"/>
                <w:sz w:val="24"/>
                <w:szCs w:val="28"/>
                <w:lang w:val="tt-RU" w:eastAsia="ru-RU"/>
              </w:rPr>
              <w:t xml:space="preserve">Мультипликационные фильмы студии </w:t>
            </w:r>
            <w:r w:rsidRPr="00A42264">
              <w:rPr>
                <w:rFonts w:ascii="Times New Roman" w:eastAsia="Times New Roman" w:hAnsi="Times New Roman" w:cs="Times New Roman"/>
                <w:sz w:val="24"/>
                <w:szCs w:val="28"/>
                <w:lang w:eastAsia="ru-RU"/>
              </w:rPr>
              <w:t>«</w:t>
            </w:r>
            <w:r w:rsidRPr="00A42264">
              <w:rPr>
                <w:rFonts w:ascii="Times New Roman" w:eastAsia="Times New Roman" w:hAnsi="Times New Roman" w:cs="Times New Roman"/>
                <w:sz w:val="24"/>
                <w:szCs w:val="28"/>
                <w:lang w:val="tt-RU" w:eastAsia="ru-RU"/>
              </w:rPr>
              <w:t>Союзмультфильм</w:t>
            </w:r>
            <w:r w:rsidRPr="00A42264">
              <w:rPr>
                <w:rFonts w:ascii="Times New Roman" w:eastAsia="Times New Roman" w:hAnsi="Times New Roman" w:cs="Times New Roman"/>
                <w:sz w:val="24"/>
                <w:szCs w:val="28"/>
                <w:lang w:eastAsia="ru-RU"/>
              </w:rPr>
              <w:t>» на татарском языке (в 5-х частях)</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 xml:space="preserve">4.  </w:t>
            </w:r>
            <w:r w:rsidRPr="00A42264">
              <w:rPr>
                <w:rFonts w:ascii="Times New Roman" w:eastAsia="Times New Roman" w:hAnsi="Times New Roman" w:cs="Times New Roman"/>
                <w:sz w:val="24"/>
                <w:szCs w:val="28"/>
                <w:lang w:val="en-US" w:eastAsia="ru-RU"/>
              </w:rPr>
              <w:t>DVD</w:t>
            </w:r>
            <w:r w:rsidRPr="00A42264">
              <w:rPr>
                <w:rFonts w:ascii="Times New Roman" w:eastAsia="Times New Roman" w:hAnsi="Times New Roman" w:cs="Times New Roman"/>
                <w:sz w:val="24"/>
                <w:szCs w:val="28"/>
                <w:lang w:eastAsia="ru-RU"/>
              </w:rPr>
              <w:t>, С</w:t>
            </w:r>
            <w:r w:rsidRPr="00A42264">
              <w:rPr>
                <w:rFonts w:ascii="Times New Roman" w:eastAsia="Times New Roman" w:hAnsi="Times New Roman" w:cs="Times New Roman"/>
                <w:sz w:val="24"/>
                <w:szCs w:val="28"/>
                <w:lang w:val="en-US" w:eastAsia="ru-RU"/>
              </w:rPr>
              <w:t>D</w:t>
            </w:r>
            <w:r w:rsidRPr="00A42264">
              <w:rPr>
                <w:rFonts w:ascii="Times New Roman" w:eastAsia="Times New Roman" w:hAnsi="Times New Roman" w:cs="Times New Roman"/>
                <w:sz w:val="24"/>
                <w:szCs w:val="28"/>
                <w:lang w:eastAsia="ru-RU"/>
              </w:rPr>
              <w:t xml:space="preserve"> – материалы, поступившие с Министерства РТ. </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8"/>
                <w:lang w:eastAsia="ru-RU"/>
              </w:rPr>
            </w:pPr>
          </w:p>
        </w:tc>
      </w:tr>
    </w:tbl>
    <w:p w:rsidR="00041687" w:rsidRPr="00A42264" w:rsidRDefault="00041687" w:rsidP="00041687">
      <w:pPr>
        <w:tabs>
          <w:tab w:val="center" w:pos="4677"/>
        </w:tabs>
        <w:spacing w:before="120" w:after="0" w:line="240" w:lineRule="auto"/>
        <w:jc w:val="center"/>
        <w:outlineLvl w:val="0"/>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Средняя группа</w:t>
      </w:r>
    </w:p>
    <w:p w:rsidR="00041687" w:rsidRDefault="00041687" w:rsidP="00041687">
      <w:pPr>
        <w:tabs>
          <w:tab w:val="center" w:pos="4677"/>
        </w:tabs>
        <w:spacing w:after="0" w:line="240" w:lineRule="auto"/>
        <w:jc w:val="center"/>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eastAsia="ru-RU"/>
        </w:rPr>
        <w:t>(4-5 лет)</w:t>
      </w:r>
    </w:p>
    <w:p w:rsidR="00041687" w:rsidRPr="00FE0415" w:rsidRDefault="00041687" w:rsidP="00041687">
      <w:pPr>
        <w:tabs>
          <w:tab w:val="center" w:pos="4677"/>
        </w:tabs>
        <w:spacing w:after="0" w:line="240" w:lineRule="auto"/>
        <w:jc w:val="center"/>
        <w:rPr>
          <w:rFonts w:ascii="Times New Roman" w:eastAsia="Times New Roman" w:hAnsi="Times New Roman" w:cs="Times New Roman"/>
          <w:sz w:val="24"/>
          <w:szCs w:val="24"/>
          <w:lang w:val="tt-RU"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041687" w:rsidRPr="00A42264" w:rsidTr="002237E9">
        <w:tc>
          <w:tcPr>
            <w:tcW w:w="9356" w:type="dxa"/>
            <w:shd w:val="clear" w:color="auto" w:fill="auto"/>
          </w:tcPr>
          <w:p w:rsidR="00041687" w:rsidRPr="00A42264" w:rsidRDefault="00041687" w:rsidP="002237E9">
            <w:pPr>
              <w:tabs>
                <w:tab w:val="center" w:pos="4677"/>
              </w:tabs>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b/>
                <w:sz w:val="24"/>
                <w:szCs w:val="28"/>
                <w:lang w:val="tt-RU" w:eastAsia="ru-RU"/>
              </w:rPr>
              <w:t xml:space="preserve">Ознакомление с культурой народов Поволжья </w:t>
            </w:r>
          </w:p>
          <w:p w:rsidR="00041687" w:rsidRPr="00A42264" w:rsidRDefault="00041687" w:rsidP="002237E9">
            <w:pPr>
              <w:tabs>
                <w:tab w:val="center" w:pos="4677"/>
              </w:tabs>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b/>
                <w:sz w:val="24"/>
                <w:szCs w:val="28"/>
                <w:lang w:val="tt-RU" w:eastAsia="ru-RU"/>
              </w:rPr>
              <w:t>(этнокультурное региональное составляющее)</w:t>
            </w:r>
          </w:p>
        </w:tc>
      </w:tr>
      <w:tr w:rsidR="00041687" w:rsidRPr="00A42264" w:rsidTr="002237E9">
        <w:tc>
          <w:tcPr>
            <w:tcW w:w="9356" w:type="dxa"/>
            <w:shd w:val="clear" w:color="auto" w:fill="auto"/>
          </w:tcPr>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1.Куклы в татарской и русской национальной одежде (мальчик и девочка)</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32"/>
                <w:lang w:eastAsia="ru-RU"/>
              </w:rPr>
              <w:t>2.</w:t>
            </w:r>
            <w:r w:rsidRPr="00A42264">
              <w:rPr>
                <w:rFonts w:ascii="Times New Roman" w:eastAsia="Times New Roman" w:hAnsi="Times New Roman" w:cs="Times New Roman"/>
                <w:sz w:val="24"/>
                <w:szCs w:val="24"/>
                <w:lang w:eastAsia="ru-RU"/>
              </w:rPr>
              <w:t xml:space="preserve">Информационный и наглядный материал о родном городе (альбомы, книги, набор открыток, </w:t>
            </w:r>
            <w:r w:rsidRPr="00A42264">
              <w:rPr>
                <w:rFonts w:ascii="Times New Roman" w:eastAsia="Times New Roman" w:hAnsi="Times New Roman" w:cs="Times New Roman"/>
                <w:sz w:val="24"/>
                <w:szCs w:val="32"/>
                <w:lang w:eastAsia="ru-RU"/>
              </w:rPr>
              <w:t xml:space="preserve">4-5 </w:t>
            </w:r>
            <w:r w:rsidRPr="00A42264">
              <w:rPr>
                <w:rFonts w:ascii="Times New Roman" w:eastAsia="Times New Roman" w:hAnsi="Times New Roman" w:cs="Times New Roman"/>
                <w:sz w:val="24"/>
                <w:szCs w:val="24"/>
                <w:lang w:eastAsia="ru-RU"/>
              </w:rPr>
              <w:t>иллюстраций в формате А–4, информация к ним)</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32"/>
                <w:lang w:eastAsia="ru-RU"/>
              </w:rPr>
            </w:pPr>
            <w:r w:rsidRPr="00A42264">
              <w:rPr>
                <w:rFonts w:ascii="Times New Roman" w:eastAsia="Times New Roman" w:hAnsi="Times New Roman" w:cs="Times New Roman"/>
                <w:sz w:val="24"/>
                <w:szCs w:val="24"/>
                <w:lang w:eastAsia="ru-RU"/>
              </w:rPr>
              <w:t>3. Информационный и наглядный материал о родном крае (животный, растительный мир – (альбомы, книги, набор открыток, иллюстрации в формате А–4)</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4. Информационно-иллюстративный материал о России, Татарстане (столицы:Москва, Казань) (образцы орнаментов татарского и русского народа, дидактические, подвижные игры)</w:t>
            </w:r>
          </w:p>
          <w:p w:rsidR="00041687" w:rsidRPr="006236F4" w:rsidRDefault="00041687" w:rsidP="002237E9">
            <w:pPr>
              <w:tabs>
                <w:tab w:val="center" w:pos="4677"/>
              </w:tabs>
              <w:spacing w:after="0" w:line="240" w:lineRule="auto"/>
              <w:jc w:val="both"/>
              <w:rPr>
                <w:rFonts w:ascii="Times New Roman" w:hAnsi="Times New Roman" w:cs="Times New Roman"/>
                <w:sz w:val="24"/>
                <w:szCs w:val="24"/>
              </w:rPr>
            </w:pPr>
            <w:r w:rsidRPr="006236F4">
              <w:rPr>
                <w:rFonts w:ascii="Times New Roman" w:eastAsia="Times New Roman" w:hAnsi="Times New Roman" w:cs="Times New Roman"/>
                <w:sz w:val="24"/>
                <w:szCs w:val="24"/>
                <w:lang w:eastAsia="ru-RU"/>
              </w:rPr>
              <w:t xml:space="preserve">5. </w:t>
            </w:r>
            <w:r w:rsidRPr="006236F4">
              <w:rPr>
                <w:rFonts w:ascii="Times New Roman" w:hAnsi="Times New Roman" w:cs="Times New Roman"/>
                <w:sz w:val="24"/>
                <w:szCs w:val="24"/>
              </w:rPr>
              <w:t>Художественная литература на родном, русском языке, содержание которой соответствует возрастным особенностям детей.</w:t>
            </w:r>
          </w:p>
          <w:p w:rsidR="00041687" w:rsidRPr="00127F1F" w:rsidRDefault="00041687" w:rsidP="002237E9">
            <w:pPr>
              <w:pStyle w:val="af9"/>
              <w:rPr>
                <w:sz w:val="24"/>
                <w:szCs w:val="24"/>
                <w:lang w:eastAsia="ru-RU"/>
              </w:rPr>
            </w:pPr>
            <w:r w:rsidRPr="00127F1F">
              <w:rPr>
                <w:sz w:val="24"/>
                <w:szCs w:val="24"/>
                <w:lang w:eastAsia="ru-RU"/>
              </w:rPr>
              <w:t>6. Иллюстрации к татарским, русским народным сказкам и произведениям писателей</w:t>
            </w:r>
          </w:p>
          <w:p w:rsidR="00041687" w:rsidRPr="00127F1F" w:rsidRDefault="00041687" w:rsidP="002237E9">
            <w:pPr>
              <w:pStyle w:val="af9"/>
              <w:rPr>
                <w:sz w:val="24"/>
                <w:szCs w:val="24"/>
                <w:lang w:val="tt-RU"/>
              </w:rPr>
            </w:pPr>
            <w:r w:rsidRPr="00127F1F">
              <w:rPr>
                <w:sz w:val="24"/>
                <w:szCs w:val="24"/>
                <w:lang w:eastAsia="ru-RU"/>
              </w:rPr>
              <w:t xml:space="preserve">7. </w:t>
            </w:r>
            <w:r w:rsidRPr="00127F1F">
              <w:rPr>
                <w:sz w:val="24"/>
                <w:szCs w:val="24"/>
              </w:rPr>
              <w:t xml:space="preserve">Портреты татарских детских писателей по программе: Г. Тукай, А. Алиш, М. </w:t>
            </w:r>
            <w:r w:rsidRPr="00127F1F">
              <w:rPr>
                <w:sz w:val="24"/>
                <w:szCs w:val="24"/>
                <w:lang w:val="tt-RU"/>
              </w:rPr>
              <w:t>Джалиль и т.д.</w:t>
            </w:r>
          </w:p>
          <w:p w:rsidR="00041687" w:rsidRPr="00127F1F" w:rsidRDefault="00041687" w:rsidP="002237E9">
            <w:pPr>
              <w:pStyle w:val="af9"/>
              <w:rPr>
                <w:sz w:val="24"/>
                <w:szCs w:val="24"/>
                <w:lang w:eastAsia="ru-RU"/>
              </w:rPr>
            </w:pPr>
            <w:r w:rsidRPr="00127F1F">
              <w:rPr>
                <w:sz w:val="24"/>
                <w:szCs w:val="24"/>
                <w:lang w:eastAsia="ru-RU"/>
              </w:rPr>
              <w:t>8. Образцы, шаблоны, трафареты татарских национальных орнаментов 3 элемента:</w:t>
            </w:r>
          </w:p>
          <w:p w:rsidR="00041687" w:rsidRPr="00127F1F" w:rsidRDefault="00041687" w:rsidP="002237E9">
            <w:pPr>
              <w:pStyle w:val="af9"/>
              <w:rPr>
                <w:sz w:val="24"/>
                <w:szCs w:val="24"/>
                <w:lang w:val="tt-RU" w:eastAsia="ru-RU"/>
              </w:rPr>
            </w:pPr>
            <w:r w:rsidRPr="00127F1F">
              <w:rPr>
                <w:sz w:val="24"/>
                <w:szCs w:val="24"/>
                <w:lang w:eastAsia="ru-RU"/>
              </w:rPr>
              <w:t>- тюльпан –</w:t>
            </w:r>
            <w:r w:rsidRPr="00127F1F">
              <w:rPr>
                <w:sz w:val="24"/>
                <w:szCs w:val="24"/>
                <w:lang w:val="tt-RU" w:eastAsia="ru-RU"/>
              </w:rPr>
              <w:t xml:space="preserve"> лалә</w:t>
            </w:r>
          </w:p>
          <w:p w:rsidR="00041687" w:rsidRPr="00127F1F" w:rsidRDefault="00041687" w:rsidP="002237E9">
            <w:pPr>
              <w:pStyle w:val="af9"/>
              <w:rPr>
                <w:sz w:val="24"/>
                <w:szCs w:val="24"/>
                <w:lang w:val="tt-RU" w:eastAsia="ru-RU"/>
              </w:rPr>
            </w:pPr>
            <w:r w:rsidRPr="00127F1F">
              <w:rPr>
                <w:sz w:val="24"/>
                <w:szCs w:val="24"/>
                <w:lang w:val="tt-RU" w:eastAsia="ru-RU"/>
              </w:rPr>
              <w:t>- лист – яфрак</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val="tt-RU" w:eastAsia="ru-RU"/>
              </w:rPr>
              <w:t>- колокольчик – кыңгырау</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9. Дидактические игры по ознакомлению с элементами татарского орнамента </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 игры), например:</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«Составь узор на салфетке»</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«Найди пару» (орнаменты домино)</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«Найди и назови» (орнамент)</w:t>
            </w:r>
          </w:p>
          <w:p w:rsidR="00041687" w:rsidRPr="00A42264" w:rsidRDefault="00041687" w:rsidP="002237E9">
            <w:pPr>
              <w:tabs>
                <w:tab w:val="center" w:pos="4677"/>
              </w:tabs>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sz w:val="24"/>
                <w:szCs w:val="24"/>
                <w:lang w:eastAsia="ru-RU"/>
              </w:rPr>
              <w:t>10. Образцы (шаблоны, трафареты) русских национальных орнаментов - 3 элемента. Дидактические игры по ознакомлению с элементами русского орнамента (3 игры)</w:t>
            </w:r>
          </w:p>
        </w:tc>
      </w:tr>
      <w:tr w:rsidR="00041687" w:rsidRPr="00A42264" w:rsidTr="002237E9">
        <w:tc>
          <w:tcPr>
            <w:tcW w:w="9356" w:type="dxa"/>
            <w:shd w:val="clear" w:color="auto" w:fill="auto"/>
          </w:tcPr>
          <w:p w:rsidR="00041687" w:rsidRPr="00A42264" w:rsidRDefault="00041687" w:rsidP="002237E9">
            <w:pPr>
              <w:spacing w:after="0" w:line="240" w:lineRule="auto"/>
              <w:ind w:left="720"/>
              <w:rPr>
                <w:rFonts w:ascii="Times New Roman" w:eastAsia="Calibri" w:hAnsi="Times New Roman" w:cs="Times New Roman"/>
                <w:b/>
                <w:sz w:val="24"/>
                <w:szCs w:val="28"/>
                <w:lang w:val="tt-RU"/>
              </w:rPr>
            </w:pPr>
            <w:r w:rsidRPr="00A42264">
              <w:rPr>
                <w:rFonts w:ascii="Times New Roman" w:eastAsia="Calibri" w:hAnsi="Times New Roman" w:cs="Times New Roman"/>
                <w:b/>
                <w:sz w:val="24"/>
                <w:szCs w:val="28"/>
                <w:lang w:val="tt-RU"/>
              </w:rPr>
              <w:t>Закрепление пройденного материала УМК</w:t>
            </w:r>
          </w:p>
        </w:tc>
      </w:tr>
      <w:tr w:rsidR="00041687" w:rsidRPr="00A42264" w:rsidTr="002237E9">
        <w:trPr>
          <w:trHeight w:val="1715"/>
        </w:trPr>
        <w:tc>
          <w:tcPr>
            <w:tcW w:w="9356"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32"/>
                <w:lang w:eastAsia="ru-RU"/>
              </w:rPr>
            </w:pPr>
            <w:r w:rsidRPr="00A42264">
              <w:rPr>
                <w:rFonts w:ascii="Times New Roman" w:eastAsia="Calibri" w:hAnsi="Times New Roman" w:cs="Times New Roman"/>
                <w:b/>
                <w:sz w:val="24"/>
                <w:szCs w:val="28"/>
              </w:rPr>
              <w:lastRenderedPageBreak/>
              <w:t xml:space="preserve">Материалы </w:t>
            </w:r>
            <w:r w:rsidRPr="00A42264">
              <w:rPr>
                <w:rFonts w:ascii="Times New Roman" w:eastAsia="Times New Roman" w:hAnsi="Times New Roman" w:cs="Times New Roman"/>
                <w:sz w:val="24"/>
                <w:szCs w:val="28"/>
                <w:lang w:eastAsia="ru-RU"/>
              </w:rPr>
              <w:t>по о</w:t>
            </w:r>
            <w:r w:rsidRPr="00A42264">
              <w:rPr>
                <w:rFonts w:ascii="Times New Roman" w:eastAsia="Times New Roman" w:hAnsi="Times New Roman" w:cs="Times New Roman"/>
                <w:sz w:val="24"/>
                <w:szCs w:val="28"/>
                <w:lang w:val="tt-RU" w:eastAsia="ru-RU"/>
              </w:rPr>
              <w:t xml:space="preserve">бучению детей </w:t>
            </w:r>
            <w:r>
              <w:rPr>
                <w:rFonts w:ascii="Times New Roman" w:eastAsia="Times New Roman" w:hAnsi="Times New Roman" w:cs="Times New Roman"/>
                <w:sz w:val="24"/>
                <w:szCs w:val="28"/>
                <w:lang w:val="tt-RU" w:eastAsia="ru-RU"/>
              </w:rPr>
              <w:t>рус</w:t>
            </w:r>
            <w:r w:rsidRPr="00A42264">
              <w:rPr>
                <w:rFonts w:ascii="Times New Roman" w:eastAsia="Times New Roman" w:hAnsi="Times New Roman" w:cs="Times New Roman"/>
                <w:sz w:val="24"/>
                <w:szCs w:val="28"/>
                <w:lang w:val="tt-RU" w:eastAsia="ru-RU"/>
              </w:rPr>
              <w:t>скому языку –</w:t>
            </w:r>
            <w:r w:rsidRPr="00A42264">
              <w:rPr>
                <w:rFonts w:ascii="Times New Roman" w:eastAsia="Times New Roman" w:hAnsi="Times New Roman" w:cs="Times New Roman"/>
                <w:b/>
                <w:sz w:val="24"/>
                <w:szCs w:val="28"/>
                <w:lang w:val="tt-RU" w:eastAsia="ru-RU"/>
              </w:rPr>
              <w:t xml:space="preserve"> УМК для детей 4-5 лет “</w:t>
            </w:r>
            <w:r>
              <w:rPr>
                <w:rFonts w:ascii="Times New Roman" w:eastAsia="Times New Roman" w:hAnsi="Times New Roman" w:cs="Times New Roman"/>
                <w:b/>
                <w:sz w:val="24"/>
                <w:szCs w:val="28"/>
                <w:lang w:val="tt-RU" w:eastAsia="ru-RU"/>
              </w:rPr>
              <w:t>Изучаем русский язык</w:t>
            </w:r>
            <w:r w:rsidRPr="00A42264">
              <w:rPr>
                <w:rFonts w:ascii="Times New Roman" w:eastAsia="Times New Roman" w:hAnsi="Times New Roman" w:cs="Times New Roman"/>
                <w:b/>
                <w:sz w:val="24"/>
                <w:szCs w:val="28"/>
                <w:lang w:val="tt-RU" w:eastAsia="ru-RU"/>
              </w:rPr>
              <w:t>”</w:t>
            </w:r>
            <w:r w:rsidRPr="00A42264">
              <w:rPr>
                <w:rFonts w:ascii="Times New Roman" w:eastAsia="Times New Roman" w:hAnsi="Times New Roman" w:cs="Times New Roman"/>
                <w:sz w:val="24"/>
                <w:szCs w:val="28"/>
                <w:lang w:val="tt-RU" w:eastAsia="ru-RU"/>
              </w:rPr>
              <w:t xml:space="preserve">, </w:t>
            </w:r>
            <w:r>
              <w:rPr>
                <w:rFonts w:ascii="Times New Roman" w:eastAsia="Times New Roman" w:hAnsi="Times New Roman" w:cs="Times New Roman"/>
                <w:sz w:val="24"/>
                <w:szCs w:val="28"/>
                <w:lang w:val="tt-RU" w:eastAsia="ru-RU"/>
              </w:rPr>
              <w:t>С.М. Гаффарова, Г.З. Гарафиева, Д.С. Гарипова</w:t>
            </w:r>
            <w:r w:rsidRPr="00A42264">
              <w:rPr>
                <w:rFonts w:ascii="Times New Roman" w:eastAsia="Times New Roman" w:hAnsi="Times New Roman" w:cs="Times New Roman"/>
                <w:sz w:val="24"/>
                <w:szCs w:val="28"/>
                <w:lang w:val="tt-RU" w:eastAsia="ru-RU"/>
              </w:rPr>
              <w:t>.</w:t>
            </w:r>
            <w:r>
              <w:rPr>
                <w:rFonts w:ascii="Times New Roman" w:eastAsia="Times New Roman" w:hAnsi="Times New Roman" w:cs="Times New Roman"/>
                <w:sz w:val="24"/>
                <w:szCs w:val="28"/>
                <w:lang w:val="tt-RU" w:eastAsia="ru-RU"/>
              </w:rPr>
              <w:t xml:space="preserve"> И др.</w:t>
            </w:r>
          </w:p>
          <w:p w:rsidR="00041687" w:rsidRPr="005C201E"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sidRPr="005C201E">
              <w:rPr>
                <w:rFonts w:ascii="Times New Roman" w:eastAsia="Times New Roman" w:hAnsi="Times New Roman" w:cs="Times New Roman"/>
                <w:sz w:val="24"/>
                <w:szCs w:val="24"/>
                <w:lang w:eastAsia="ru-RU"/>
              </w:rPr>
              <w:t>1.Рабочие тетради для детей 4-5 лет «</w:t>
            </w:r>
            <w:r w:rsidRPr="005C201E">
              <w:rPr>
                <w:rFonts w:ascii="Times New Roman" w:hAnsi="Times New Roman" w:cs="Times New Roman"/>
                <w:sz w:val="24"/>
                <w:szCs w:val="24"/>
              </w:rPr>
              <w:t>Изучаем русск</w:t>
            </w:r>
            <w:r>
              <w:rPr>
                <w:rFonts w:ascii="Times New Roman" w:hAnsi="Times New Roman" w:cs="Times New Roman"/>
                <w:sz w:val="24"/>
                <w:szCs w:val="24"/>
              </w:rPr>
              <w:t>ий язык»</w:t>
            </w:r>
            <w:r w:rsidRPr="005C201E">
              <w:rPr>
                <w:rFonts w:ascii="Times New Roman" w:eastAsia="Times New Roman" w:hAnsi="Times New Roman" w:cs="Times New Roman"/>
                <w:sz w:val="24"/>
                <w:szCs w:val="24"/>
                <w:lang w:val="tt-RU" w:eastAsia="ru-RU"/>
              </w:rPr>
              <w:t>.</w:t>
            </w:r>
          </w:p>
          <w:p w:rsidR="00041687" w:rsidRPr="005C201E" w:rsidRDefault="00041687" w:rsidP="002237E9">
            <w:pPr>
              <w:tabs>
                <w:tab w:val="center" w:pos="4677"/>
              </w:tabs>
              <w:spacing w:after="0" w:line="240" w:lineRule="auto"/>
              <w:jc w:val="both"/>
              <w:rPr>
                <w:rFonts w:ascii="Times New Roman" w:hAnsi="Times New Roman" w:cs="Times New Roman"/>
                <w:sz w:val="24"/>
                <w:szCs w:val="24"/>
              </w:rPr>
            </w:pPr>
            <w:r w:rsidRPr="005C201E">
              <w:rPr>
                <w:rFonts w:ascii="Times New Roman" w:eastAsia="Times New Roman" w:hAnsi="Times New Roman" w:cs="Times New Roman"/>
                <w:sz w:val="24"/>
                <w:szCs w:val="24"/>
                <w:lang w:val="tt-RU" w:eastAsia="ru-RU"/>
              </w:rPr>
              <w:t>2.</w:t>
            </w:r>
            <w:r w:rsidRPr="005C201E">
              <w:rPr>
                <w:rFonts w:ascii="Times New Roman" w:hAnsi="Times New Roman" w:cs="Times New Roman"/>
                <w:sz w:val="24"/>
                <w:szCs w:val="24"/>
              </w:rPr>
              <w:t>Иллюстрации, картины к УМК «Изучаем русский язык».</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32"/>
                <w:lang w:eastAsia="ru-RU"/>
              </w:rPr>
            </w:pPr>
            <w:r>
              <w:rPr>
                <w:rFonts w:ascii="Times New Roman" w:hAnsi="Times New Roman" w:cs="Times New Roman"/>
                <w:sz w:val="24"/>
                <w:szCs w:val="24"/>
              </w:rPr>
              <w:t xml:space="preserve">3. </w:t>
            </w:r>
            <w:r w:rsidRPr="005C201E">
              <w:rPr>
                <w:rFonts w:ascii="Times New Roman" w:hAnsi="Times New Roman" w:cs="Times New Roman"/>
                <w:sz w:val="24"/>
                <w:szCs w:val="24"/>
              </w:rPr>
              <w:t>Дидактические, словесные, ИКТ- игры (разработанные педагог</w:t>
            </w:r>
            <w:r>
              <w:rPr>
                <w:rFonts w:ascii="Times New Roman" w:hAnsi="Times New Roman" w:cs="Times New Roman"/>
                <w:sz w:val="24"/>
                <w:szCs w:val="24"/>
              </w:rPr>
              <w:t>о</w:t>
            </w:r>
            <w:r w:rsidRPr="005C201E">
              <w:rPr>
                <w:rFonts w:ascii="Times New Roman" w:hAnsi="Times New Roman" w:cs="Times New Roman"/>
                <w:sz w:val="24"/>
                <w:szCs w:val="24"/>
              </w:rPr>
              <w:t>м) по УМК «Изучаем русский язык».</w:t>
            </w:r>
          </w:p>
        </w:tc>
      </w:tr>
      <w:tr w:rsidR="00041687" w:rsidRPr="00A42264" w:rsidTr="002237E9">
        <w:trPr>
          <w:trHeight w:val="810"/>
        </w:trPr>
        <w:tc>
          <w:tcPr>
            <w:tcW w:w="9356" w:type="dxa"/>
            <w:shd w:val="clear" w:color="auto" w:fill="auto"/>
          </w:tcPr>
          <w:p w:rsidR="00041687" w:rsidRPr="00127F1F" w:rsidRDefault="00041687" w:rsidP="002237E9">
            <w:pPr>
              <w:pStyle w:val="af9"/>
              <w:rPr>
                <w:sz w:val="24"/>
                <w:szCs w:val="24"/>
              </w:rPr>
            </w:pPr>
            <w:r w:rsidRPr="00127F1F">
              <w:rPr>
                <w:sz w:val="24"/>
                <w:szCs w:val="24"/>
              </w:rPr>
              <w:t xml:space="preserve">1. </w:t>
            </w:r>
            <w:r w:rsidRPr="00127F1F">
              <w:rPr>
                <w:sz w:val="24"/>
                <w:szCs w:val="24"/>
                <w:lang w:val="en-US"/>
              </w:rPr>
              <w:t>CD</w:t>
            </w:r>
            <w:r w:rsidRPr="00127F1F">
              <w:rPr>
                <w:sz w:val="24"/>
                <w:szCs w:val="24"/>
              </w:rPr>
              <w:t xml:space="preserve"> – диск «</w:t>
            </w:r>
            <w:r w:rsidRPr="00127F1F">
              <w:rPr>
                <w:sz w:val="24"/>
                <w:szCs w:val="24"/>
                <w:lang w:val="tt-RU"/>
              </w:rPr>
              <w:t>Туган телдә сөйләшәбез</w:t>
            </w:r>
            <w:r w:rsidRPr="00127F1F">
              <w:rPr>
                <w:sz w:val="24"/>
                <w:szCs w:val="24"/>
              </w:rPr>
              <w:t>» 4</w:t>
            </w:r>
            <w:r w:rsidRPr="00127F1F">
              <w:rPr>
                <w:sz w:val="24"/>
                <w:szCs w:val="24"/>
                <w:lang w:val="tt-RU"/>
              </w:rPr>
              <w:t>-5</w:t>
            </w:r>
            <w:r w:rsidRPr="00127F1F">
              <w:rPr>
                <w:sz w:val="24"/>
                <w:szCs w:val="24"/>
              </w:rPr>
              <w:t xml:space="preserve"> лет. </w:t>
            </w:r>
          </w:p>
          <w:p w:rsidR="00041687" w:rsidRPr="00127F1F" w:rsidRDefault="00041687" w:rsidP="002237E9">
            <w:pPr>
              <w:pStyle w:val="af9"/>
              <w:rPr>
                <w:sz w:val="24"/>
                <w:szCs w:val="24"/>
              </w:rPr>
            </w:pPr>
            <w:r w:rsidRPr="00127F1F">
              <w:rPr>
                <w:sz w:val="24"/>
                <w:szCs w:val="24"/>
              </w:rPr>
              <w:t>2.Иллюстрации, картины к УМК «</w:t>
            </w:r>
            <w:r w:rsidRPr="00127F1F">
              <w:rPr>
                <w:sz w:val="24"/>
                <w:szCs w:val="24"/>
                <w:lang w:val="tt-RU"/>
              </w:rPr>
              <w:t>Туган телдә сөйләшәбез</w:t>
            </w:r>
            <w:r w:rsidRPr="00127F1F">
              <w:rPr>
                <w:sz w:val="24"/>
                <w:szCs w:val="24"/>
              </w:rPr>
              <w:t>».</w:t>
            </w:r>
          </w:p>
          <w:p w:rsidR="00041687" w:rsidRPr="00127F1F" w:rsidRDefault="00041687" w:rsidP="002237E9">
            <w:pPr>
              <w:pStyle w:val="af9"/>
              <w:rPr>
                <w:sz w:val="24"/>
                <w:szCs w:val="24"/>
              </w:rPr>
            </w:pPr>
            <w:r w:rsidRPr="00127F1F">
              <w:rPr>
                <w:sz w:val="24"/>
                <w:szCs w:val="24"/>
              </w:rPr>
              <w:t>3.Дидактические, настольные, словесные, ИКТ- игры (разработанные педагогами) по УМК «</w:t>
            </w:r>
            <w:r w:rsidRPr="00127F1F">
              <w:rPr>
                <w:sz w:val="24"/>
                <w:szCs w:val="24"/>
                <w:lang w:val="tt-RU"/>
              </w:rPr>
              <w:t>Туган телдә сөйләшәбез</w:t>
            </w:r>
            <w:r w:rsidRPr="00127F1F">
              <w:rPr>
                <w:sz w:val="24"/>
                <w:szCs w:val="24"/>
              </w:rPr>
              <w:t>».</w:t>
            </w:r>
          </w:p>
          <w:p w:rsidR="00041687" w:rsidRPr="00127F1F" w:rsidRDefault="00041687" w:rsidP="002237E9">
            <w:pPr>
              <w:pStyle w:val="af9"/>
              <w:rPr>
                <w:szCs w:val="32"/>
              </w:rPr>
            </w:pPr>
            <w:r w:rsidRPr="00127F1F">
              <w:rPr>
                <w:sz w:val="24"/>
                <w:szCs w:val="24"/>
              </w:rPr>
              <w:t>4.Рабочие тетради для детей 4-5 лет «</w:t>
            </w:r>
            <w:r w:rsidRPr="00127F1F">
              <w:rPr>
                <w:sz w:val="24"/>
                <w:szCs w:val="24"/>
                <w:lang w:val="tt-RU"/>
              </w:rPr>
              <w:t>Туган телдә сөйләшәбез</w:t>
            </w:r>
            <w:r w:rsidRPr="00127F1F">
              <w:rPr>
                <w:sz w:val="24"/>
                <w:szCs w:val="24"/>
              </w:rPr>
              <w:t>».</w:t>
            </w:r>
          </w:p>
        </w:tc>
      </w:tr>
      <w:tr w:rsidR="00041687" w:rsidRPr="00A42264" w:rsidTr="002237E9">
        <w:tc>
          <w:tcPr>
            <w:tcW w:w="9356" w:type="dxa"/>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b/>
                <w:sz w:val="24"/>
                <w:szCs w:val="28"/>
                <w:lang w:eastAsia="ru-RU"/>
              </w:rPr>
              <w:t>М</w:t>
            </w:r>
            <w:r w:rsidRPr="00A42264">
              <w:rPr>
                <w:rFonts w:ascii="Times New Roman" w:eastAsia="Times New Roman" w:hAnsi="Times New Roman" w:cs="Times New Roman"/>
                <w:b/>
                <w:sz w:val="24"/>
                <w:szCs w:val="28"/>
                <w:lang w:val="tt-RU" w:eastAsia="ru-RU"/>
              </w:rPr>
              <w:t>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041687" w:rsidRPr="00A42264" w:rsidTr="002237E9">
        <w:tc>
          <w:tcPr>
            <w:tcW w:w="9356"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1. Вновь созданные мультфильмы объединения « Татармультфильм»</w:t>
            </w:r>
          </w:p>
          <w:p w:rsidR="00041687" w:rsidRPr="00A42264" w:rsidRDefault="00041687" w:rsidP="002237E9">
            <w:pPr>
              <w:spacing w:after="0" w:line="240" w:lineRule="auto"/>
              <w:jc w:val="both"/>
              <w:rPr>
                <w:rFonts w:ascii="Times New Roman" w:eastAsia="Times New Roman" w:hAnsi="Times New Roman" w:cs="Times New Roman"/>
                <w:szCs w:val="28"/>
                <w:lang w:eastAsia="ru-RU"/>
              </w:rPr>
            </w:pPr>
            <w:r w:rsidRPr="00A42264">
              <w:rPr>
                <w:rFonts w:ascii="Times New Roman" w:eastAsia="Times New Roman" w:hAnsi="Times New Roman" w:cs="Times New Roman"/>
                <w:sz w:val="24"/>
                <w:szCs w:val="32"/>
                <w:lang w:eastAsia="ru-RU"/>
              </w:rPr>
              <w:t xml:space="preserve">2. </w:t>
            </w:r>
            <w:r w:rsidRPr="00A42264">
              <w:rPr>
                <w:rFonts w:ascii="Times New Roman" w:eastAsia="Times New Roman" w:hAnsi="Times New Roman" w:cs="Times New Roman"/>
                <w:sz w:val="24"/>
                <w:szCs w:val="28"/>
                <w:lang w:val="tt-RU" w:eastAsia="ru-RU"/>
              </w:rPr>
              <w:t>Мультфильмы, созданные по произведениям Габдуллы Тукая</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32"/>
                <w:lang w:eastAsia="ru-RU"/>
              </w:rPr>
              <w:t xml:space="preserve">3. </w:t>
            </w:r>
            <w:r w:rsidRPr="00A42264">
              <w:rPr>
                <w:rFonts w:ascii="Times New Roman" w:eastAsia="Times New Roman" w:hAnsi="Times New Roman" w:cs="Times New Roman"/>
                <w:sz w:val="24"/>
                <w:szCs w:val="28"/>
                <w:lang w:val="tt-RU" w:eastAsia="ru-RU"/>
              </w:rPr>
              <w:t xml:space="preserve">Мультипликационные фильмы студии </w:t>
            </w:r>
            <w:r w:rsidRPr="00A42264">
              <w:rPr>
                <w:rFonts w:ascii="Times New Roman" w:eastAsia="Times New Roman" w:hAnsi="Times New Roman" w:cs="Times New Roman"/>
                <w:sz w:val="24"/>
                <w:szCs w:val="28"/>
                <w:lang w:eastAsia="ru-RU"/>
              </w:rPr>
              <w:t>«</w:t>
            </w:r>
            <w:r w:rsidRPr="00A42264">
              <w:rPr>
                <w:rFonts w:ascii="Times New Roman" w:eastAsia="Times New Roman" w:hAnsi="Times New Roman" w:cs="Times New Roman"/>
                <w:sz w:val="24"/>
                <w:szCs w:val="28"/>
                <w:lang w:val="tt-RU" w:eastAsia="ru-RU"/>
              </w:rPr>
              <w:t>Союзмультфильм</w:t>
            </w:r>
            <w:r w:rsidRPr="00A42264">
              <w:rPr>
                <w:rFonts w:ascii="Times New Roman" w:eastAsia="Times New Roman" w:hAnsi="Times New Roman" w:cs="Times New Roman"/>
                <w:sz w:val="24"/>
                <w:szCs w:val="28"/>
                <w:lang w:eastAsia="ru-RU"/>
              </w:rPr>
              <w:t>» на татарском языке (в 5-х частях)</w:t>
            </w:r>
          </w:p>
          <w:p w:rsidR="00041687" w:rsidRPr="00FE0415" w:rsidRDefault="00041687" w:rsidP="002237E9">
            <w:pPr>
              <w:tabs>
                <w:tab w:val="center" w:pos="4677"/>
              </w:tabs>
              <w:spacing w:after="0" w:line="240" w:lineRule="auto"/>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 xml:space="preserve">4.  </w:t>
            </w:r>
            <w:r w:rsidRPr="00A42264">
              <w:rPr>
                <w:rFonts w:ascii="Times New Roman" w:eastAsia="Times New Roman" w:hAnsi="Times New Roman" w:cs="Times New Roman"/>
                <w:sz w:val="24"/>
                <w:szCs w:val="28"/>
                <w:lang w:val="en-US" w:eastAsia="ru-RU"/>
              </w:rPr>
              <w:t>DVD</w:t>
            </w:r>
            <w:r w:rsidRPr="00A42264">
              <w:rPr>
                <w:rFonts w:ascii="Times New Roman" w:eastAsia="Times New Roman" w:hAnsi="Times New Roman" w:cs="Times New Roman"/>
                <w:sz w:val="24"/>
                <w:szCs w:val="28"/>
                <w:lang w:eastAsia="ru-RU"/>
              </w:rPr>
              <w:t>, С</w:t>
            </w:r>
            <w:r w:rsidRPr="00A42264">
              <w:rPr>
                <w:rFonts w:ascii="Times New Roman" w:eastAsia="Times New Roman" w:hAnsi="Times New Roman" w:cs="Times New Roman"/>
                <w:sz w:val="24"/>
                <w:szCs w:val="28"/>
                <w:lang w:val="en-US" w:eastAsia="ru-RU"/>
              </w:rPr>
              <w:t>D</w:t>
            </w:r>
            <w:r w:rsidRPr="00A42264">
              <w:rPr>
                <w:rFonts w:ascii="Times New Roman" w:eastAsia="Times New Roman" w:hAnsi="Times New Roman" w:cs="Times New Roman"/>
                <w:sz w:val="24"/>
                <w:szCs w:val="28"/>
                <w:lang w:eastAsia="ru-RU"/>
              </w:rPr>
              <w:t xml:space="preserve"> – материалы</w:t>
            </w:r>
            <w:r>
              <w:rPr>
                <w:rFonts w:ascii="Times New Roman" w:eastAsia="Times New Roman" w:hAnsi="Times New Roman" w:cs="Times New Roman"/>
                <w:sz w:val="24"/>
                <w:szCs w:val="28"/>
                <w:lang w:eastAsia="ru-RU"/>
              </w:rPr>
              <w:t>, поступившие с Министерства РТ</w:t>
            </w:r>
          </w:p>
        </w:tc>
      </w:tr>
    </w:tbl>
    <w:p w:rsidR="00041687" w:rsidRPr="00A42264" w:rsidRDefault="00041687" w:rsidP="00041687">
      <w:pPr>
        <w:tabs>
          <w:tab w:val="center" w:pos="4677"/>
        </w:tabs>
        <w:spacing w:after="0" w:line="240" w:lineRule="auto"/>
        <w:jc w:val="center"/>
        <w:outlineLvl w:val="0"/>
        <w:rPr>
          <w:rFonts w:ascii="Times New Roman" w:eastAsia="Times New Roman" w:hAnsi="Times New Roman" w:cs="Times New Roman"/>
          <w:sz w:val="16"/>
          <w:szCs w:val="24"/>
          <w:lang w:eastAsia="ru-RU"/>
        </w:rPr>
      </w:pPr>
    </w:p>
    <w:p w:rsidR="00041687" w:rsidRPr="00A42264" w:rsidRDefault="00041687" w:rsidP="00041687">
      <w:pPr>
        <w:tabs>
          <w:tab w:val="center" w:pos="4677"/>
        </w:tabs>
        <w:spacing w:after="0" w:line="240" w:lineRule="auto"/>
        <w:jc w:val="center"/>
        <w:outlineLvl w:val="0"/>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Старшая группа</w:t>
      </w:r>
    </w:p>
    <w:p w:rsidR="00041687" w:rsidRPr="00A42264" w:rsidRDefault="00041687" w:rsidP="00041687">
      <w:pPr>
        <w:tabs>
          <w:tab w:val="center" w:pos="4677"/>
        </w:tabs>
        <w:spacing w:after="0" w:line="240" w:lineRule="auto"/>
        <w:jc w:val="center"/>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(5-6 лет).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041687" w:rsidRPr="00A42264" w:rsidTr="002237E9">
        <w:tc>
          <w:tcPr>
            <w:tcW w:w="9356" w:type="dxa"/>
            <w:shd w:val="clear" w:color="auto" w:fill="auto"/>
          </w:tcPr>
          <w:p w:rsidR="00041687" w:rsidRPr="00A42264" w:rsidRDefault="00041687" w:rsidP="002237E9">
            <w:pPr>
              <w:tabs>
                <w:tab w:val="center" w:pos="4677"/>
              </w:tabs>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b/>
                <w:sz w:val="24"/>
                <w:szCs w:val="28"/>
                <w:lang w:val="tt-RU" w:eastAsia="ru-RU"/>
              </w:rPr>
              <w:t xml:space="preserve">Ознакомление с культурой народов Поволжья (этнокультурное региональное составляющее) </w:t>
            </w:r>
          </w:p>
        </w:tc>
      </w:tr>
      <w:tr w:rsidR="00041687" w:rsidRPr="00A42264" w:rsidTr="002237E9">
        <w:tc>
          <w:tcPr>
            <w:tcW w:w="9356" w:type="dxa"/>
            <w:shd w:val="clear" w:color="auto" w:fill="auto"/>
          </w:tcPr>
          <w:p w:rsidR="00041687" w:rsidRPr="00FE0415"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eastAsia="ru-RU"/>
              </w:rPr>
              <w:t>1. Символика РФ и РТ (герб, флаг). Информационный и фотоматериал</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Куклы в татарской и русской национальной одежде (мальчик и девочка)</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eastAsia="ru-RU"/>
              </w:rPr>
              <w:t xml:space="preserve">3. Информационный и наглядныйматериал о родном городе (альбом, книги, набор открыток, </w:t>
            </w:r>
            <w:r w:rsidRPr="00A42264">
              <w:rPr>
                <w:rFonts w:ascii="Times New Roman" w:eastAsia="Times New Roman" w:hAnsi="Times New Roman" w:cs="Times New Roman"/>
                <w:sz w:val="24"/>
                <w:szCs w:val="32"/>
                <w:lang w:eastAsia="ru-RU"/>
              </w:rPr>
              <w:t xml:space="preserve">5-6 </w:t>
            </w:r>
            <w:r w:rsidRPr="00A42264">
              <w:rPr>
                <w:rFonts w:ascii="Times New Roman" w:eastAsia="Times New Roman" w:hAnsi="Times New Roman" w:cs="Times New Roman"/>
                <w:sz w:val="24"/>
                <w:szCs w:val="24"/>
                <w:lang w:eastAsia="ru-RU"/>
              </w:rPr>
              <w:t>иллюстраций в формате А – 4 информация к ним)</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4. Информационный и фотоматериал о столице РТ г. Казани</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5. Информационный и наглядный материал о РТ (города-4, животный, растительный мир).</w:t>
            </w:r>
          </w:p>
          <w:p w:rsidR="00041687"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6. </w:t>
            </w:r>
            <w:r w:rsidRPr="00127F1F">
              <w:rPr>
                <w:rFonts w:ascii="Times New Roman" w:hAnsi="Times New Roman" w:cs="Times New Roman"/>
                <w:sz w:val="24"/>
                <w:szCs w:val="24"/>
              </w:rPr>
              <w:t>Информационный материал о России, Башкортостане, Чувашии: (образцы орнаментов для изобразительной деятельности, дидактические игры, подвижные игры народов РТ)</w:t>
            </w:r>
          </w:p>
          <w:p w:rsidR="00041687" w:rsidRPr="003C0A94" w:rsidRDefault="00041687" w:rsidP="002237E9">
            <w:pPr>
              <w:tabs>
                <w:tab w:val="center" w:pos="4677"/>
              </w:tabs>
              <w:spacing w:after="0" w:line="240" w:lineRule="auto"/>
              <w:jc w:val="both"/>
              <w:rPr>
                <w:rFonts w:ascii="Times New Roman" w:hAnsi="Times New Roman" w:cs="Times New Roman"/>
                <w:b/>
                <w:sz w:val="24"/>
                <w:szCs w:val="24"/>
              </w:rPr>
            </w:pPr>
            <w:r w:rsidRPr="00127F1F">
              <w:rPr>
                <w:rFonts w:ascii="Times New Roman" w:eastAsia="Times New Roman" w:hAnsi="Times New Roman" w:cs="Times New Roman"/>
                <w:sz w:val="24"/>
                <w:szCs w:val="24"/>
                <w:lang w:eastAsia="ru-RU"/>
              </w:rPr>
              <w:t>7.</w:t>
            </w:r>
            <w:r w:rsidRPr="003C0A94">
              <w:rPr>
                <w:rFonts w:ascii="Times New Roman" w:hAnsi="Times New Roman" w:cs="Times New Roman"/>
                <w:sz w:val="24"/>
                <w:szCs w:val="24"/>
              </w:rPr>
              <w:t>Портреты Г. Тукая, татарских писателей, их произведения (по программе), татарские, русские народные сказки.</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8. Образцы татарских национальных орнаментов 5 элементов:</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eastAsia="ru-RU"/>
              </w:rPr>
              <w:t>- тюльпан –</w:t>
            </w:r>
            <w:r w:rsidRPr="00A42264">
              <w:rPr>
                <w:rFonts w:ascii="Times New Roman" w:eastAsia="Times New Roman" w:hAnsi="Times New Roman" w:cs="Times New Roman"/>
                <w:sz w:val="24"/>
                <w:szCs w:val="24"/>
                <w:lang w:val="tt-RU" w:eastAsia="ru-RU"/>
              </w:rPr>
              <w:t xml:space="preserve"> лалә</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val="tt-RU" w:eastAsia="ru-RU"/>
              </w:rPr>
              <w:t>- лист – яфрак</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val="tt-RU" w:eastAsia="ru-RU"/>
              </w:rPr>
              <w:t>- колокольчик – кыңгырау</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val="tt-RU" w:eastAsia="ru-RU"/>
              </w:rPr>
              <w:t>- гвоздика – канәфер чәчәге</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val="tt-RU" w:eastAsia="ru-RU"/>
              </w:rPr>
              <w:t>- трехлистник - өч яфрак</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9.Дидактические игры по ознакомлению с татарскими  национальными орнаментами (4 игры), например:</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«Составь узор» </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«Найди пару» (орнаменты домино)</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«Найди и назови» (орнамент)</w:t>
            </w:r>
          </w:p>
          <w:p w:rsidR="00041687" w:rsidRPr="00FE0415" w:rsidRDefault="00041687" w:rsidP="002237E9">
            <w:pPr>
              <w:tabs>
                <w:tab w:val="center" w:pos="4677"/>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«Укрась тюбетейку и калфак»</w:t>
            </w:r>
          </w:p>
        </w:tc>
      </w:tr>
      <w:tr w:rsidR="00041687" w:rsidRPr="00A42264" w:rsidTr="002237E9">
        <w:tc>
          <w:tcPr>
            <w:tcW w:w="9356" w:type="dxa"/>
            <w:shd w:val="clear" w:color="auto" w:fill="auto"/>
          </w:tcPr>
          <w:p w:rsidR="00041687" w:rsidRPr="00A42264" w:rsidRDefault="00041687" w:rsidP="002237E9">
            <w:pPr>
              <w:tabs>
                <w:tab w:val="center" w:pos="4677"/>
              </w:tabs>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8"/>
                <w:lang w:val="tt-RU" w:eastAsia="ru-RU"/>
              </w:rPr>
              <w:t>Закрепление пройденного материала УМК</w:t>
            </w:r>
          </w:p>
        </w:tc>
      </w:tr>
      <w:tr w:rsidR="00041687" w:rsidRPr="00A42264" w:rsidTr="002237E9">
        <w:trPr>
          <w:trHeight w:val="1175"/>
        </w:trPr>
        <w:tc>
          <w:tcPr>
            <w:tcW w:w="9356" w:type="dxa"/>
            <w:shd w:val="clear" w:color="auto" w:fill="auto"/>
          </w:tcPr>
          <w:p w:rsidR="00041687" w:rsidRPr="0045235E" w:rsidRDefault="00041687" w:rsidP="002237E9">
            <w:pPr>
              <w:spacing w:after="0" w:line="240" w:lineRule="auto"/>
              <w:rPr>
                <w:rFonts w:ascii="Times New Roman" w:eastAsia="Times New Roman" w:hAnsi="Times New Roman" w:cs="Times New Roman"/>
                <w:sz w:val="24"/>
                <w:szCs w:val="28"/>
                <w:lang w:val="tt-RU" w:eastAsia="ru-RU"/>
              </w:rPr>
            </w:pPr>
            <w:r w:rsidRPr="00A42264">
              <w:rPr>
                <w:rFonts w:ascii="Times New Roman" w:eastAsia="Calibri" w:hAnsi="Times New Roman" w:cs="Times New Roman"/>
                <w:b/>
                <w:sz w:val="24"/>
                <w:szCs w:val="28"/>
              </w:rPr>
              <w:lastRenderedPageBreak/>
              <w:t>Материалы</w:t>
            </w:r>
            <w:r w:rsidRPr="00A42264">
              <w:rPr>
                <w:rFonts w:ascii="Times New Roman" w:eastAsia="Times New Roman" w:hAnsi="Times New Roman" w:cs="Times New Roman"/>
                <w:sz w:val="24"/>
                <w:szCs w:val="28"/>
                <w:lang w:eastAsia="ru-RU"/>
              </w:rPr>
              <w:t>по о</w:t>
            </w:r>
            <w:r w:rsidRPr="00A42264">
              <w:rPr>
                <w:rFonts w:ascii="Times New Roman" w:eastAsia="Times New Roman" w:hAnsi="Times New Roman" w:cs="Times New Roman"/>
                <w:sz w:val="24"/>
                <w:szCs w:val="28"/>
                <w:lang w:val="tt-RU" w:eastAsia="ru-RU"/>
              </w:rPr>
              <w:t xml:space="preserve">бучению детей </w:t>
            </w:r>
            <w:r>
              <w:rPr>
                <w:rFonts w:ascii="Times New Roman" w:eastAsia="Times New Roman" w:hAnsi="Times New Roman" w:cs="Times New Roman"/>
                <w:sz w:val="24"/>
                <w:szCs w:val="28"/>
                <w:lang w:val="tt-RU" w:eastAsia="ru-RU"/>
              </w:rPr>
              <w:t>рус</w:t>
            </w:r>
            <w:r w:rsidRPr="00A42264">
              <w:rPr>
                <w:rFonts w:ascii="Times New Roman" w:eastAsia="Times New Roman" w:hAnsi="Times New Roman" w:cs="Times New Roman"/>
                <w:sz w:val="24"/>
                <w:szCs w:val="28"/>
                <w:lang w:val="tt-RU" w:eastAsia="ru-RU"/>
              </w:rPr>
              <w:t>скому языку –</w:t>
            </w:r>
            <w:r w:rsidRPr="00A42264">
              <w:rPr>
                <w:rFonts w:ascii="Times New Roman" w:eastAsia="Times New Roman" w:hAnsi="Times New Roman" w:cs="Times New Roman"/>
                <w:b/>
                <w:sz w:val="24"/>
                <w:szCs w:val="28"/>
                <w:lang w:val="tt-RU" w:eastAsia="ru-RU"/>
              </w:rPr>
              <w:t xml:space="preserve"> УМК для детей 5-6 лет “</w:t>
            </w:r>
            <w:r>
              <w:rPr>
                <w:rFonts w:ascii="Times New Roman" w:eastAsia="Times New Roman" w:hAnsi="Times New Roman" w:cs="Times New Roman"/>
                <w:b/>
                <w:sz w:val="24"/>
                <w:szCs w:val="28"/>
                <w:lang w:val="tt-RU" w:eastAsia="ru-RU"/>
              </w:rPr>
              <w:t>Изучаем русский язык</w:t>
            </w:r>
            <w:r w:rsidRPr="00A42264">
              <w:rPr>
                <w:rFonts w:ascii="Times New Roman" w:eastAsia="Times New Roman" w:hAnsi="Times New Roman" w:cs="Times New Roman"/>
                <w:b/>
                <w:sz w:val="24"/>
                <w:szCs w:val="28"/>
                <w:lang w:val="tt-RU" w:eastAsia="ru-RU"/>
              </w:rPr>
              <w:t>” ”</w:t>
            </w:r>
            <w:r w:rsidRPr="00A42264">
              <w:rPr>
                <w:rFonts w:ascii="Times New Roman" w:eastAsia="Times New Roman" w:hAnsi="Times New Roman" w:cs="Times New Roman"/>
                <w:sz w:val="24"/>
                <w:szCs w:val="28"/>
                <w:lang w:val="tt-RU" w:eastAsia="ru-RU"/>
              </w:rPr>
              <w:t xml:space="preserve">, </w:t>
            </w:r>
            <w:r>
              <w:rPr>
                <w:rFonts w:ascii="Times New Roman" w:eastAsia="Times New Roman" w:hAnsi="Times New Roman" w:cs="Times New Roman"/>
                <w:sz w:val="24"/>
                <w:szCs w:val="28"/>
                <w:lang w:val="tt-RU" w:eastAsia="ru-RU"/>
              </w:rPr>
              <w:t>С.М. Гаффарова, Г.З. Гарафиева, Д.С. Гарипова</w:t>
            </w:r>
            <w:r w:rsidRPr="00A42264">
              <w:rPr>
                <w:rFonts w:ascii="Times New Roman" w:eastAsia="Times New Roman" w:hAnsi="Times New Roman" w:cs="Times New Roman"/>
                <w:sz w:val="24"/>
                <w:szCs w:val="28"/>
                <w:lang w:val="tt-RU" w:eastAsia="ru-RU"/>
              </w:rPr>
              <w:t>.</w:t>
            </w:r>
            <w:r>
              <w:rPr>
                <w:rFonts w:ascii="Times New Roman" w:eastAsia="Times New Roman" w:hAnsi="Times New Roman" w:cs="Times New Roman"/>
                <w:sz w:val="24"/>
                <w:szCs w:val="28"/>
                <w:lang w:val="tt-RU" w:eastAsia="ru-RU"/>
              </w:rPr>
              <w:t xml:space="preserve"> И др.</w:t>
            </w:r>
          </w:p>
          <w:p w:rsidR="00041687" w:rsidRDefault="00041687" w:rsidP="002237E9">
            <w:pPr>
              <w:tabs>
                <w:tab w:val="center" w:pos="4677"/>
              </w:tabs>
              <w:spacing w:after="0" w:line="240" w:lineRule="auto"/>
              <w:jc w:val="both"/>
              <w:rPr>
                <w:rFonts w:ascii="Times New Roman" w:eastAsia="Times New Roman" w:hAnsi="Times New Roman" w:cs="Times New Roman"/>
                <w:sz w:val="24"/>
                <w:szCs w:val="32"/>
                <w:lang w:eastAsia="ru-RU"/>
              </w:rPr>
            </w:pPr>
            <w:r w:rsidRPr="0045235E">
              <w:rPr>
                <w:rFonts w:ascii="Times New Roman" w:eastAsia="Times New Roman" w:hAnsi="Times New Roman" w:cs="Times New Roman"/>
                <w:sz w:val="24"/>
                <w:szCs w:val="32"/>
                <w:lang w:eastAsia="ru-RU"/>
              </w:rPr>
              <w:t>Рабочие тетради для детей 5-6 лет.</w:t>
            </w:r>
          </w:p>
          <w:p w:rsidR="00041687" w:rsidRPr="007A59FD" w:rsidRDefault="00041687" w:rsidP="002237E9">
            <w:pPr>
              <w:pStyle w:val="af9"/>
              <w:rPr>
                <w:sz w:val="24"/>
                <w:szCs w:val="24"/>
              </w:rPr>
            </w:pPr>
            <w:r w:rsidRPr="007A59FD">
              <w:rPr>
                <w:sz w:val="24"/>
                <w:szCs w:val="24"/>
              </w:rPr>
              <w:t>1. Иллюстрации, картины к УМК «Изучаем русский язык».</w:t>
            </w:r>
          </w:p>
          <w:p w:rsidR="00041687" w:rsidRPr="007A59FD" w:rsidRDefault="00041687" w:rsidP="002237E9">
            <w:pPr>
              <w:pStyle w:val="af9"/>
              <w:rPr>
                <w:sz w:val="24"/>
                <w:szCs w:val="24"/>
              </w:rPr>
            </w:pPr>
            <w:r w:rsidRPr="007A59FD">
              <w:rPr>
                <w:sz w:val="24"/>
                <w:szCs w:val="24"/>
              </w:rPr>
              <w:t>2.Дидактические, настольные, словесные, ИКТ- игры (разработанные педагогами) по УМК «Изучаем русский язык».</w:t>
            </w:r>
          </w:p>
          <w:p w:rsidR="00041687" w:rsidRPr="007A59FD" w:rsidRDefault="00041687" w:rsidP="002237E9">
            <w:pPr>
              <w:pStyle w:val="af9"/>
              <w:rPr>
                <w:sz w:val="24"/>
                <w:szCs w:val="24"/>
              </w:rPr>
            </w:pPr>
            <w:r w:rsidRPr="007A59FD">
              <w:rPr>
                <w:sz w:val="24"/>
                <w:szCs w:val="24"/>
              </w:rPr>
              <w:t>3. Рабочие тетради для детей 5-6 лет «Изучаем русский язык».</w:t>
            </w:r>
          </w:p>
          <w:p w:rsidR="00041687" w:rsidRDefault="00041687" w:rsidP="002237E9">
            <w:pPr>
              <w:tabs>
                <w:tab w:val="center" w:pos="4677"/>
              </w:tabs>
              <w:spacing w:after="0" w:line="240" w:lineRule="auto"/>
              <w:jc w:val="both"/>
              <w:rPr>
                <w:rFonts w:ascii="Times New Roman" w:eastAsia="Times New Roman" w:hAnsi="Times New Roman" w:cs="Times New Roman"/>
                <w:sz w:val="24"/>
                <w:szCs w:val="32"/>
                <w:lang w:eastAsia="ru-RU"/>
              </w:rPr>
            </w:pPr>
          </w:p>
          <w:p w:rsidR="00041687" w:rsidRDefault="00041687" w:rsidP="002237E9">
            <w:pPr>
              <w:pStyle w:val="af9"/>
              <w:rPr>
                <w:sz w:val="24"/>
                <w:szCs w:val="28"/>
                <w:lang w:val="tt-RU"/>
              </w:rPr>
            </w:pPr>
            <w:r w:rsidRPr="00CA7F9C">
              <w:rPr>
                <w:b/>
                <w:sz w:val="24"/>
                <w:szCs w:val="28"/>
              </w:rPr>
              <w:t>Материалы</w:t>
            </w:r>
            <w:r w:rsidRPr="00995627">
              <w:rPr>
                <w:sz w:val="24"/>
                <w:szCs w:val="28"/>
              </w:rPr>
              <w:t xml:space="preserve">по </w:t>
            </w:r>
            <w:r w:rsidRPr="00995627">
              <w:rPr>
                <w:sz w:val="24"/>
                <w:szCs w:val="28"/>
                <w:lang w:val="tt-RU"/>
              </w:rPr>
              <w:t>обучению детей татарской национальности родному языку –</w:t>
            </w:r>
            <w:r w:rsidRPr="00995627">
              <w:rPr>
                <w:b/>
                <w:sz w:val="24"/>
                <w:szCs w:val="28"/>
                <w:lang w:val="tt-RU"/>
              </w:rPr>
              <w:t xml:space="preserve"> УМК для детей 5-6 лет “Туган телдә сөйләшәбез” </w:t>
            </w:r>
            <w:r w:rsidRPr="00995627">
              <w:rPr>
                <w:sz w:val="24"/>
                <w:szCs w:val="28"/>
                <w:lang w:val="tt-RU"/>
              </w:rPr>
              <w:t>(Говорим на родном языке), Хазратова Ф.В., Шарафутдинова З.Г.,  Хабибуллина И. Җ.</w:t>
            </w:r>
          </w:p>
          <w:p w:rsidR="00041687" w:rsidRPr="001314B3" w:rsidRDefault="00041687" w:rsidP="002237E9">
            <w:pPr>
              <w:pStyle w:val="af9"/>
              <w:rPr>
                <w:sz w:val="24"/>
                <w:szCs w:val="24"/>
              </w:rPr>
            </w:pPr>
            <w:r>
              <w:rPr>
                <w:sz w:val="24"/>
                <w:szCs w:val="24"/>
                <w:lang w:val="tt-RU"/>
              </w:rPr>
              <w:t>1.</w:t>
            </w:r>
            <w:r w:rsidRPr="001314B3">
              <w:rPr>
                <w:sz w:val="24"/>
                <w:szCs w:val="24"/>
                <w:lang w:val="en-US"/>
              </w:rPr>
              <w:t>CD</w:t>
            </w:r>
            <w:r w:rsidRPr="001314B3">
              <w:rPr>
                <w:sz w:val="24"/>
                <w:szCs w:val="24"/>
              </w:rPr>
              <w:t xml:space="preserve"> – диск «</w:t>
            </w:r>
            <w:r w:rsidRPr="001314B3">
              <w:rPr>
                <w:sz w:val="24"/>
                <w:szCs w:val="24"/>
                <w:lang w:val="tt-RU"/>
              </w:rPr>
              <w:t>Туган телдә сөйләшәбез</w:t>
            </w:r>
            <w:r w:rsidRPr="001314B3">
              <w:rPr>
                <w:sz w:val="24"/>
                <w:szCs w:val="24"/>
              </w:rPr>
              <w:t>» 5-6 лет.</w:t>
            </w:r>
          </w:p>
          <w:p w:rsidR="00041687" w:rsidRPr="001314B3" w:rsidRDefault="00041687" w:rsidP="002237E9">
            <w:pPr>
              <w:pStyle w:val="af9"/>
              <w:rPr>
                <w:sz w:val="24"/>
                <w:szCs w:val="24"/>
                <w:lang w:eastAsia="ru-RU"/>
              </w:rPr>
            </w:pPr>
            <w:r w:rsidRPr="001314B3">
              <w:rPr>
                <w:sz w:val="24"/>
                <w:szCs w:val="24"/>
              </w:rPr>
              <w:t>2. Иллюстрации, картины к УМК «</w:t>
            </w:r>
            <w:r w:rsidRPr="001314B3">
              <w:rPr>
                <w:sz w:val="24"/>
                <w:szCs w:val="24"/>
                <w:lang w:val="tt-RU"/>
              </w:rPr>
              <w:t>Туган телдә сөйләшәбез</w:t>
            </w:r>
            <w:r w:rsidRPr="001314B3">
              <w:rPr>
                <w:sz w:val="24"/>
                <w:szCs w:val="24"/>
              </w:rPr>
              <w:t>».</w:t>
            </w:r>
          </w:p>
          <w:p w:rsidR="00041687" w:rsidRPr="00A42264" w:rsidRDefault="00041687" w:rsidP="002237E9">
            <w:pPr>
              <w:pStyle w:val="af9"/>
              <w:rPr>
                <w:sz w:val="24"/>
                <w:szCs w:val="32"/>
                <w:lang w:eastAsia="ru-RU"/>
              </w:rPr>
            </w:pPr>
            <w:r w:rsidRPr="001314B3">
              <w:rPr>
                <w:sz w:val="24"/>
                <w:szCs w:val="24"/>
              </w:rPr>
              <w:t>3. Дидактические, словесные, ИКТ- игры (разработанные педагог</w:t>
            </w:r>
            <w:r>
              <w:rPr>
                <w:sz w:val="24"/>
                <w:szCs w:val="24"/>
              </w:rPr>
              <w:t>ом</w:t>
            </w:r>
            <w:r w:rsidRPr="001314B3">
              <w:rPr>
                <w:sz w:val="24"/>
                <w:szCs w:val="24"/>
              </w:rPr>
              <w:t>) по УМК «</w:t>
            </w:r>
            <w:r w:rsidRPr="001314B3">
              <w:rPr>
                <w:sz w:val="24"/>
                <w:szCs w:val="24"/>
                <w:lang w:val="tt-RU"/>
              </w:rPr>
              <w:t>Туган телдә сөйләшәбез</w:t>
            </w:r>
            <w:r w:rsidRPr="001314B3">
              <w:rPr>
                <w:sz w:val="24"/>
                <w:szCs w:val="24"/>
              </w:rPr>
              <w:t>».</w:t>
            </w:r>
          </w:p>
        </w:tc>
      </w:tr>
      <w:tr w:rsidR="00041687" w:rsidRPr="00A42264" w:rsidTr="002237E9">
        <w:tc>
          <w:tcPr>
            <w:tcW w:w="9356" w:type="dxa"/>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b/>
                <w:sz w:val="24"/>
                <w:szCs w:val="28"/>
                <w:lang w:eastAsia="ru-RU"/>
              </w:rPr>
              <w:t>Д</w:t>
            </w:r>
            <w:r w:rsidRPr="00A42264">
              <w:rPr>
                <w:rFonts w:ascii="Times New Roman" w:eastAsia="Times New Roman" w:hAnsi="Times New Roman" w:cs="Times New Roman"/>
                <w:b/>
                <w:sz w:val="24"/>
                <w:szCs w:val="28"/>
                <w:lang w:val="tt-RU" w:eastAsia="ru-RU"/>
              </w:rPr>
              <w:t>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041687" w:rsidRPr="00A42264" w:rsidTr="002237E9">
        <w:tc>
          <w:tcPr>
            <w:tcW w:w="9356" w:type="dxa"/>
            <w:shd w:val="clear" w:color="auto" w:fill="auto"/>
          </w:tcPr>
          <w:p w:rsidR="00041687" w:rsidRPr="00A42264" w:rsidRDefault="00041687" w:rsidP="002237E9">
            <w:pPr>
              <w:spacing w:after="0" w:line="240" w:lineRule="auto"/>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1. Вновь созданные мультфильмы объединения « Татармультфильм»</w:t>
            </w:r>
          </w:p>
          <w:p w:rsidR="00041687" w:rsidRPr="00A42264" w:rsidRDefault="00041687" w:rsidP="002237E9">
            <w:pPr>
              <w:spacing w:after="0" w:line="240" w:lineRule="auto"/>
              <w:jc w:val="both"/>
              <w:rPr>
                <w:rFonts w:ascii="Times New Roman" w:eastAsia="Times New Roman" w:hAnsi="Times New Roman" w:cs="Times New Roman"/>
                <w:szCs w:val="28"/>
                <w:lang w:eastAsia="ru-RU"/>
              </w:rPr>
            </w:pPr>
            <w:r w:rsidRPr="00A42264">
              <w:rPr>
                <w:rFonts w:ascii="Times New Roman" w:eastAsia="Times New Roman" w:hAnsi="Times New Roman" w:cs="Times New Roman"/>
                <w:sz w:val="24"/>
                <w:szCs w:val="32"/>
                <w:lang w:eastAsia="ru-RU"/>
              </w:rPr>
              <w:t xml:space="preserve">2. </w:t>
            </w:r>
            <w:r w:rsidRPr="00A42264">
              <w:rPr>
                <w:rFonts w:ascii="Times New Roman" w:eastAsia="Times New Roman" w:hAnsi="Times New Roman" w:cs="Times New Roman"/>
                <w:sz w:val="24"/>
                <w:szCs w:val="28"/>
                <w:lang w:val="tt-RU" w:eastAsia="ru-RU"/>
              </w:rPr>
              <w:t>Мультфильмы, созданные по произведениям Габдуллы Тукая</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32"/>
                <w:lang w:eastAsia="ru-RU"/>
              </w:rPr>
              <w:t xml:space="preserve">3. </w:t>
            </w:r>
            <w:r w:rsidRPr="00A42264">
              <w:rPr>
                <w:rFonts w:ascii="Times New Roman" w:eastAsia="Times New Roman" w:hAnsi="Times New Roman" w:cs="Times New Roman"/>
                <w:sz w:val="24"/>
                <w:szCs w:val="28"/>
                <w:lang w:val="tt-RU" w:eastAsia="ru-RU"/>
              </w:rPr>
              <w:t xml:space="preserve">Мультипликационные фильмы студии </w:t>
            </w:r>
            <w:r w:rsidRPr="00A42264">
              <w:rPr>
                <w:rFonts w:ascii="Times New Roman" w:eastAsia="Times New Roman" w:hAnsi="Times New Roman" w:cs="Times New Roman"/>
                <w:sz w:val="24"/>
                <w:szCs w:val="28"/>
                <w:lang w:eastAsia="ru-RU"/>
              </w:rPr>
              <w:t>«</w:t>
            </w:r>
            <w:r w:rsidRPr="00A42264">
              <w:rPr>
                <w:rFonts w:ascii="Times New Roman" w:eastAsia="Times New Roman" w:hAnsi="Times New Roman" w:cs="Times New Roman"/>
                <w:sz w:val="24"/>
                <w:szCs w:val="28"/>
                <w:lang w:val="tt-RU" w:eastAsia="ru-RU"/>
              </w:rPr>
              <w:t>Союзмультфильм</w:t>
            </w:r>
            <w:r w:rsidRPr="00A42264">
              <w:rPr>
                <w:rFonts w:ascii="Times New Roman" w:eastAsia="Times New Roman" w:hAnsi="Times New Roman" w:cs="Times New Roman"/>
                <w:sz w:val="24"/>
                <w:szCs w:val="28"/>
                <w:lang w:eastAsia="ru-RU"/>
              </w:rPr>
              <w:t>» на татарском языке (в 5-х частях)</w:t>
            </w:r>
          </w:p>
          <w:p w:rsidR="00041687" w:rsidRPr="00957CD7" w:rsidRDefault="00041687" w:rsidP="002237E9">
            <w:pPr>
              <w:tabs>
                <w:tab w:val="center" w:pos="4677"/>
              </w:tabs>
              <w:spacing w:after="0" w:line="240" w:lineRule="auto"/>
              <w:jc w:val="both"/>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 xml:space="preserve">4.  </w:t>
            </w:r>
            <w:r w:rsidRPr="00A42264">
              <w:rPr>
                <w:rFonts w:ascii="Times New Roman" w:eastAsia="Times New Roman" w:hAnsi="Times New Roman" w:cs="Times New Roman"/>
                <w:sz w:val="24"/>
                <w:szCs w:val="28"/>
                <w:lang w:val="en-US" w:eastAsia="ru-RU"/>
              </w:rPr>
              <w:t>DVD</w:t>
            </w:r>
            <w:r w:rsidRPr="00A42264">
              <w:rPr>
                <w:rFonts w:ascii="Times New Roman" w:eastAsia="Times New Roman" w:hAnsi="Times New Roman" w:cs="Times New Roman"/>
                <w:sz w:val="24"/>
                <w:szCs w:val="28"/>
                <w:lang w:eastAsia="ru-RU"/>
              </w:rPr>
              <w:t>, С</w:t>
            </w:r>
            <w:r w:rsidRPr="00A42264">
              <w:rPr>
                <w:rFonts w:ascii="Times New Roman" w:eastAsia="Times New Roman" w:hAnsi="Times New Roman" w:cs="Times New Roman"/>
                <w:sz w:val="24"/>
                <w:szCs w:val="28"/>
                <w:lang w:val="en-US" w:eastAsia="ru-RU"/>
              </w:rPr>
              <w:t>D</w:t>
            </w:r>
            <w:r w:rsidRPr="00A42264">
              <w:rPr>
                <w:rFonts w:ascii="Times New Roman" w:eastAsia="Times New Roman" w:hAnsi="Times New Roman" w:cs="Times New Roman"/>
                <w:sz w:val="24"/>
                <w:szCs w:val="28"/>
                <w:lang w:eastAsia="ru-RU"/>
              </w:rPr>
              <w:t xml:space="preserve"> – материалы</w:t>
            </w:r>
            <w:r>
              <w:rPr>
                <w:rFonts w:ascii="Times New Roman" w:eastAsia="Times New Roman" w:hAnsi="Times New Roman" w:cs="Times New Roman"/>
                <w:sz w:val="24"/>
                <w:szCs w:val="28"/>
                <w:lang w:eastAsia="ru-RU"/>
              </w:rPr>
              <w:t>, поступившие с Министерства РТ</w:t>
            </w:r>
          </w:p>
        </w:tc>
      </w:tr>
    </w:tbl>
    <w:p w:rsidR="00041687" w:rsidRPr="00A42264" w:rsidRDefault="00041687" w:rsidP="00041687">
      <w:pPr>
        <w:tabs>
          <w:tab w:val="left" w:pos="3540"/>
        </w:tabs>
        <w:spacing w:before="120" w:after="0" w:line="240" w:lineRule="auto"/>
        <w:jc w:val="center"/>
        <w:outlineLvl w:val="0"/>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Подготовительная к школе группа</w:t>
      </w:r>
    </w:p>
    <w:p w:rsidR="00041687" w:rsidRPr="00A42264" w:rsidRDefault="00041687" w:rsidP="00041687">
      <w:pPr>
        <w:tabs>
          <w:tab w:val="left" w:pos="3540"/>
        </w:tabs>
        <w:spacing w:after="0" w:line="240" w:lineRule="auto"/>
        <w:jc w:val="center"/>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(6-7 лет)</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98"/>
      </w:tblGrid>
      <w:tr w:rsidR="00041687" w:rsidRPr="00A42264" w:rsidTr="002237E9">
        <w:tc>
          <w:tcPr>
            <w:tcW w:w="9498" w:type="dxa"/>
            <w:shd w:val="clear" w:color="auto" w:fill="auto"/>
          </w:tcPr>
          <w:p w:rsidR="00041687" w:rsidRPr="00A42264" w:rsidRDefault="00041687" w:rsidP="002237E9">
            <w:pPr>
              <w:tabs>
                <w:tab w:val="center" w:pos="4677"/>
              </w:tabs>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8"/>
                <w:lang w:val="tt-RU" w:eastAsia="ru-RU"/>
              </w:rPr>
              <w:t xml:space="preserve"> Ознакомление с культурой народов Поволжья (этнокультурное региональное составляющее)</w:t>
            </w:r>
          </w:p>
        </w:tc>
      </w:tr>
      <w:tr w:rsidR="00041687" w:rsidRPr="00A42264" w:rsidTr="002237E9">
        <w:tc>
          <w:tcPr>
            <w:tcW w:w="9498" w:type="dxa"/>
            <w:shd w:val="clear" w:color="auto" w:fill="auto"/>
          </w:tcPr>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 Символика РФ и РТ (герб, флаг)</w:t>
            </w:r>
          </w:p>
          <w:p w:rsidR="00041687" w:rsidRPr="00A42264" w:rsidRDefault="00041687" w:rsidP="002237E9">
            <w:pPr>
              <w:tabs>
                <w:tab w:val="left" w:pos="3540"/>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Портрет Президента РФ и РТ (в папке)</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3.Куклы в татарской и русской национальной одежде (мальчик и девочка)</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32"/>
                <w:lang w:eastAsia="ru-RU"/>
              </w:rPr>
            </w:pPr>
            <w:r w:rsidRPr="00A42264">
              <w:rPr>
                <w:rFonts w:ascii="Times New Roman" w:eastAsia="Times New Roman" w:hAnsi="Times New Roman" w:cs="Times New Roman"/>
                <w:sz w:val="24"/>
                <w:szCs w:val="24"/>
                <w:lang w:eastAsia="ru-RU"/>
              </w:rPr>
              <w:t>4. Информационный и наглядный материал о родном городе (альбом, книги, набор открыток, иллюстрации в формате А–4, информация к ним)</w:t>
            </w:r>
          </w:p>
          <w:p w:rsidR="00041687" w:rsidRPr="00A42264" w:rsidRDefault="00041687" w:rsidP="002237E9">
            <w:pPr>
              <w:tabs>
                <w:tab w:val="left" w:pos="3540"/>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5. Информационный и наглядный материал о столице РТ г. Казани</w:t>
            </w:r>
          </w:p>
          <w:p w:rsidR="00041687" w:rsidRPr="00A42264" w:rsidRDefault="00041687" w:rsidP="002237E9">
            <w:pPr>
              <w:tabs>
                <w:tab w:val="left" w:pos="3540"/>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6. Информационный и наглядный материал о РТ (города-5, их достопримечательности, животный и природный мир)</w:t>
            </w:r>
          </w:p>
          <w:p w:rsidR="00041687" w:rsidRDefault="00041687" w:rsidP="002237E9">
            <w:pPr>
              <w:tabs>
                <w:tab w:val="left" w:pos="3540"/>
              </w:tabs>
              <w:spacing w:after="0" w:line="240" w:lineRule="auto"/>
              <w:jc w:val="both"/>
              <w:rPr>
                <w:rFonts w:ascii="Times New Roman" w:hAnsi="Times New Roman" w:cs="Times New Roman"/>
                <w:sz w:val="24"/>
                <w:szCs w:val="24"/>
              </w:rPr>
            </w:pPr>
            <w:r w:rsidRPr="00A42264">
              <w:rPr>
                <w:rFonts w:ascii="Times New Roman" w:eastAsia="Times New Roman" w:hAnsi="Times New Roman" w:cs="Times New Roman"/>
                <w:sz w:val="24"/>
                <w:szCs w:val="24"/>
                <w:lang w:eastAsia="ru-RU"/>
              </w:rPr>
              <w:t xml:space="preserve">7. </w:t>
            </w:r>
            <w:r w:rsidRPr="007A59FD">
              <w:rPr>
                <w:rFonts w:ascii="Times New Roman" w:hAnsi="Times New Roman" w:cs="Times New Roman"/>
                <w:sz w:val="24"/>
                <w:szCs w:val="24"/>
              </w:rPr>
              <w:t>Информационный и наглядный материал о России, Башкортостане, Чувашии, Удмуртии, Мари-Эл, Мордовия: (образцы орнаментов для изобразительной деятельности, дидактические игры, подвижные игры народов РТ)</w:t>
            </w:r>
          </w:p>
          <w:p w:rsidR="00041687" w:rsidRPr="00A42264" w:rsidRDefault="00041687" w:rsidP="002237E9">
            <w:pPr>
              <w:tabs>
                <w:tab w:val="left" w:pos="3540"/>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8. </w:t>
            </w:r>
            <w:r w:rsidRPr="007A59FD">
              <w:rPr>
                <w:rFonts w:ascii="Times New Roman" w:hAnsi="Times New Roman" w:cs="Times New Roman"/>
                <w:sz w:val="24"/>
                <w:szCs w:val="24"/>
              </w:rPr>
              <w:t>Портреты татарских писателей, их произведения (по программе). Татарские народные сказки.</w:t>
            </w:r>
          </w:p>
          <w:p w:rsidR="00041687" w:rsidRPr="00A42264" w:rsidRDefault="00041687" w:rsidP="002237E9">
            <w:pPr>
              <w:tabs>
                <w:tab w:val="left" w:pos="3540"/>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9. Материал о композиторах, художниках РТ, их репродукции</w:t>
            </w:r>
          </w:p>
          <w:p w:rsidR="00041687" w:rsidRPr="007A59FD" w:rsidRDefault="00041687" w:rsidP="002237E9">
            <w:pPr>
              <w:pStyle w:val="af9"/>
              <w:rPr>
                <w:sz w:val="24"/>
                <w:szCs w:val="24"/>
              </w:rPr>
            </w:pPr>
            <w:r w:rsidRPr="00A42264">
              <w:rPr>
                <w:sz w:val="24"/>
                <w:szCs w:val="24"/>
                <w:lang w:eastAsia="ru-RU"/>
              </w:rPr>
              <w:t xml:space="preserve">10. </w:t>
            </w:r>
            <w:r w:rsidRPr="007A59FD">
              <w:rPr>
                <w:sz w:val="24"/>
                <w:szCs w:val="24"/>
              </w:rPr>
              <w:t>Материал  по декоратив</w:t>
            </w:r>
            <w:r>
              <w:rPr>
                <w:sz w:val="24"/>
                <w:szCs w:val="24"/>
              </w:rPr>
              <w:t xml:space="preserve">но-прикладному искусству татар </w:t>
            </w:r>
            <w:r w:rsidRPr="007A59FD">
              <w:rPr>
                <w:sz w:val="24"/>
                <w:szCs w:val="24"/>
              </w:rPr>
              <w:t>7 элементов орнамента:</w:t>
            </w:r>
          </w:p>
          <w:p w:rsidR="00041687" w:rsidRPr="007A59FD" w:rsidRDefault="00041687" w:rsidP="002237E9">
            <w:pPr>
              <w:pStyle w:val="af9"/>
              <w:rPr>
                <w:sz w:val="24"/>
                <w:szCs w:val="24"/>
                <w:lang w:val="tt-RU"/>
              </w:rPr>
            </w:pPr>
            <w:r w:rsidRPr="007A59FD">
              <w:rPr>
                <w:sz w:val="24"/>
                <w:szCs w:val="24"/>
              </w:rPr>
              <w:t>- тюльпан –</w:t>
            </w:r>
            <w:r w:rsidRPr="007A59FD">
              <w:rPr>
                <w:sz w:val="24"/>
                <w:szCs w:val="24"/>
                <w:lang w:val="tt-RU"/>
              </w:rPr>
              <w:t xml:space="preserve"> лалә</w:t>
            </w:r>
            <w:r>
              <w:rPr>
                <w:sz w:val="24"/>
                <w:szCs w:val="24"/>
                <w:lang w:val="tt-RU"/>
              </w:rPr>
              <w:t>;</w:t>
            </w:r>
          </w:p>
          <w:p w:rsidR="00041687" w:rsidRPr="007A59FD" w:rsidRDefault="00041687" w:rsidP="002237E9">
            <w:pPr>
              <w:pStyle w:val="af9"/>
              <w:rPr>
                <w:sz w:val="24"/>
                <w:szCs w:val="24"/>
                <w:lang w:val="tt-RU"/>
              </w:rPr>
            </w:pPr>
            <w:r w:rsidRPr="007A59FD">
              <w:rPr>
                <w:sz w:val="24"/>
                <w:szCs w:val="24"/>
                <w:lang w:val="tt-RU"/>
              </w:rPr>
              <w:t>- лист – яфрак</w:t>
            </w:r>
            <w:r>
              <w:rPr>
                <w:sz w:val="24"/>
                <w:szCs w:val="24"/>
                <w:lang w:val="tt-RU"/>
              </w:rPr>
              <w:t>;</w:t>
            </w:r>
          </w:p>
          <w:p w:rsidR="00041687" w:rsidRPr="007A59FD" w:rsidRDefault="00041687" w:rsidP="002237E9">
            <w:pPr>
              <w:pStyle w:val="af9"/>
              <w:rPr>
                <w:sz w:val="24"/>
                <w:szCs w:val="24"/>
                <w:lang w:val="tt-RU"/>
              </w:rPr>
            </w:pPr>
            <w:r w:rsidRPr="007A59FD">
              <w:rPr>
                <w:sz w:val="24"/>
                <w:szCs w:val="24"/>
                <w:lang w:val="tt-RU"/>
              </w:rPr>
              <w:t>- колокольчик – кыңгырау</w:t>
            </w:r>
            <w:r>
              <w:rPr>
                <w:sz w:val="24"/>
                <w:szCs w:val="24"/>
                <w:lang w:val="tt-RU"/>
              </w:rPr>
              <w:t>;</w:t>
            </w:r>
          </w:p>
          <w:p w:rsidR="00041687" w:rsidRPr="007A59FD" w:rsidRDefault="00041687" w:rsidP="002237E9">
            <w:pPr>
              <w:pStyle w:val="af9"/>
              <w:rPr>
                <w:sz w:val="24"/>
                <w:szCs w:val="24"/>
                <w:lang w:val="tt-RU"/>
              </w:rPr>
            </w:pPr>
            <w:r w:rsidRPr="007A59FD">
              <w:rPr>
                <w:sz w:val="24"/>
                <w:szCs w:val="24"/>
                <w:lang w:val="tt-RU"/>
              </w:rPr>
              <w:t>- гвоздика – канәфер чәчәге</w:t>
            </w:r>
            <w:r>
              <w:rPr>
                <w:sz w:val="24"/>
                <w:szCs w:val="24"/>
                <w:lang w:val="tt-RU"/>
              </w:rPr>
              <w:t>;</w:t>
            </w:r>
          </w:p>
          <w:p w:rsidR="00041687" w:rsidRPr="007A59FD" w:rsidRDefault="00041687" w:rsidP="002237E9">
            <w:pPr>
              <w:pStyle w:val="af9"/>
              <w:rPr>
                <w:sz w:val="24"/>
                <w:szCs w:val="24"/>
              </w:rPr>
            </w:pPr>
            <w:r w:rsidRPr="007A59FD">
              <w:rPr>
                <w:sz w:val="24"/>
                <w:szCs w:val="24"/>
                <w:lang w:val="tt-RU"/>
              </w:rPr>
              <w:t>- трехлистник - өч яфрак</w:t>
            </w:r>
            <w:r>
              <w:rPr>
                <w:sz w:val="24"/>
                <w:szCs w:val="24"/>
                <w:lang w:val="tt-RU"/>
              </w:rPr>
              <w:t>;</w:t>
            </w:r>
          </w:p>
          <w:p w:rsidR="00041687" w:rsidRPr="007A59FD" w:rsidRDefault="00041687" w:rsidP="002237E9">
            <w:pPr>
              <w:pStyle w:val="af9"/>
              <w:rPr>
                <w:sz w:val="24"/>
                <w:szCs w:val="24"/>
                <w:lang w:val="tt-RU"/>
              </w:rPr>
            </w:pPr>
            <w:r w:rsidRPr="007A59FD">
              <w:rPr>
                <w:sz w:val="24"/>
                <w:szCs w:val="24"/>
              </w:rPr>
              <w:t>- пион</w:t>
            </w:r>
            <w:r>
              <w:rPr>
                <w:sz w:val="24"/>
                <w:szCs w:val="24"/>
              </w:rPr>
              <w:t>–</w:t>
            </w:r>
            <w:r>
              <w:rPr>
                <w:sz w:val="24"/>
                <w:szCs w:val="24"/>
                <w:lang w:val="tt-RU"/>
              </w:rPr>
              <w:t>чалмабаш;</w:t>
            </w:r>
          </w:p>
          <w:p w:rsidR="00041687" w:rsidRPr="007A59FD" w:rsidRDefault="00041687" w:rsidP="002237E9">
            <w:pPr>
              <w:pStyle w:val="af9"/>
              <w:rPr>
                <w:sz w:val="24"/>
                <w:szCs w:val="24"/>
                <w:lang w:val="tt-RU"/>
              </w:rPr>
            </w:pPr>
            <w:r w:rsidRPr="007A59FD">
              <w:rPr>
                <w:sz w:val="24"/>
                <w:szCs w:val="24"/>
                <w:lang w:val="tt-RU"/>
              </w:rPr>
              <w:t>- шиповник – гөлҗимеш;</w:t>
            </w:r>
          </w:p>
          <w:p w:rsidR="00041687" w:rsidRPr="007A59FD" w:rsidRDefault="00041687" w:rsidP="002237E9">
            <w:pPr>
              <w:pStyle w:val="af9"/>
              <w:rPr>
                <w:sz w:val="24"/>
                <w:szCs w:val="24"/>
                <w:lang w:val="tt-RU"/>
              </w:rPr>
            </w:pPr>
            <w:r w:rsidRPr="007A59FD">
              <w:rPr>
                <w:sz w:val="24"/>
                <w:szCs w:val="24"/>
                <w:lang w:val="tt-RU"/>
              </w:rPr>
              <w:t xml:space="preserve">- </w:t>
            </w:r>
            <w:r>
              <w:rPr>
                <w:sz w:val="24"/>
                <w:szCs w:val="24"/>
                <w:lang w:val="tt-RU"/>
              </w:rPr>
              <w:t>зигзаг – борма;</w:t>
            </w:r>
          </w:p>
          <w:p w:rsidR="00041687" w:rsidRPr="007A59FD" w:rsidRDefault="00041687" w:rsidP="002237E9">
            <w:pPr>
              <w:pStyle w:val="af9"/>
              <w:rPr>
                <w:sz w:val="24"/>
                <w:szCs w:val="24"/>
                <w:lang w:val="tt-RU"/>
              </w:rPr>
            </w:pPr>
            <w:r w:rsidRPr="007A59FD">
              <w:rPr>
                <w:sz w:val="24"/>
                <w:szCs w:val="24"/>
                <w:lang w:val="tt-RU"/>
              </w:rPr>
              <w:t>Кружева – челтәрбаш;</w:t>
            </w:r>
          </w:p>
          <w:p w:rsidR="00041687" w:rsidRDefault="00041687" w:rsidP="002237E9">
            <w:pPr>
              <w:pStyle w:val="af9"/>
              <w:rPr>
                <w:sz w:val="24"/>
                <w:szCs w:val="24"/>
                <w:lang w:val="tt-RU"/>
              </w:rPr>
            </w:pPr>
            <w:r w:rsidRPr="007A59FD">
              <w:rPr>
                <w:sz w:val="24"/>
                <w:szCs w:val="24"/>
                <w:lang w:val="tt-RU"/>
              </w:rPr>
              <w:t>(Кожа, украшения, керамика, вышивка).</w:t>
            </w:r>
          </w:p>
          <w:p w:rsidR="00041687" w:rsidRPr="007A59FD" w:rsidRDefault="00041687" w:rsidP="002237E9">
            <w:pPr>
              <w:pStyle w:val="af9"/>
              <w:rPr>
                <w:sz w:val="24"/>
                <w:szCs w:val="24"/>
              </w:rPr>
            </w:pPr>
            <w:r w:rsidRPr="00A42264">
              <w:rPr>
                <w:sz w:val="24"/>
                <w:szCs w:val="24"/>
                <w:lang w:eastAsia="ru-RU"/>
              </w:rPr>
              <w:lastRenderedPageBreak/>
              <w:t>11.</w:t>
            </w:r>
            <w:r w:rsidRPr="007A59FD">
              <w:rPr>
                <w:sz w:val="24"/>
                <w:szCs w:val="24"/>
              </w:rPr>
              <w:t xml:space="preserve">Дидактические игры по ознакомлению с татарскими национальными орнаментами </w:t>
            </w:r>
          </w:p>
          <w:p w:rsidR="00041687" w:rsidRPr="007A59FD" w:rsidRDefault="00041687" w:rsidP="002237E9">
            <w:pPr>
              <w:pStyle w:val="af9"/>
              <w:rPr>
                <w:sz w:val="24"/>
                <w:szCs w:val="24"/>
                <w:lang w:eastAsia="ru-RU"/>
              </w:rPr>
            </w:pPr>
            <w:r w:rsidRPr="007A59FD">
              <w:rPr>
                <w:sz w:val="24"/>
                <w:szCs w:val="24"/>
              </w:rPr>
              <w:t>(4 игры).</w:t>
            </w:r>
          </w:p>
          <w:p w:rsidR="00041687" w:rsidRPr="00A42264" w:rsidRDefault="00041687" w:rsidP="002237E9">
            <w:pPr>
              <w:tabs>
                <w:tab w:val="left" w:pos="3540"/>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«Составь узор» (на полотенце, салфетке, блюдце, кувшине и т. д.)</w:t>
            </w:r>
          </w:p>
          <w:p w:rsidR="00041687" w:rsidRPr="00A42264" w:rsidRDefault="00041687" w:rsidP="002237E9">
            <w:pPr>
              <w:tabs>
                <w:tab w:val="left" w:pos="3540"/>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«Найди пару» (орнамент – домино)</w:t>
            </w:r>
          </w:p>
          <w:p w:rsidR="00041687" w:rsidRPr="00A42264" w:rsidRDefault="00041687" w:rsidP="002237E9">
            <w:pPr>
              <w:tabs>
                <w:tab w:val="center" w:pos="4712"/>
              </w:tabs>
              <w:spacing w:after="0" w:line="240" w:lineRule="auto"/>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«Найди и назови» (орнамент)</w:t>
            </w:r>
            <w:r w:rsidRPr="00A42264">
              <w:rPr>
                <w:rFonts w:ascii="Times New Roman" w:eastAsia="Times New Roman" w:hAnsi="Times New Roman" w:cs="Times New Roman"/>
                <w:sz w:val="24"/>
                <w:szCs w:val="24"/>
                <w:lang w:eastAsia="ru-RU"/>
              </w:rPr>
              <w:tab/>
            </w:r>
          </w:p>
          <w:p w:rsidR="00041687" w:rsidRPr="00A42264" w:rsidRDefault="00041687" w:rsidP="002237E9">
            <w:pPr>
              <w:tabs>
                <w:tab w:val="center" w:pos="4677"/>
              </w:tabs>
              <w:spacing w:after="0" w:line="240" w:lineRule="auto"/>
              <w:jc w:val="both"/>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sz w:val="24"/>
                <w:szCs w:val="24"/>
                <w:lang w:eastAsia="ru-RU"/>
              </w:rPr>
              <w:t>- «Укрась одежду» (тюбетейку, калфак, ичиги, камзол, фартук)</w:t>
            </w:r>
          </w:p>
        </w:tc>
      </w:tr>
      <w:tr w:rsidR="00041687" w:rsidRPr="00A42264" w:rsidTr="002237E9">
        <w:tc>
          <w:tcPr>
            <w:tcW w:w="9498" w:type="dxa"/>
            <w:shd w:val="clear" w:color="auto" w:fill="auto"/>
          </w:tcPr>
          <w:p w:rsidR="00041687" w:rsidRPr="00A42264" w:rsidRDefault="00041687" w:rsidP="002237E9">
            <w:pPr>
              <w:tabs>
                <w:tab w:val="center" w:pos="4677"/>
              </w:tabs>
              <w:spacing w:after="0" w:line="240" w:lineRule="auto"/>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8"/>
                <w:lang w:val="tt-RU" w:eastAsia="ru-RU"/>
              </w:rPr>
              <w:lastRenderedPageBreak/>
              <w:t>Закрепление пройденного материала УМК</w:t>
            </w:r>
          </w:p>
        </w:tc>
      </w:tr>
      <w:tr w:rsidR="00041687" w:rsidRPr="00A42264" w:rsidTr="002237E9">
        <w:trPr>
          <w:trHeight w:val="1124"/>
        </w:trPr>
        <w:tc>
          <w:tcPr>
            <w:tcW w:w="9498" w:type="dxa"/>
            <w:shd w:val="clear" w:color="auto" w:fill="auto"/>
          </w:tcPr>
          <w:p w:rsidR="00041687" w:rsidRPr="00A42264" w:rsidRDefault="00041687" w:rsidP="002237E9">
            <w:pPr>
              <w:spacing w:after="0" w:line="240" w:lineRule="auto"/>
              <w:rPr>
                <w:rFonts w:ascii="Times New Roman" w:eastAsia="Calibri" w:hAnsi="Times New Roman" w:cs="Times New Roman"/>
                <w:b/>
                <w:sz w:val="24"/>
                <w:szCs w:val="28"/>
              </w:rPr>
            </w:pPr>
            <w:r w:rsidRPr="00A42264">
              <w:rPr>
                <w:rFonts w:ascii="Times New Roman" w:eastAsia="Calibri" w:hAnsi="Times New Roman" w:cs="Times New Roman"/>
                <w:b/>
                <w:sz w:val="24"/>
                <w:szCs w:val="28"/>
              </w:rPr>
              <w:t>Материалы</w:t>
            </w:r>
          </w:p>
          <w:p w:rsidR="00041687" w:rsidRDefault="00041687" w:rsidP="002237E9">
            <w:pPr>
              <w:tabs>
                <w:tab w:val="center" w:pos="4677"/>
              </w:tabs>
              <w:spacing w:after="0" w:line="240" w:lineRule="auto"/>
              <w:jc w:val="both"/>
              <w:rPr>
                <w:rFonts w:ascii="Times New Roman" w:eastAsia="Times New Roman" w:hAnsi="Times New Roman" w:cs="Times New Roman"/>
                <w:sz w:val="24"/>
                <w:szCs w:val="28"/>
                <w:lang w:val="tt-RU" w:eastAsia="ru-RU"/>
              </w:rPr>
            </w:pPr>
            <w:r w:rsidRPr="00A42264">
              <w:rPr>
                <w:rFonts w:ascii="Times New Roman" w:eastAsia="Times New Roman" w:hAnsi="Times New Roman" w:cs="Times New Roman"/>
                <w:sz w:val="24"/>
                <w:szCs w:val="28"/>
                <w:lang w:eastAsia="ru-RU"/>
              </w:rPr>
              <w:t>по о</w:t>
            </w:r>
            <w:r w:rsidRPr="00A42264">
              <w:rPr>
                <w:rFonts w:ascii="Times New Roman" w:eastAsia="Times New Roman" w:hAnsi="Times New Roman" w:cs="Times New Roman"/>
                <w:sz w:val="24"/>
                <w:szCs w:val="28"/>
                <w:lang w:val="tt-RU" w:eastAsia="ru-RU"/>
              </w:rPr>
              <w:t xml:space="preserve">бучению детей </w:t>
            </w:r>
            <w:r>
              <w:rPr>
                <w:rFonts w:ascii="Times New Roman" w:eastAsia="Times New Roman" w:hAnsi="Times New Roman" w:cs="Times New Roman"/>
                <w:sz w:val="24"/>
                <w:szCs w:val="28"/>
                <w:lang w:val="tt-RU" w:eastAsia="ru-RU"/>
              </w:rPr>
              <w:t>рус</w:t>
            </w:r>
            <w:r w:rsidRPr="00A42264">
              <w:rPr>
                <w:rFonts w:ascii="Times New Roman" w:eastAsia="Times New Roman" w:hAnsi="Times New Roman" w:cs="Times New Roman"/>
                <w:sz w:val="24"/>
                <w:szCs w:val="28"/>
                <w:lang w:val="tt-RU" w:eastAsia="ru-RU"/>
              </w:rPr>
              <w:t>скому языку –</w:t>
            </w:r>
            <w:r w:rsidRPr="00A42264">
              <w:rPr>
                <w:rFonts w:ascii="Times New Roman" w:eastAsia="Times New Roman" w:hAnsi="Times New Roman" w:cs="Times New Roman"/>
                <w:b/>
                <w:sz w:val="24"/>
                <w:szCs w:val="28"/>
                <w:lang w:val="tt-RU" w:eastAsia="ru-RU"/>
              </w:rPr>
              <w:t xml:space="preserve"> УМК для детей 6-7 лет “</w:t>
            </w:r>
            <w:r>
              <w:rPr>
                <w:rFonts w:ascii="Times New Roman" w:eastAsia="Times New Roman" w:hAnsi="Times New Roman" w:cs="Times New Roman"/>
                <w:b/>
                <w:sz w:val="24"/>
                <w:szCs w:val="28"/>
                <w:lang w:val="tt-RU" w:eastAsia="ru-RU"/>
              </w:rPr>
              <w:t>Изучаем русский язык</w:t>
            </w:r>
            <w:r w:rsidRPr="00A42264">
              <w:rPr>
                <w:rFonts w:ascii="Times New Roman" w:eastAsia="Times New Roman" w:hAnsi="Times New Roman" w:cs="Times New Roman"/>
                <w:b/>
                <w:sz w:val="24"/>
                <w:szCs w:val="28"/>
                <w:lang w:val="tt-RU" w:eastAsia="ru-RU"/>
              </w:rPr>
              <w:t>”</w:t>
            </w:r>
            <w:r w:rsidRPr="00A42264">
              <w:rPr>
                <w:rFonts w:ascii="Times New Roman" w:eastAsia="Times New Roman" w:hAnsi="Times New Roman" w:cs="Times New Roman"/>
                <w:sz w:val="24"/>
                <w:szCs w:val="28"/>
                <w:lang w:val="tt-RU" w:eastAsia="ru-RU"/>
              </w:rPr>
              <w:t xml:space="preserve">, </w:t>
            </w:r>
            <w:r>
              <w:rPr>
                <w:rFonts w:ascii="Times New Roman" w:eastAsia="Times New Roman" w:hAnsi="Times New Roman" w:cs="Times New Roman"/>
                <w:sz w:val="24"/>
                <w:szCs w:val="28"/>
                <w:lang w:val="tt-RU" w:eastAsia="ru-RU"/>
              </w:rPr>
              <w:t>С.М. Гаффарова, Г.З. Гарафиева, Д.С. Гарипова</w:t>
            </w:r>
            <w:r w:rsidRPr="00A42264">
              <w:rPr>
                <w:rFonts w:ascii="Times New Roman" w:eastAsia="Times New Roman" w:hAnsi="Times New Roman" w:cs="Times New Roman"/>
                <w:sz w:val="24"/>
                <w:szCs w:val="28"/>
                <w:lang w:val="tt-RU" w:eastAsia="ru-RU"/>
              </w:rPr>
              <w:t>.</w:t>
            </w:r>
            <w:r>
              <w:rPr>
                <w:rFonts w:ascii="Times New Roman" w:eastAsia="Times New Roman" w:hAnsi="Times New Roman" w:cs="Times New Roman"/>
                <w:sz w:val="24"/>
                <w:szCs w:val="28"/>
                <w:lang w:val="tt-RU" w:eastAsia="ru-RU"/>
              </w:rPr>
              <w:t xml:space="preserve"> И др.</w:t>
            </w:r>
          </w:p>
          <w:p w:rsidR="00041687" w:rsidRPr="007A59FD" w:rsidRDefault="00041687" w:rsidP="002237E9">
            <w:pPr>
              <w:pStyle w:val="af9"/>
              <w:rPr>
                <w:sz w:val="24"/>
                <w:szCs w:val="24"/>
              </w:rPr>
            </w:pPr>
            <w:r w:rsidRPr="007A59FD">
              <w:rPr>
                <w:sz w:val="24"/>
                <w:szCs w:val="24"/>
              </w:rPr>
              <w:t>1.Иллюстрации, картины к УМК «Изучаем русский язык».</w:t>
            </w:r>
          </w:p>
          <w:p w:rsidR="00041687" w:rsidRPr="007A59FD" w:rsidRDefault="00041687" w:rsidP="002237E9">
            <w:pPr>
              <w:pStyle w:val="af9"/>
              <w:rPr>
                <w:sz w:val="24"/>
                <w:szCs w:val="24"/>
                <w:lang w:val="tt-RU"/>
              </w:rPr>
            </w:pPr>
            <w:r w:rsidRPr="007A59FD">
              <w:rPr>
                <w:sz w:val="24"/>
                <w:szCs w:val="24"/>
              </w:rPr>
              <w:t>2. Дидактические, настольные, словесные, ИКТ- игры (разработанные педагогом) по УМК «Изучаем русский язык».</w:t>
            </w:r>
          </w:p>
          <w:p w:rsidR="00041687" w:rsidRDefault="00041687" w:rsidP="002237E9">
            <w:pPr>
              <w:pStyle w:val="af9"/>
              <w:rPr>
                <w:sz w:val="24"/>
                <w:szCs w:val="24"/>
              </w:rPr>
            </w:pPr>
            <w:r w:rsidRPr="007A59FD">
              <w:rPr>
                <w:sz w:val="24"/>
                <w:szCs w:val="24"/>
              </w:rPr>
              <w:t>3.Рабочие тетради для детей 6-7 лет «Изучаем русский язык».</w:t>
            </w:r>
          </w:p>
          <w:p w:rsidR="00041687" w:rsidRDefault="00041687" w:rsidP="002237E9">
            <w:pPr>
              <w:pStyle w:val="af9"/>
              <w:rPr>
                <w:sz w:val="24"/>
                <w:szCs w:val="24"/>
              </w:rPr>
            </w:pPr>
          </w:p>
          <w:p w:rsidR="00041687" w:rsidRPr="00CA7F9C" w:rsidRDefault="00041687" w:rsidP="002237E9">
            <w:pPr>
              <w:pStyle w:val="af9"/>
              <w:jc w:val="center"/>
              <w:rPr>
                <w:b/>
                <w:sz w:val="24"/>
                <w:szCs w:val="28"/>
              </w:rPr>
            </w:pPr>
            <w:r w:rsidRPr="00CA7F9C">
              <w:rPr>
                <w:b/>
                <w:sz w:val="24"/>
                <w:szCs w:val="28"/>
              </w:rPr>
              <w:t>Материалы</w:t>
            </w:r>
          </w:p>
          <w:p w:rsidR="00041687" w:rsidRDefault="00041687" w:rsidP="002237E9">
            <w:pPr>
              <w:pStyle w:val="af9"/>
              <w:rPr>
                <w:sz w:val="24"/>
                <w:szCs w:val="28"/>
                <w:lang w:val="tt-RU"/>
              </w:rPr>
            </w:pPr>
            <w:r w:rsidRPr="00995627">
              <w:rPr>
                <w:sz w:val="24"/>
                <w:szCs w:val="28"/>
              </w:rPr>
              <w:t xml:space="preserve">по </w:t>
            </w:r>
            <w:r w:rsidRPr="00995627">
              <w:rPr>
                <w:sz w:val="24"/>
                <w:szCs w:val="28"/>
                <w:lang w:val="tt-RU"/>
              </w:rPr>
              <w:t>обучению детей татарской национальности родному языку –</w:t>
            </w:r>
            <w:r w:rsidRPr="00995627">
              <w:rPr>
                <w:b/>
                <w:sz w:val="24"/>
                <w:szCs w:val="28"/>
                <w:lang w:val="tt-RU"/>
              </w:rPr>
              <w:t xml:space="preserve"> УМК для детей </w:t>
            </w:r>
            <w:r>
              <w:rPr>
                <w:b/>
                <w:sz w:val="24"/>
                <w:szCs w:val="28"/>
                <w:lang w:val="tt-RU"/>
              </w:rPr>
              <w:t>6-7</w:t>
            </w:r>
            <w:r w:rsidRPr="00995627">
              <w:rPr>
                <w:b/>
                <w:sz w:val="24"/>
                <w:szCs w:val="28"/>
                <w:lang w:val="tt-RU"/>
              </w:rPr>
              <w:t xml:space="preserve"> лет “Туган телдә сөйләшәбез” </w:t>
            </w:r>
            <w:r w:rsidRPr="00995627">
              <w:rPr>
                <w:sz w:val="24"/>
                <w:szCs w:val="28"/>
                <w:lang w:val="tt-RU"/>
              </w:rPr>
              <w:t>(Говорим на родном языке), Хазратова Ф.В., Шарафутдинова З.Г.,  Хабибуллина И. Җ.</w:t>
            </w:r>
          </w:p>
          <w:p w:rsidR="00041687" w:rsidRPr="00A87305" w:rsidRDefault="00041687" w:rsidP="002237E9">
            <w:pPr>
              <w:pStyle w:val="af9"/>
              <w:rPr>
                <w:sz w:val="24"/>
                <w:szCs w:val="24"/>
              </w:rPr>
            </w:pPr>
            <w:r w:rsidRPr="00A87305">
              <w:rPr>
                <w:sz w:val="24"/>
                <w:szCs w:val="24"/>
              </w:rPr>
              <w:t>1.</w:t>
            </w:r>
            <w:r w:rsidRPr="00A87305">
              <w:rPr>
                <w:sz w:val="24"/>
                <w:szCs w:val="24"/>
                <w:lang w:val="en-US"/>
              </w:rPr>
              <w:t>CD</w:t>
            </w:r>
            <w:r w:rsidRPr="00A87305">
              <w:rPr>
                <w:sz w:val="24"/>
                <w:szCs w:val="24"/>
              </w:rPr>
              <w:t xml:space="preserve"> – диск «</w:t>
            </w:r>
            <w:r w:rsidRPr="00A87305">
              <w:rPr>
                <w:sz w:val="24"/>
                <w:szCs w:val="24"/>
                <w:lang w:val="tt-RU"/>
              </w:rPr>
              <w:t>Туган телдә сөйләшәбез</w:t>
            </w:r>
            <w:r w:rsidRPr="00A87305">
              <w:rPr>
                <w:sz w:val="24"/>
                <w:szCs w:val="24"/>
              </w:rPr>
              <w:t>» 5-6 лет.</w:t>
            </w:r>
          </w:p>
          <w:p w:rsidR="00041687" w:rsidRPr="00A87305" w:rsidRDefault="00041687" w:rsidP="002237E9">
            <w:pPr>
              <w:pStyle w:val="af9"/>
              <w:rPr>
                <w:sz w:val="24"/>
                <w:szCs w:val="24"/>
              </w:rPr>
            </w:pPr>
            <w:r w:rsidRPr="00A87305">
              <w:rPr>
                <w:sz w:val="24"/>
                <w:szCs w:val="24"/>
              </w:rPr>
              <w:t>2.Иллюстрации, картины к УМК «</w:t>
            </w:r>
            <w:r w:rsidRPr="00A87305">
              <w:rPr>
                <w:sz w:val="24"/>
                <w:szCs w:val="24"/>
                <w:lang w:val="tt-RU"/>
              </w:rPr>
              <w:t>Туган телдә сөйләшәбез</w:t>
            </w:r>
            <w:r w:rsidRPr="00A87305">
              <w:rPr>
                <w:sz w:val="24"/>
                <w:szCs w:val="24"/>
              </w:rPr>
              <w:t>».</w:t>
            </w:r>
          </w:p>
          <w:p w:rsidR="00041687" w:rsidRPr="00A87305" w:rsidRDefault="00041687" w:rsidP="002237E9">
            <w:pPr>
              <w:pStyle w:val="af9"/>
              <w:rPr>
                <w:sz w:val="24"/>
                <w:szCs w:val="24"/>
                <w:lang w:val="tt-RU"/>
              </w:rPr>
            </w:pPr>
            <w:r w:rsidRPr="00A87305">
              <w:rPr>
                <w:sz w:val="24"/>
                <w:szCs w:val="24"/>
              </w:rPr>
              <w:t>3.Дидактические, словесные, ИКТ- игры (разработанные педагогами) по УМК «</w:t>
            </w:r>
            <w:r w:rsidRPr="00A87305">
              <w:rPr>
                <w:sz w:val="24"/>
                <w:szCs w:val="24"/>
                <w:lang w:val="tt-RU"/>
              </w:rPr>
              <w:t>Туган телдә сөйләшәбез</w:t>
            </w:r>
            <w:r w:rsidRPr="00A87305">
              <w:rPr>
                <w:sz w:val="24"/>
                <w:szCs w:val="24"/>
              </w:rPr>
              <w:t>».</w:t>
            </w:r>
          </w:p>
          <w:p w:rsidR="00041687" w:rsidRPr="00EE547E" w:rsidRDefault="00041687" w:rsidP="002237E9">
            <w:pPr>
              <w:pStyle w:val="af9"/>
              <w:jc w:val="center"/>
              <w:rPr>
                <w:b/>
                <w:sz w:val="24"/>
                <w:szCs w:val="28"/>
              </w:rPr>
            </w:pPr>
            <w:r w:rsidRPr="00EE547E">
              <w:rPr>
                <w:b/>
                <w:sz w:val="24"/>
                <w:szCs w:val="28"/>
              </w:rPr>
              <w:t>Материалы</w:t>
            </w:r>
          </w:p>
          <w:p w:rsidR="00041687" w:rsidRDefault="00041687" w:rsidP="002237E9">
            <w:pPr>
              <w:pStyle w:val="af9"/>
              <w:rPr>
                <w:b/>
                <w:sz w:val="24"/>
                <w:szCs w:val="28"/>
                <w:lang w:val="tt-RU"/>
              </w:rPr>
            </w:pPr>
            <w:r w:rsidRPr="00EE547E">
              <w:rPr>
                <w:sz w:val="24"/>
                <w:szCs w:val="28"/>
              </w:rPr>
              <w:t>по п</w:t>
            </w:r>
            <w:r w:rsidRPr="00EE547E">
              <w:rPr>
                <w:sz w:val="24"/>
                <w:szCs w:val="28"/>
                <w:lang w:val="tt-RU"/>
              </w:rPr>
              <w:t xml:space="preserve">одготовке к обучению грамоте детей татарской национальности – </w:t>
            </w:r>
            <w:r w:rsidRPr="00EE547E">
              <w:rPr>
                <w:b/>
                <w:sz w:val="24"/>
                <w:szCs w:val="28"/>
                <w:lang w:val="tt-RU"/>
              </w:rPr>
              <w:t>УМК для детей 6-7 лет “Мәктәпкәчә яшьтәгеләр әлифбасы” (Азбука для дошкольников), Шаехова Р.К.</w:t>
            </w:r>
          </w:p>
          <w:p w:rsidR="00041687" w:rsidRPr="007A59FD" w:rsidRDefault="00041687" w:rsidP="002237E9">
            <w:pPr>
              <w:pStyle w:val="af9"/>
              <w:rPr>
                <w:sz w:val="24"/>
                <w:szCs w:val="24"/>
                <w:lang w:val="tt-RU" w:eastAsia="ru-RU"/>
              </w:rPr>
            </w:pPr>
            <w:r>
              <w:rPr>
                <w:szCs w:val="32"/>
                <w:lang w:val="tt-RU"/>
              </w:rPr>
              <w:t>1</w:t>
            </w:r>
            <w:r w:rsidRPr="00EE547E">
              <w:rPr>
                <w:szCs w:val="32"/>
              </w:rPr>
              <w:t xml:space="preserve">. Рабочие тетради для детей 6-7 лет, </w:t>
            </w:r>
            <w:r w:rsidRPr="00EE547E">
              <w:rPr>
                <w:szCs w:val="32"/>
                <w:lang w:val="en-US"/>
              </w:rPr>
              <w:t>I</w:t>
            </w:r>
            <w:r w:rsidRPr="00EE547E">
              <w:rPr>
                <w:szCs w:val="32"/>
              </w:rPr>
              <w:t xml:space="preserve">, </w:t>
            </w:r>
            <w:r w:rsidRPr="00EE547E">
              <w:rPr>
                <w:szCs w:val="32"/>
                <w:lang w:val="en-US"/>
              </w:rPr>
              <w:t>II</w:t>
            </w:r>
            <w:r w:rsidRPr="00EE547E">
              <w:rPr>
                <w:szCs w:val="32"/>
              </w:rPr>
              <w:t xml:space="preserve"> части </w:t>
            </w:r>
            <w:r w:rsidRPr="00EE547E">
              <w:rPr>
                <w:sz w:val="24"/>
                <w:szCs w:val="28"/>
                <w:lang w:val="tt-RU"/>
              </w:rPr>
              <w:t>“Мәктәпкәчә яшьтәгеләр әлифбасы” (Азбука для дошкольников), Шаехова Р.К.</w:t>
            </w:r>
          </w:p>
          <w:p w:rsidR="00041687" w:rsidRPr="00A42264" w:rsidRDefault="00041687" w:rsidP="002237E9">
            <w:pPr>
              <w:tabs>
                <w:tab w:val="center" w:pos="4677"/>
              </w:tabs>
              <w:spacing w:after="0" w:line="240" w:lineRule="auto"/>
              <w:jc w:val="both"/>
              <w:rPr>
                <w:rFonts w:ascii="Times New Roman" w:eastAsia="Times New Roman" w:hAnsi="Times New Roman" w:cs="Times New Roman"/>
                <w:sz w:val="24"/>
                <w:szCs w:val="32"/>
                <w:lang w:eastAsia="ru-RU"/>
              </w:rPr>
            </w:pPr>
          </w:p>
        </w:tc>
      </w:tr>
      <w:tr w:rsidR="00041687" w:rsidRPr="00A42264" w:rsidTr="002237E9">
        <w:tc>
          <w:tcPr>
            <w:tcW w:w="9498" w:type="dxa"/>
            <w:shd w:val="clear" w:color="auto" w:fill="auto"/>
          </w:tcPr>
          <w:p w:rsidR="00041687" w:rsidRPr="00A42264" w:rsidRDefault="00041687" w:rsidP="002237E9">
            <w:pPr>
              <w:spacing w:after="0" w:line="240" w:lineRule="auto"/>
              <w:rPr>
                <w:rFonts w:ascii="Times New Roman" w:eastAsia="Times New Roman" w:hAnsi="Times New Roman" w:cs="Times New Roman"/>
                <w:b/>
                <w:sz w:val="24"/>
                <w:szCs w:val="28"/>
                <w:lang w:val="tt-RU" w:eastAsia="ru-RU"/>
              </w:rPr>
            </w:pPr>
            <w:r w:rsidRPr="00A42264">
              <w:rPr>
                <w:rFonts w:ascii="Times New Roman" w:eastAsia="Times New Roman" w:hAnsi="Times New Roman" w:cs="Times New Roman"/>
                <w:b/>
                <w:sz w:val="24"/>
                <w:szCs w:val="28"/>
                <w:lang w:val="tt-RU"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041687" w:rsidRPr="00A42264" w:rsidTr="002237E9">
        <w:tc>
          <w:tcPr>
            <w:tcW w:w="9498" w:type="dxa"/>
            <w:shd w:val="clear" w:color="auto" w:fill="auto"/>
          </w:tcPr>
          <w:p w:rsidR="00041687" w:rsidRPr="00A42264" w:rsidRDefault="00041687" w:rsidP="002237E9">
            <w:pPr>
              <w:spacing w:after="0" w:line="240" w:lineRule="auto"/>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1. Вновь созданные мультфильмы объединения « Татармультфильм».</w:t>
            </w:r>
          </w:p>
          <w:p w:rsidR="00041687" w:rsidRPr="00A42264" w:rsidRDefault="00041687" w:rsidP="002237E9">
            <w:pPr>
              <w:spacing w:after="0" w:line="240" w:lineRule="auto"/>
              <w:rPr>
                <w:rFonts w:ascii="Times New Roman" w:eastAsia="Times New Roman" w:hAnsi="Times New Roman" w:cs="Times New Roman"/>
                <w:szCs w:val="28"/>
                <w:lang w:eastAsia="ru-RU"/>
              </w:rPr>
            </w:pPr>
            <w:r w:rsidRPr="00A42264">
              <w:rPr>
                <w:rFonts w:ascii="Times New Roman" w:eastAsia="Times New Roman" w:hAnsi="Times New Roman" w:cs="Times New Roman"/>
                <w:sz w:val="24"/>
                <w:szCs w:val="32"/>
                <w:lang w:eastAsia="ru-RU"/>
              </w:rPr>
              <w:t xml:space="preserve">2. </w:t>
            </w:r>
            <w:r w:rsidRPr="00A42264">
              <w:rPr>
                <w:rFonts w:ascii="Times New Roman" w:eastAsia="Times New Roman" w:hAnsi="Times New Roman" w:cs="Times New Roman"/>
                <w:sz w:val="24"/>
                <w:szCs w:val="28"/>
                <w:lang w:val="tt-RU" w:eastAsia="ru-RU"/>
              </w:rPr>
              <w:t>Мультфильмы, созданные по произведениям Габдуллы Тукая.</w:t>
            </w:r>
          </w:p>
          <w:p w:rsidR="00041687" w:rsidRPr="00A42264" w:rsidRDefault="00041687" w:rsidP="002237E9">
            <w:pPr>
              <w:tabs>
                <w:tab w:val="center" w:pos="4677"/>
              </w:tabs>
              <w:spacing w:after="0" w:line="240" w:lineRule="auto"/>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32"/>
                <w:lang w:eastAsia="ru-RU"/>
              </w:rPr>
              <w:t xml:space="preserve">3. </w:t>
            </w:r>
            <w:r w:rsidRPr="00A42264">
              <w:rPr>
                <w:rFonts w:ascii="Times New Roman" w:eastAsia="Times New Roman" w:hAnsi="Times New Roman" w:cs="Times New Roman"/>
                <w:sz w:val="24"/>
                <w:szCs w:val="28"/>
                <w:lang w:val="tt-RU" w:eastAsia="ru-RU"/>
              </w:rPr>
              <w:t xml:space="preserve">Мультипликационные фильмы студии </w:t>
            </w:r>
            <w:r w:rsidRPr="00A42264">
              <w:rPr>
                <w:rFonts w:ascii="Times New Roman" w:eastAsia="Times New Roman" w:hAnsi="Times New Roman" w:cs="Times New Roman"/>
                <w:sz w:val="24"/>
                <w:szCs w:val="28"/>
                <w:lang w:eastAsia="ru-RU"/>
              </w:rPr>
              <w:t>«</w:t>
            </w:r>
            <w:r w:rsidRPr="00A42264">
              <w:rPr>
                <w:rFonts w:ascii="Times New Roman" w:eastAsia="Times New Roman" w:hAnsi="Times New Roman" w:cs="Times New Roman"/>
                <w:sz w:val="24"/>
                <w:szCs w:val="28"/>
                <w:lang w:val="tt-RU" w:eastAsia="ru-RU"/>
              </w:rPr>
              <w:t>Союзмультфильм</w:t>
            </w:r>
            <w:r w:rsidRPr="00A42264">
              <w:rPr>
                <w:rFonts w:ascii="Times New Roman" w:eastAsia="Times New Roman" w:hAnsi="Times New Roman" w:cs="Times New Roman"/>
                <w:sz w:val="24"/>
                <w:szCs w:val="28"/>
                <w:lang w:eastAsia="ru-RU"/>
              </w:rPr>
              <w:t xml:space="preserve">» на татарском языке (в 5-х частях). </w:t>
            </w:r>
          </w:p>
          <w:p w:rsidR="00041687" w:rsidRPr="00957CD7" w:rsidRDefault="00041687" w:rsidP="002237E9">
            <w:pPr>
              <w:tabs>
                <w:tab w:val="center" w:pos="4677"/>
              </w:tabs>
              <w:spacing w:after="0" w:line="240" w:lineRule="auto"/>
              <w:rPr>
                <w:rFonts w:ascii="Times New Roman" w:eastAsia="Times New Roman" w:hAnsi="Times New Roman" w:cs="Times New Roman"/>
                <w:sz w:val="24"/>
                <w:szCs w:val="28"/>
                <w:lang w:eastAsia="ru-RU"/>
              </w:rPr>
            </w:pPr>
            <w:r w:rsidRPr="00A42264">
              <w:rPr>
                <w:rFonts w:ascii="Times New Roman" w:eastAsia="Times New Roman" w:hAnsi="Times New Roman" w:cs="Times New Roman"/>
                <w:sz w:val="24"/>
                <w:szCs w:val="28"/>
                <w:lang w:eastAsia="ru-RU"/>
              </w:rPr>
              <w:t xml:space="preserve">4.  </w:t>
            </w:r>
            <w:r w:rsidRPr="00A42264">
              <w:rPr>
                <w:rFonts w:ascii="Times New Roman" w:eastAsia="Times New Roman" w:hAnsi="Times New Roman" w:cs="Times New Roman"/>
                <w:sz w:val="24"/>
                <w:szCs w:val="28"/>
                <w:lang w:val="en-US" w:eastAsia="ru-RU"/>
              </w:rPr>
              <w:t>DVD</w:t>
            </w:r>
            <w:r w:rsidRPr="00A42264">
              <w:rPr>
                <w:rFonts w:ascii="Times New Roman" w:eastAsia="Times New Roman" w:hAnsi="Times New Roman" w:cs="Times New Roman"/>
                <w:sz w:val="24"/>
                <w:szCs w:val="28"/>
                <w:lang w:eastAsia="ru-RU"/>
              </w:rPr>
              <w:t>, С</w:t>
            </w:r>
            <w:r w:rsidRPr="00A42264">
              <w:rPr>
                <w:rFonts w:ascii="Times New Roman" w:eastAsia="Times New Roman" w:hAnsi="Times New Roman" w:cs="Times New Roman"/>
                <w:sz w:val="24"/>
                <w:szCs w:val="28"/>
                <w:lang w:val="en-US" w:eastAsia="ru-RU"/>
              </w:rPr>
              <w:t>D</w:t>
            </w:r>
            <w:r w:rsidRPr="00A42264">
              <w:rPr>
                <w:rFonts w:ascii="Times New Roman" w:eastAsia="Times New Roman" w:hAnsi="Times New Roman" w:cs="Times New Roman"/>
                <w:sz w:val="24"/>
                <w:szCs w:val="28"/>
                <w:lang w:eastAsia="ru-RU"/>
              </w:rPr>
              <w:t xml:space="preserve"> – материалы, </w:t>
            </w:r>
            <w:r>
              <w:rPr>
                <w:rFonts w:ascii="Times New Roman" w:eastAsia="Times New Roman" w:hAnsi="Times New Roman" w:cs="Times New Roman"/>
                <w:sz w:val="24"/>
                <w:szCs w:val="28"/>
                <w:lang w:eastAsia="ru-RU"/>
              </w:rPr>
              <w:t xml:space="preserve">поступившие с Министерства РТ. </w:t>
            </w:r>
          </w:p>
        </w:tc>
      </w:tr>
    </w:tbl>
    <w:p w:rsidR="00041687" w:rsidRPr="00A42264" w:rsidRDefault="00041687" w:rsidP="00041687">
      <w:pPr>
        <w:tabs>
          <w:tab w:val="left" w:pos="3540"/>
        </w:tabs>
        <w:spacing w:after="0" w:line="240" w:lineRule="auto"/>
        <w:rPr>
          <w:rFonts w:ascii="Times New Roman" w:eastAsia="Times New Roman" w:hAnsi="Times New Roman" w:cs="Times New Roman"/>
          <w:b/>
          <w:sz w:val="14"/>
          <w:szCs w:val="24"/>
          <w:u w:val="single"/>
          <w:lang w:eastAsia="ru-RU"/>
        </w:rPr>
      </w:pPr>
    </w:p>
    <w:p w:rsidR="00041687" w:rsidRPr="00A42264" w:rsidRDefault="00041687" w:rsidP="00041687">
      <w:pPr>
        <w:spacing w:after="0" w:line="240" w:lineRule="auto"/>
        <w:ind w:right="-285" w:firstLine="567"/>
        <w:jc w:val="center"/>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Взаимодействие с социальными партнёрами</w:t>
      </w:r>
    </w:p>
    <w:p w:rsidR="00041687" w:rsidRPr="00A42264" w:rsidRDefault="00041687" w:rsidP="00041687">
      <w:pPr>
        <w:spacing w:after="0" w:line="240" w:lineRule="auto"/>
        <w:ind w:right="-285" w:firstLine="567"/>
        <w:jc w:val="both"/>
        <w:rPr>
          <w:rFonts w:ascii="Times New Roman" w:eastAsia="Times New Roman" w:hAnsi="Times New Roman" w:cs="Times New Roman"/>
          <w:sz w:val="24"/>
          <w:szCs w:val="26"/>
          <w:lang w:eastAsia="ru-RU"/>
        </w:rPr>
      </w:pPr>
      <w:r w:rsidRPr="00A42264">
        <w:rPr>
          <w:rFonts w:ascii="Times New Roman" w:eastAsia="Times New Roman" w:hAnsi="Times New Roman" w:cs="Times New Roman"/>
          <w:sz w:val="24"/>
          <w:szCs w:val="26"/>
          <w:lang w:eastAsia="ru-RU"/>
        </w:rPr>
        <w:t>Воспитательно-образовательный процесс неосуществим без взаимодействия с   «внешней средой», что позволяет находить дополнительные средства для развития дошкольников. Основные направления работы с внешними партнерами представлены в следующей таблице:</w:t>
      </w:r>
    </w:p>
    <w:p w:rsidR="00041687" w:rsidRPr="00761263" w:rsidRDefault="00041687" w:rsidP="00041687">
      <w:pPr>
        <w:spacing w:after="0" w:line="240" w:lineRule="auto"/>
        <w:ind w:firstLine="567"/>
        <w:jc w:val="both"/>
        <w:rPr>
          <w:rFonts w:ascii="Times New Roman" w:eastAsia="Times New Roman" w:hAnsi="Times New Roman" w:cs="Times New Roman"/>
          <w:sz w:val="12"/>
          <w:szCs w:val="24"/>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9"/>
        <w:gridCol w:w="6211"/>
      </w:tblGrid>
      <w:tr w:rsidR="00041687" w:rsidRPr="00A42264" w:rsidTr="002237E9">
        <w:tc>
          <w:tcPr>
            <w:tcW w:w="3429" w:type="dxa"/>
            <w:tcBorders>
              <w:top w:val="single" w:sz="4" w:space="0" w:color="auto"/>
              <w:left w:val="single" w:sz="4" w:space="0" w:color="auto"/>
              <w:bottom w:val="single" w:sz="4" w:space="0" w:color="auto"/>
              <w:right w:val="single" w:sz="4" w:space="0" w:color="auto"/>
            </w:tcBorders>
            <w:hideMark/>
          </w:tcPr>
          <w:p w:rsidR="00041687" w:rsidRPr="00A42264" w:rsidRDefault="00041687" w:rsidP="002237E9">
            <w:pPr>
              <w:spacing w:after="0" w:line="36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Внешние партнеры</w:t>
            </w:r>
          </w:p>
        </w:tc>
        <w:tc>
          <w:tcPr>
            <w:tcW w:w="6211" w:type="dxa"/>
            <w:tcBorders>
              <w:top w:val="single" w:sz="4" w:space="0" w:color="auto"/>
              <w:left w:val="single" w:sz="4" w:space="0" w:color="auto"/>
              <w:bottom w:val="single" w:sz="4" w:space="0" w:color="auto"/>
              <w:right w:val="single" w:sz="4" w:space="0" w:color="auto"/>
            </w:tcBorders>
            <w:hideMark/>
          </w:tcPr>
          <w:p w:rsidR="00041687" w:rsidRPr="00A42264" w:rsidRDefault="00041687" w:rsidP="002237E9">
            <w:pPr>
              <w:spacing w:after="0" w:line="36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Содержание работы</w:t>
            </w:r>
          </w:p>
        </w:tc>
      </w:tr>
      <w:tr w:rsidR="00041687" w:rsidRPr="00A42264" w:rsidTr="002237E9">
        <w:tc>
          <w:tcPr>
            <w:tcW w:w="3429" w:type="dxa"/>
            <w:tcBorders>
              <w:top w:val="single" w:sz="4" w:space="0" w:color="auto"/>
              <w:left w:val="single" w:sz="4" w:space="0" w:color="auto"/>
              <w:bottom w:val="single" w:sz="4" w:space="0" w:color="auto"/>
              <w:right w:val="single" w:sz="4" w:space="0" w:color="auto"/>
            </w:tcBorders>
            <w:hideMark/>
          </w:tcPr>
          <w:p w:rsidR="00041687" w:rsidRPr="00A42264" w:rsidRDefault="00041687" w:rsidP="002237E9">
            <w:pPr>
              <w:spacing w:after="0" w:line="240" w:lineRule="auto"/>
              <w:ind w:firstLine="34"/>
              <w:jc w:val="both"/>
              <w:rPr>
                <w:rFonts w:ascii="Times New Roman" w:eastAsia="Times New Roman" w:hAnsi="Times New Roman" w:cs="Times New Roman"/>
                <w:sz w:val="24"/>
                <w:szCs w:val="24"/>
                <w:highlight w:val="yellow"/>
                <w:lang w:eastAsia="ru-RU"/>
              </w:rPr>
            </w:pPr>
            <w:r w:rsidRPr="00A42264">
              <w:rPr>
                <w:rFonts w:ascii="Times New Roman" w:eastAsia="Times New Roman" w:hAnsi="Times New Roman" w:cs="Times New Roman"/>
                <w:sz w:val="24"/>
                <w:szCs w:val="24"/>
                <w:lang w:eastAsia="ru-RU"/>
              </w:rPr>
              <w:t xml:space="preserve">Детская библиотека </w:t>
            </w:r>
          </w:p>
        </w:tc>
        <w:tc>
          <w:tcPr>
            <w:tcW w:w="6211" w:type="dxa"/>
            <w:tcBorders>
              <w:top w:val="single" w:sz="4" w:space="0" w:color="auto"/>
              <w:left w:val="single" w:sz="4" w:space="0" w:color="auto"/>
              <w:bottom w:val="single" w:sz="4" w:space="0" w:color="auto"/>
              <w:right w:val="single" w:sz="4" w:space="0" w:color="auto"/>
            </w:tcBorders>
            <w:hideMark/>
          </w:tcPr>
          <w:p w:rsidR="00041687" w:rsidRPr="00A42264" w:rsidRDefault="00041687" w:rsidP="002237E9">
            <w:pPr>
              <w:spacing w:after="0" w:line="240" w:lineRule="auto"/>
              <w:ind w:firstLine="7"/>
              <w:jc w:val="both"/>
              <w:rPr>
                <w:rFonts w:ascii="Times New Roman" w:eastAsia="Times New Roman" w:hAnsi="Times New Roman" w:cs="Times New Roman"/>
                <w:sz w:val="24"/>
                <w:szCs w:val="24"/>
                <w:highlight w:val="yellow"/>
                <w:lang w:eastAsia="ru-RU"/>
              </w:rPr>
            </w:pPr>
            <w:r w:rsidRPr="00A42264">
              <w:rPr>
                <w:rFonts w:ascii="Times New Roman" w:eastAsia="Times New Roman" w:hAnsi="Times New Roman" w:cs="Times New Roman"/>
                <w:sz w:val="24"/>
                <w:szCs w:val="24"/>
                <w:lang w:eastAsia="ru-RU"/>
              </w:rPr>
              <w:t>Организация и проведение экскурсий, совместных воспитательных мероприятий</w:t>
            </w:r>
          </w:p>
        </w:tc>
      </w:tr>
      <w:tr w:rsidR="00041687" w:rsidRPr="00A42264" w:rsidTr="002237E9">
        <w:tc>
          <w:tcPr>
            <w:tcW w:w="3429" w:type="dxa"/>
            <w:tcBorders>
              <w:top w:val="single" w:sz="4" w:space="0" w:color="auto"/>
              <w:left w:val="single" w:sz="4" w:space="0" w:color="auto"/>
              <w:bottom w:val="single" w:sz="4" w:space="0" w:color="auto"/>
              <w:right w:val="single" w:sz="4" w:space="0" w:color="auto"/>
            </w:tcBorders>
            <w:hideMark/>
          </w:tcPr>
          <w:p w:rsidR="00041687" w:rsidRPr="00A42264" w:rsidRDefault="00041687" w:rsidP="002237E9">
            <w:pPr>
              <w:spacing w:after="0" w:line="240" w:lineRule="auto"/>
              <w:ind w:firstLine="34"/>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Академия творчества</w:t>
            </w:r>
          </w:p>
        </w:tc>
        <w:tc>
          <w:tcPr>
            <w:tcW w:w="6211" w:type="dxa"/>
            <w:tcBorders>
              <w:top w:val="single" w:sz="4" w:space="0" w:color="auto"/>
              <w:left w:val="single" w:sz="4" w:space="0" w:color="auto"/>
              <w:bottom w:val="single" w:sz="4" w:space="0" w:color="auto"/>
              <w:right w:val="single" w:sz="4" w:space="0" w:color="auto"/>
            </w:tcBorders>
            <w:hideMark/>
          </w:tcPr>
          <w:p w:rsidR="00041687" w:rsidRPr="00A42264" w:rsidRDefault="00041687" w:rsidP="002237E9">
            <w:pPr>
              <w:spacing w:after="0" w:line="240" w:lineRule="auto"/>
              <w:ind w:firstLine="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Организация и проведение экскурсий, совместных воспитательных мероприятий</w:t>
            </w:r>
          </w:p>
        </w:tc>
      </w:tr>
      <w:tr w:rsidR="00041687" w:rsidRPr="00A42264" w:rsidTr="002237E9">
        <w:tc>
          <w:tcPr>
            <w:tcW w:w="3429" w:type="dxa"/>
            <w:tcBorders>
              <w:top w:val="single" w:sz="4" w:space="0" w:color="auto"/>
              <w:left w:val="single" w:sz="4" w:space="0" w:color="auto"/>
              <w:bottom w:val="single" w:sz="4" w:space="0" w:color="auto"/>
              <w:right w:val="single" w:sz="4" w:space="0" w:color="auto"/>
            </w:tcBorders>
            <w:hideMark/>
          </w:tcPr>
          <w:p w:rsidR="00041687" w:rsidRPr="00957CD7" w:rsidRDefault="0041297F" w:rsidP="009640D9">
            <w:pPr>
              <w:spacing w:after="0" w:line="240" w:lineRule="auto"/>
              <w:ind w:firstLine="34"/>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МБОУ «Татаро-Бурнаевская С</w:t>
            </w:r>
            <w:r w:rsidR="009640D9">
              <w:rPr>
                <w:rFonts w:ascii="Times New Roman" w:eastAsia="Times New Roman" w:hAnsi="Times New Roman" w:cs="Times New Roman"/>
                <w:sz w:val="24"/>
                <w:szCs w:val="24"/>
                <w:lang w:eastAsia="ru-RU"/>
              </w:rPr>
              <w:t>ОШ Алькеевского МР РТ»</w:t>
            </w:r>
          </w:p>
        </w:tc>
        <w:tc>
          <w:tcPr>
            <w:tcW w:w="6211" w:type="dxa"/>
            <w:tcBorders>
              <w:top w:val="single" w:sz="4" w:space="0" w:color="auto"/>
              <w:left w:val="single" w:sz="4" w:space="0" w:color="auto"/>
              <w:bottom w:val="single" w:sz="4" w:space="0" w:color="auto"/>
              <w:right w:val="single" w:sz="4" w:space="0" w:color="auto"/>
            </w:tcBorders>
            <w:hideMark/>
          </w:tcPr>
          <w:p w:rsidR="00041687" w:rsidRPr="00A42264" w:rsidRDefault="00041687" w:rsidP="002237E9">
            <w:pPr>
              <w:spacing w:after="0" w:line="240" w:lineRule="auto"/>
              <w:ind w:firstLine="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Преемственность в подготовке  детей к обучению в школе</w:t>
            </w:r>
          </w:p>
        </w:tc>
      </w:tr>
      <w:tr w:rsidR="00041687" w:rsidRPr="00A42264" w:rsidTr="002237E9">
        <w:tc>
          <w:tcPr>
            <w:tcW w:w="3429" w:type="dxa"/>
            <w:tcBorders>
              <w:top w:val="single" w:sz="4" w:space="0" w:color="auto"/>
              <w:left w:val="single" w:sz="4" w:space="0" w:color="auto"/>
              <w:bottom w:val="single" w:sz="4" w:space="0" w:color="auto"/>
              <w:right w:val="single" w:sz="4" w:space="0" w:color="auto"/>
            </w:tcBorders>
            <w:hideMark/>
          </w:tcPr>
          <w:p w:rsidR="00041687" w:rsidRPr="00A42264" w:rsidRDefault="009025A1" w:rsidP="002237E9">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ГИБДД ОМВД России по Алькеевскому району, Алькеевский </w:t>
            </w:r>
            <w:r w:rsidR="00041687" w:rsidRPr="00A42264">
              <w:rPr>
                <w:rFonts w:ascii="Times New Roman" w:eastAsia="Times New Roman" w:hAnsi="Times New Roman" w:cs="Times New Roman"/>
                <w:sz w:val="24"/>
                <w:szCs w:val="24"/>
                <w:lang w:eastAsia="ru-RU"/>
              </w:rPr>
              <w:t xml:space="preserve"> ДОСААФ.</w:t>
            </w:r>
          </w:p>
        </w:tc>
        <w:tc>
          <w:tcPr>
            <w:tcW w:w="6211" w:type="dxa"/>
            <w:tcBorders>
              <w:top w:val="single" w:sz="4" w:space="0" w:color="auto"/>
              <w:left w:val="single" w:sz="4" w:space="0" w:color="auto"/>
              <w:bottom w:val="single" w:sz="4" w:space="0" w:color="auto"/>
              <w:right w:val="single" w:sz="4" w:space="0" w:color="auto"/>
            </w:tcBorders>
            <w:hideMark/>
          </w:tcPr>
          <w:p w:rsidR="00041687" w:rsidRPr="00A42264" w:rsidRDefault="00041687" w:rsidP="002237E9">
            <w:pPr>
              <w:spacing w:after="0" w:line="240" w:lineRule="auto"/>
              <w:ind w:firstLine="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Организация и проведение совместных воспитательных мероприятий  для детей и родителей по ПДД, конкурсов для детей</w:t>
            </w:r>
          </w:p>
        </w:tc>
      </w:tr>
      <w:tr w:rsidR="00041687" w:rsidRPr="00A42264" w:rsidTr="002237E9">
        <w:tc>
          <w:tcPr>
            <w:tcW w:w="3429" w:type="dxa"/>
            <w:tcBorders>
              <w:top w:val="single" w:sz="4" w:space="0" w:color="auto"/>
              <w:left w:val="single" w:sz="4" w:space="0" w:color="auto"/>
              <w:bottom w:val="single" w:sz="4" w:space="0" w:color="auto"/>
              <w:right w:val="single" w:sz="4" w:space="0" w:color="auto"/>
            </w:tcBorders>
          </w:tcPr>
          <w:p w:rsidR="00041687" w:rsidRPr="00A42264" w:rsidRDefault="00041687" w:rsidP="002237E9">
            <w:pPr>
              <w:spacing w:after="0" w:line="240" w:lineRule="auto"/>
              <w:ind w:left="61"/>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Межрайонный отдел надзорн</w:t>
            </w:r>
            <w:r w:rsidR="009025A1">
              <w:rPr>
                <w:rFonts w:ascii="Times New Roman" w:eastAsia="Times New Roman" w:hAnsi="Times New Roman" w:cs="Times New Roman"/>
                <w:sz w:val="24"/>
                <w:szCs w:val="24"/>
                <w:lang w:eastAsia="ru-RU"/>
              </w:rPr>
              <w:t>ой деятельности по   Алькеевскому</w:t>
            </w:r>
            <w:r w:rsidRPr="00A42264">
              <w:rPr>
                <w:rFonts w:ascii="Times New Roman" w:eastAsia="Times New Roman" w:hAnsi="Times New Roman" w:cs="Times New Roman"/>
                <w:sz w:val="24"/>
                <w:szCs w:val="24"/>
                <w:lang w:eastAsia="ru-RU"/>
              </w:rPr>
              <w:t xml:space="preserve"> МР УНД и ПР ГУ МЧС России по РТ</w:t>
            </w:r>
          </w:p>
        </w:tc>
        <w:tc>
          <w:tcPr>
            <w:tcW w:w="6211" w:type="dxa"/>
            <w:tcBorders>
              <w:top w:val="single" w:sz="4" w:space="0" w:color="auto"/>
              <w:left w:val="single" w:sz="4" w:space="0" w:color="auto"/>
              <w:bottom w:val="single" w:sz="4" w:space="0" w:color="auto"/>
              <w:right w:val="single" w:sz="4" w:space="0" w:color="auto"/>
            </w:tcBorders>
          </w:tcPr>
          <w:p w:rsidR="00041687" w:rsidRPr="00A42264" w:rsidRDefault="00041687" w:rsidP="002237E9">
            <w:pPr>
              <w:spacing w:after="0" w:line="240" w:lineRule="auto"/>
              <w:ind w:left="38"/>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Организация и проведение совместных воспитательных мероприятий для детей и родителей по пожарной  безопасности, участие в конкурсах данного направления</w:t>
            </w:r>
          </w:p>
        </w:tc>
      </w:tr>
      <w:tr w:rsidR="00041687" w:rsidRPr="00A42264" w:rsidTr="002237E9">
        <w:tc>
          <w:tcPr>
            <w:tcW w:w="3429" w:type="dxa"/>
            <w:tcBorders>
              <w:top w:val="single" w:sz="4" w:space="0" w:color="auto"/>
              <w:left w:val="single" w:sz="4" w:space="0" w:color="auto"/>
              <w:bottom w:val="single" w:sz="4" w:space="0" w:color="auto"/>
              <w:right w:val="single" w:sz="4" w:space="0" w:color="auto"/>
            </w:tcBorders>
          </w:tcPr>
          <w:p w:rsidR="00041687" w:rsidRPr="00A42264" w:rsidRDefault="00041687" w:rsidP="002237E9">
            <w:pPr>
              <w:spacing w:after="0" w:line="240" w:lineRule="auto"/>
              <w:ind w:left="61"/>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Дошкольные образовательные учреждения района</w:t>
            </w:r>
          </w:p>
        </w:tc>
        <w:tc>
          <w:tcPr>
            <w:tcW w:w="6211" w:type="dxa"/>
            <w:tcBorders>
              <w:top w:val="single" w:sz="4" w:space="0" w:color="auto"/>
              <w:left w:val="single" w:sz="4" w:space="0" w:color="auto"/>
              <w:bottom w:val="single" w:sz="4" w:space="0" w:color="auto"/>
              <w:right w:val="single" w:sz="4" w:space="0" w:color="auto"/>
            </w:tcBorders>
          </w:tcPr>
          <w:p w:rsidR="00041687" w:rsidRPr="00A42264" w:rsidRDefault="00041687" w:rsidP="002237E9">
            <w:pPr>
              <w:spacing w:after="0" w:line="240" w:lineRule="auto"/>
              <w:ind w:left="38"/>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Обмен передовым педагогическим опытом, совместная организация воспитательно-образовательных мероприятий, совместное участие в муниципальных мероприятиях</w:t>
            </w:r>
          </w:p>
        </w:tc>
      </w:tr>
      <w:tr w:rsidR="00041687" w:rsidRPr="00A42264" w:rsidTr="002237E9">
        <w:tc>
          <w:tcPr>
            <w:tcW w:w="3429" w:type="dxa"/>
            <w:tcBorders>
              <w:top w:val="single" w:sz="4" w:space="0" w:color="auto"/>
              <w:left w:val="single" w:sz="4" w:space="0" w:color="auto"/>
              <w:bottom w:val="single" w:sz="4" w:space="0" w:color="auto"/>
              <w:right w:val="single" w:sz="4" w:space="0" w:color="auto"/>
            </w:tcBorders>
          </w:tcPr>
          <w:p w:rsidR="00041687" w:rsidRPr="00A42264" w:rsidRDefault="009640D9" w:rsidP="002237E9">
            <w:pPr>
              <w:spacing w:after="0" w:line="240" w:lineRule="auto"/>
              <w:ind w:left="6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ГАУЗ «Базарно-Матакская </w:t>
            </w:r>
            <w:r w:rsidR="009025A1">
              <w:rPr>
                <w:rFonts w:ascii="Times New Roman" w:eastAsia="Times New Roman" w:hAnsi="Times New Roman" w:cs="Times New Roman"/>
                <w:sz w:val="24"/>
                <w:szCs w:val="24"/>
                <w:lang w:eastAsia="ru-RU"/>
              </w:rPr>
              <w:t>Ц</w:t>
            </w:r>
            <w:r>
              <w:rPr>
                <w:rFonts w:ascii="Times New Roman" w:eastAsia="Times New Roman" w:hAnsi="Times New Roman" w:cs="Times New Roman"/>
                <w:sz w:val="24"/>
                <w:szCs w:val="24"/>
                <w:lang w:eastAsia="ru-RU"/>
              </w:rPr>
              <w:t xml:space="preserve">ентральная </w:t>
            </w:r>
            <w:r w:rsidR="00041687" w:rsidRPr="00A42264">
              <w:rPr>
                <w:rFonts w:ascii="Times New Roman" w:eastAsia="Times New Roman" w:hAnsi="Times New Roman" w:cs="Times New Roman"/>
                <w:sz w:val="24"/>
                <w:szCs w:val="24"/>
                <w:lang w:eastAsia="ru-RU"/>
              </w:rPr>
              <w:t>районная больница</w:t>
            </w:r>
            <w:r w:rsidR="009025A1">
              <w:rPr>
                <w:rFonts w:ascii="Times New Roman" w:eastAsia="Times New Roman" w:hAnsi="Times New Roman" w:cs="Times New Roman"/>
                <w:sz w:val="24"/>
                <w:szCs w:val="24"/>
                <w:lang w:eastAsia="ru-RU"/>
              </w:rPr>
              <w:t xml:space="preserve"> Алькеевского МР РТ</w:t>
            </w:r>
            <w:r w:rsidR="00041687" w:rsidRPr="00A42264">
              <w:rPr>
                <w:rFonts w:ascii="Times New Roman" w:eastAsia="Times New Roman" w:hAnsi="Times New Roman" w:cs="Times New Roman"/>
                <w:sz w:val="24"/>
                <w:szCs w:val="24"/>
                <w:lang w:eastAsia="ru-RU"/>
              </w:rPr>
              <w:t>» (детская консультация)</w:t>
            </w:r>
          </w:p>
        </w:tc>
        <w:tc>
          <w:tcPr>
            <w:tcW w:w="6211" w:type="dxa"/>
            <w:tcBorders>
              <w:top w:val="single" w:sz="4" w:space="0" w:color="auto"/>
              <w:left w:val="single" w:sz="4" w:space="0" w:color="auto"/>
              <w:bottom w:val="single" w:sz="4" w:space="0" w:color="auto"/>
              <w:right w:val="single" w:sz="4" w:space="0" w:color="auto"/>
            </w:tcBorders>
          </w:tcPr>
          <w:p w:rsidR="00041687" w:rsidRPr="00A42264" w:rsidRDefault="00041687" w:rsidP="002237E9">
            <w:pPr>
              <w:spacing w:after="0" w:line="240" w:lineRule="auto"/>
              <w:ind w:left="38"/>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Проведение медицинских обследований детей и плановых прививок,   оказание консультативной помощи родителям воспитанников</w:t>
            </w:r>
          </w:p>
        </w:tc>
      </w:tr>
    </w:tbl>
    <w:p w:rsidR="00041687" w:rsidRPr="00761263" w:rsidRDefault="00041687" w:rsidP="00041687">
      <w:pPr>
        <w:spacing w:after="0" w:line="240" w:lineRule="auto"/>
        <w:jc w:val="center"/>
        <w:rPr>
          <w:rFonts w:ascii="Times New Roman" w:eastAsia="Times New Roman" w:hAnsi="Times New Roman" w:cs="Times New Roman"/>
          <w:b/>
          <w:sz w:val="14"/>
          <w:szCs w:val="26"/>
          <w:lang w:eastAsia="ru-RU"/>
        </w:rPr>
      </w:pPr>
    </w:p>
    <w:p w:rsidR="00041687" w:rsidRPr="00A42264" w:rsidRDefault="00041687" w:rsidP="00041687">
      <w:pPr>
        <w:spacing w:after="0" w:line="240" w:lineRule="auto"/>
        <w:ind w:right="-285"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041687" w:rsidRPr="00A42264" w:rsidRDefault="00041687" w:rsidP="00041687">
      <w:pPr>
        <w:spacing w:after="0" w:line="240" w:lineRule="auto"/>
        <w:ind w:right="-285"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Основными </w:t>
      </w:r>
      <w:r w:rsidRPr="00A42264">
        <w:rPr>
          <w:rFonts w:ascii="Times New Roman" w:eastAsia="Times New Roman" w:hAnsi="Times New Roman" w:cs="Times New Roman"/>
          <w:b/>
          <w:sz w:val="24"/>
          <w:szCs w:val="24"/>
          <w:lang w:eastAsia="ru-RU"/>
        </w:rPr>
        <w:t>принципами сотрудничества</w:t>
      </w:r>
      <w:r w:rsidRPr="00A42264">
        <w:rPr>
          <w:rFonts w:ascii="Times New Roman" w:eastAsia="Times New Roman" w:hAnsi="Times New Roman" w:cs="Times New Roman"/>
          <w:sz w:val="24"/>
          <w:szCs w:val="24"/>
          <w:lang w:eastAsia="ru-RU"/>
        </w:rPr>
        <w:t xml:space="preserve"> являются:</w:t>
      </w:r>
    </w:p>
    <w:p w:rsidR="00041687" w:rsidRPr="00A42264" w:rsidRDefault="00041687" w:rsidP="00041687">
      <w:pPr>
        <w:numPr>
          <w:ilvl w:val="0"/>
          <w:numId w:val="36"/>
        </w:numPr>
        <w:spacing w:after="0" w:line="240" w:lineRule="auto"/>
        <w:ind w:left="0" w:right="-285"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установление интересов каждого из партнера;</w:t>
      </w:r>
    </w:p>
    <w:p w:rsidR="00041687" w:rsidRPr="00A42264" w:rsidRDefault="00041687" w:rsidP="00041687">
      <w:pPr>
        <w:numPr>
          <w:ilvl w:val="0"/>
          <w:numId w:val="36"/>
        </w:numPr>
        <w:spacing w:after="0" w:line="240" w:lineRule="auto"/>
        <w:ind w:left="0" w:right="-285"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совместное формирование целей и задач деятельности в интересах гармоничного развития ребенка;</w:t>
      </w:r>
    </w:p>
    <w:p w:rsidR="00041687" w:rsidRPr="00A42264" w:rsidRDefault="00041687" w:rsidP="00041687">
      <w:pPr>
        <w:numPr>
          <w:ilvl w:val="0"/>
          <w:numId w:val="36"/>
        </w:numPr>
        <w:spacing w:after="0" w:line="240" w:lineRule="auto"/>
        <w:ind w:left="0" w:right="-285"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осознание своей роли, статуса в обществе, оценка своих возможностей  по решению проблем;</w:t>
      </w:r>
    </w:p>
    <w:p w:rsidR="00041687" w:rsidRPr="00A42264" w:rsidRDefault="00041687" w:rsidP="00041687">
      <w:pPr>
        <w:numPr>
          <w:ilvl w:val="0"/>
          <w:numId w:val="36"/>
        </w:numPr>
        <w:spacing w:after="0" w:line="240" w:lineRule="auto"/>
        <w:ind w:left="0" w:right="-285"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выработка четких правил действий в процессе сотрудничества;</w:t>
      </w:r>
    </w:p>
    <w:p w:rsidR="00041687" w:rsidRPr="00A42264" w:rsidRDefault="00041687" w:rsidP="00041687">
      <w:pPr>
        <w:numPr>
          <w:ilvl w:val="0"/>
          <w:numId w:val="36"/>
        </w:numPr>
        <w:spacing w:after="0" w:line="240" w:lineRule="auto"/>
        <w:ind w:left="0" w:right="-285" w:firstLine="556"/>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значимость социального партнерства для каждой из сторон.</w:t>
      </w:r>
    </w:p>
    <w:p w:rsidR="00041687" w:rsidRPr="00A42264" w:rsidRDefault="00041687" w:rsidP="00041687">
      <w:pPr>
        <w:tabs>
          <w:tab w:val="left" w:pos="3540"/>
        </w:tabs>
        <w:spacing w:after="0" w:line="240" w:lineRule="auto"/>
        <w:rPr>
          <w:rFonts w:ascii="Times New Roman" w:eastAsia="Times New Roman" w:hAnsi="Times New Roman" w:cs="Times New Roman"/>
          <w:b/>
          <w:sz w:val="14"/>
          <w:szCs w:val="24"/>
          <w:u w:val="single"/>
          <w:lang w:eastAsia="ru-RU"/>
        </w:rPr>
      </w:pPr>
    </w:p>
    <w:p w:rsidR="00041687" w:rsidRPr="00A42264" w:rsidRDefault="00041687" w:rsidP="00041687">
      <w:pPr>
        <w:autoSpaceDE w:val="0"/>
        <w:autoSpaceDN w:val="0"/>
        <w:adjustRightInd w:val="0"/>
        <w:spacing w:after="0" w:line="240" w:lineRule="auto"/>
        <w:ind w:firstLine="567"/>
        <w:jc w:val="center"/>
        <w:rPr>
          <w:rFonts w:ascii="Times New Roman" w:eastAsia="Calibri" w:hAnsi="Times New Roman" w:cs="Times New Roman"/>
          <w:b/>
          <w:bCs/>
          <w:color w:val="000000"/>
          <w:sz w:val="24"/>
          <w:szCs w:val="24"/>
        </w:rPr>
      </w:pPr>
      <w:bookmarkStart w:id="29" w:name="_Hlk482785865"/>
      <w:r w:rsidRPr="00A42264">
        <w:rPr>
          <w:rFonts w:ascii="Times New Roman" w:eastAsia="Calibri" w:hAnsi="Times New Roman" w:cs="Times New Roman"/>
          <w:b/>
          <w:bCs/>
          <w:color w:val="000000"/>
          <w:sz w:val="24"/>
          <w:szCs w:val="24"/>
        </w:rPr>
        <w:t xml:space="preserve">Кадровые условия реализации </w:t>
      </w:r>
      <w:bookmarkEnd w:id="29"/>
      <w:r w:rsidRPr="00A42264">
        <w:rPr>
          <w:rFonts w:ascii="Times New Roman" w:eastAsia="Calibri" w:hAnsi="Times New Roman" w:cs="Times New Roman"/>
          <w:b/>
          <w:bCs/>
          <w:color w:val="000000"/>
          <w:sz w:val="24"/>
          <w:szCs w:val="24"/>
        </w:rPr>
        <w:t>ООП.</w:t>
      </w:r>
    </w:p>
    <w:p w:rsidR="00041687" w:rsidRPr="0045235E" w:rsidRDefault="00041687" w:rsidP="0004168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МБДОУ детский сад «</w:t>
      </w:r>
      <w:r w:rsidR="0077642F">
        <w:rPr>
          <w:rFonts w:ascii="Times New Roman" w:eastAsia="Times New Roman" w:hAnsi="Times New Roman" w:cs="Times New Roman"/>
          <w:sz w:val="24"/>
          <w:szCs w:val="24"/>
          <w:lang w:eastAsia="ru-RU"/>
        </w:rPr>
        <w:t>Солнышко</w:t>
      </w:r>
      <w:r>
        <w:rPr>
          <w:rFonts w:ascii="Times New Roman" w:eastAsia="Times New Roman" w:hAnsi="Times New Roman" w:cs="Times New Roman"/>
          <w:sz w:val="24"/>
          <w:szCs w:val="24"/>
          <w:lang w:eastAsia="ru-RU"/>
        </w:rPr>
        <w:t>» с.</w:t>
      </w:r>
      <w:r w:rsidR="0077642F">
        <w:rPr>
          <w:rFonts w:ascii="Times New Roman" w:eastAsia="Times New Roman" w:hAnsi="Times New Roman" w:cs="Times New Roman"/>
          <w:sz w:val="24"/>
          <w:szCs w:val="24"/>
          <w:lang w:eastAsia="ru-RU"/>
        </w:rPr>
        <w:t>Татарское Бурнаево</w:t>
      </w:r>
      <w:r w:rsidRPr="00A42264">
        <w:rPr>
          <w:rFonts w:ascii="Times New Roman" w:eastAsia="Times New Roman" w:hAnsi="Times New Roman" w:cs="Times New Roman"/>
          <w:sz w:val="24"/>
          <w:szCs w:val="24"/>
          <w:lang w:eastAsia="ru-RU"/>
        </w:rPr>
        <w:t xml:space="preserve"> реализующ</w:t>
      </w:r>
      <w:r>
        <w:rPr>
          <w:rFonts w:ascii="Times New Roman" w:eastAsia="Times New Roman" w:hAnsi="Times New Roman" w:cs="Times New Roman"/>
          <w:sz w:val="24"/>
          <w:szCs w:val="24"/>
          <w:lang w:eastAsia="ru-RU"/>
        </w:rPr>
        <w:t>ий</w:t>
      </w:r>
      <w:r w:rsidRPr="00A42264">
        <w:rPr>
          <w:rFonts w:ascii="Times New Roman" w:eastAsia="Times New Roman" w:hAnsi="Times New Roman" w:cs="Times New Roman"/>
          <w:sz w:val="24"/>
          <w:szCs w:val="24"/>
          <w:lang w:eastAsia="ru-RU"/>
        </w:rPr>
        <w:t xml:space="preserve"> ООП, укомплектован</w:t>
      </w:r>
      <w:r w:rsidR="0077642F">
        <w:rPr>
          <w:rFonts w:ascii="Times New Roman" w:eastAsia="Times New Roman" w:hAnsi="Times New Roman" w:cs="Times New Roman"/>
          <w:sz w:val="24"/>
          <w:szCs w:val="24"/>
          <w:lang w:eastAsia="ru-RU"/>
        </w:rPr>
        <w:t xml:space="preserve"> </w:t>
      </w:r>
      <w:r w:rsidRPr="00A42264">
        <w:rPr>
          <w:rFonts w:ascii="Times New Roman" w:eastAsia="Times New Roman" w:hAnsi="Times New Roman" w:cs="Times New Roman"/>
          <w:sz w:val="24"/>
          <w:szCs w:val="24"/>
          <w:lang w:eastAsia="ru-RU"/>
        </w:rPr>
        <w:t>квалифицированным руководящим, педагогическим, административно-хозяйст</w:t>
      </w:r>
      <w:r>
        <w:rPr>
          <w:rFonts w:ascii="Times New Roman" w:eastAsia="Times New Roman" w:hAnsi="Times New Roman" w:cs="Times New Roman"/>
          <w:sz w:val="24"/>
          <w:szCs w:val="24"/>
          <w:lang w:eastAsia="ru-RU"/>
        </w:rPr>
        <w:t xml:space="preserve">венными </w:t>
      </w:r>
      <w:r w:rsidRPr="0045235E">
        <w:rPr>
          <w:rFonts w:ascii="Times New Roman" w:eastAsia="Times New Roman" w:hAnsi="Times New Roman" w:cs="Times New Roman"/>
          <w:sz w:val="24"/>
          <w:szCs w:val="24"/>
          <w:lang w:eastAsia="ru-RU"/>
        </w:rPr>
        <w:t xml:space="preserve">работниками.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45235E">
        <w:rPr>
          <w:rFonts w:ascii="Times New Roman" w:eastAsia="Times New Roman" w:hAnsi="Times New Roman" w:cs="Times New Roman"/>
          <w:sz w:val="24"/>
          <w:szCs w:val="24"/>
          <w:lang w:eastAsia="ru-RU"/>
        </w:rPr>
        <w:t>Реализация Программы обеспечивается педагогическим работником,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w:t>
      </w:r>
      <w:r w:rsidRPr="00A42264">
        <w:rPr>
          <w:rFonts w:ascii="Times New Roman" w:eastAsia="Times New Roman" w:hAnsi="Times New Roman" w:cs="Times New Roman"/>
          <w:sz w:val="24"/>
          <w:szCs w:val="24"/>
          <w:lang w:eastAsia="ru-RU"/>
        </w:rPr>
        <w:t xml:space="preserve">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w:t>
      </w:r>
      <w:r w:rsidRPr="00A42264">
        <w:rPr>
          <w:rFonts w:ascii="Times New Roman" w:eastAsia="Times New Roman" w:hAnsi="Times New Roman" w:cs="Times New Roman"/>
          <w:sz w:val="24"/>
          <w:szCs w:val="24"/>
          <w:lang w:eastAsia="ru-RU"/>
        </w:rPr>
        <w:lastRenderedPageBreak/>
        <w:t xml:space="preserve">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Уровень квалификации руководящ</w:t>
      </w:r>
      <w:r>
        <w:rPr>
          <w:rFonts w:ascii="Times New Roman" w:eastAsia="Times New Roman" w:hAnsi="Times New Roman" w:cs="Times New Roman"/>
          <w:sz w:val="24"/>
          <w:szCs w:val="24"/>
          <w:lang w:val="tt-RU" w:eastAsia="ru-RU"/>
        </w:rPr>
        <w:t>его</w:t>
      </w:r>
      <w:r w:rsidRPr="00A42264">
        <w:rPr>
          <w:rFonts w:ascii="Times New Roman" w:eastAsia="Times New Roman" w:hAnsi="Times New Roman" w:cs="Times New Roman"/>
          <w:sz w:val="24"/>
          <w:szCs w:val="24"/>
          <w:lang w:eastAsia="ru-RU"/>
        </w:rPr>
        <w:t xml:space="preserve"> и педагогическ</w:t>
      </w:r>
      <w:r>
        <w:rPr>
          <w:rFonts w:ascii="Times New Roman" w:eastAsia="Times New Roman" w:hAnsi="Times New Roman" w:cs="Times New Roman"/>
          <w:sz w:val="24"/>
          <w:szCs w:val="24"/>
          <w:lang w:val="tt-RU" w:eastAsia="ru-RU"/>
        </w:rPr>
        <w:t>ого</w:t>
      </w:r>
      <w:r w:rsidRPr="00A42264">
        <w:rPr>
          <w:rFonts w:ascii="Times New Roman" w:eastAsia="Times New Roman" w:hAnsi="Times New Roman" w:cs="Times New Roman"/>
          <w:sz w:val="24"/>
          <w:szCs w:val="24"/>
          <w:lang w:eastAsia="ru-RU"/>
        </w:rPr>
        <w:t xml:space="preserve"> работник</w:t>
      </w:r>
      <w:r>
        <w:rPr>
          <w:rFonts w:ascii="Times New Roman" w:eastAsia="Times New Roman" w:hAnsi="Times New Roman" w:cs="Times New Roman"/>
          <w:sz w:val="24"/>
          <w:szCs w:val="24"/>
          <w:lang w:val="tt-RU" w:eastAsia="ru-RU"/>
        </w:rPr>
        <w:t>а</w:t>
      </w:r>
      <w:r w:rsidRPr="00A42264">
        <w:rPr>
          <w:rFonts w:ascii="Times New Roman" w:eastAsia="Times New Roman" w:hAnsi="Times New Roman" w:cs="Times New Roman"/>
          <w:sz w:val="24"/>
          <w:szCs w:val="24"/>
          <w:lang w:eastAsia="ru-RU"/>
        </w:rPr>
        <w:t xml:space="preserve"> ДОО реализующ</w:t>
      </w:r>
      <w:r>
        <w:rPr>
          <w:rFonts w:ascii="Times New Roman" w:eastAsia="Times New Roman" w:hAnsi="Times New Roman" w:cs="Times New Roman"/>
          <w:sz w:val="24"/>
          <w:szCs w:val="24"/>
          <w:lang w:eastAsia="ru-RU"/>
        </w:rPr>
        <w:t>ий</w:t>
      </w:r>
      <w:r w:rsidRPr="00A42264">
        <w:rPr>
          <w:rFonts w:ascii="Times New Roman" w:eastAsia="Times New Roman" w:hAnsi="Times New Roman" w:cs="Times New Roman"/>
          <w:sz w:val="24"/>
          <w:szCs w:val="24"/>
          <w:lang w:eastAsia="ru-RU"/>
        </w:rPr>
        <w:t xml:space="preserve"> ООП, для каждой занимаемой должности соответствует квалификационным характеристикам по соответствующей должности, квалификационной категории. </w:t>
      </w:r>
    </w:p>
    <w:p w:rsidR="00041687" w:rsidRPr="00A42264" w:rsidRDefault="00041687" w:rsidP="00041687">
      <w:pPr>
        <w:spacing w:after="0" w:line="240" w:lineRule="auto"/>
        <w:ind w:firstLine="567"/>
        <w:jc w:val="both"/>
        <w:rPr>
          <w:rFonts w:ascii="Times New Roman" w:eastAsia="Times New Roman" w:hAnsi="Times New Roman" w:cs="Times New Roman"/>
          <w:sz w:val="14"/>
          <w:szCs w:val="24"/>
        </w:rPr>
      </w:pPr>
    </w:p>
    <w:p w:rsidR="00041687" w:rsidRPr="00761263" w:rsidRDefault="00041687" w:rsidP="00041687">
      <w:pPr>
        <w:autoSpaceDE w:val="0"/>
        <w:autoSpaceDN w:val="0"/>
        <w:adjustRightInd w:val="0"/>
        <w:spacing w:after="0" w:line="240" w:lineRule="auto"/>
        <w:ind w:firstLine="567"/>
        <w:jc w:val="center"/>
        <w:rPr>
          <w:rFonts w:ascii="Times New Roman" w:eastAsia="Calibri" w:hAnsi="Times New Roman" w:cs="Times New Roman"/>
          <w:color w:val="000000"/>
          <w:sz w:val="24"/>
          <w:szCs w:val="24"/>
        </w:rPr>
      </w:pPr>
      <w:bookmarkStart w:id="30" w:name="_Hlk482785890"/>
      <w:bookmarkStart w:id="31" w:name="_Hlk482785908"/>
      <w:r w:rsidRPr="00761263">
        <w:rPr>
          <w:rFonts w:ascii="Times New Roman" w:eastAsia="Calibri" w:hAnsi="Times New Roman" w:cs="Times New Roman"/>
          <w:b/>
          <w:bCs/>
          <w:color w:val="000000"/>
          <w:sz w:val="24"/>
          <w:szCs w:val="24"/>
        </w:rPr>
        <w:t>Материально-техническое обеспечение программы</w:t>
      </w:r>
      <w:bookmarkEnd w:id="30"/>
      <w:r w:rsidRPr="00761263">
        <w:rPr>
          <w:rFonts w:ascii="Times New Roman" w:eastAsia="Calibri" w:hAnsi="Times New Roman" w:cs="Times New Roman"/>
          <w:b/>
          <w:bCs/>
          <w:color w:val="000000"/>
          <w:sz w:val="24"/>
          <w:szCs w:val="24"/>
        </w:rPr>
        <w:t>.</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xml:space="preserve">В ДОУ созданы материально-технические условия, позволяющие достичь цели и задачи Программы </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обеспечивающие:</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1) возможность достижения воспитанниками планируемых результатов освоения Программы;</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2) выполнение ДОУ требований:</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санитарно-эпидемиологических правил и нормативов:</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оборудованию и содержанию территории,</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помещениям, их оборудованию и содержанию,</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естественному и искусственному освещению помещений,</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отоплению и вентиляции,</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водоснабжению и канализации,</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организации питания,</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медицинскому обеспечению,</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xml:space="preserve">к приему детей в ДОУ, </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организации режима дня,</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организации физического воспитания,</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личной гигиене персонала;</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пожарной безопасности и электробезопасности;</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к  охране здоровья воспитанников и охране труда работников ДОУ.</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В ДОУ имеется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учебно-методический комплект Программы</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помещения для занятий,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мебель, техническое оборудование, спортивный и хозяйственный инвентарь, инвентарь</w:t>
      </w:r>
      <w:r>
        <w:rPr>
          <w:rFonts w:ascii="Times New Roman" w:eastAsia="Times New Roman" w:hAnsi="Times New Roman" w:cs="Times New Roman"/>
          <w:sz w:val="24"/>
          <w:szCs w:val="24"/>
        </w:rPr>
        <w:t xml:space="preserve"> для художественного творчества</w:t>
      </w:r>
      <w:r w:rsidRPr="00761263">
        <w:rPr>
          <w:rFonts w:ascii="Times New Roman" w:eastAsia="Times New Roman" w:hAnsi="Times New Roman" w:cs="Times New Roman"/>
          <w:sz w:val="24"/>
          <w:szCs w:val="24"/>
        </w:rPr>
        <w:t>.</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В ДОУ  предусмотрено обеспечение Программы электронными ресурсами, а также такими компьютерно-техническими средствами,  мультимедийное оборудование, проектор,  принтер, ноутбук,  мн. др.</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xml:space="preserve">Компьютерно-техническое оснащение может использоваться для различных целей: </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xml:space="preserve">– демонстрации детям литературных, музыкальных произведений, познавательных, художественных, мультипликационных фильмов студии «Татармультфильм», киностудии «Союзмультфильм» и др. </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xml:space="preserve">– поиска в информационной среде материалов, обеспечивающих реализацию основной образовательной программы; </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 xml:space="preserve">– предоставления информации о Программе всем заинтересованным лицам,  а также широкой общественности; </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lastRenderedPageBreak/>
        <w:t>– обсуждения с родителями (законными представителями) воспитанников проблем, связанных с реализацией и освоением Программы.</w:t>
      </w:r>
    </w:p>
    <w:p w:rsidR="00041687" w:rsidRPr="00761263" w:rsidRDefault="00041687" w:rsidP="00041687">
      <w:pPr>
        <w:spacing w:after="0" w:line="240" w:lineRule="auto"/>
        <w:ind w:firstLine="567"/>
        <w:jc w:val="both"/>
        <w:rPr>
          <w:rFonts w:ascii="Times New Roman" w:eastAsia="Times New Roman" w:hAnsi="Times New Roman" w:cs="Times New Roman"/>
          <w:sz w:val="24"/>
          <w:szCs w:val="24"/>
        </w:rPr>
      </w:pPr>
      <w:r w:rsidRPr="00761263">
        <w:rPr>
          <w:rFonts w:ascii="Times New Roman" w:eastAsia="Times New Roman" w:hAnsi="Times New Roman" w:cs="Times New Roman"/>
          <w:sz w:val="24"/>
          <w:szCs w:val="24"/>
        </w:rPr>
        <w:t>Современный образовательный процесс предполагает программное обеспечение для составления презентаций: PowerPoint; Prezi, создания дидактич</w:t>
      </w:r>
      <w:r>
        <w:rPr>
          <w:rFonts w:ascii="Times New Roman" w:eastAsia="Times New Roman" w:hAnsi="Times New Roman" w:cs="Times New Roman"/>
          <w:sz w:val="24"/>
          <w:szCs w:val="24"/>
        </w:rPr>
        <w:t>еских электронных игр и пособий</w:t>
      </w:r>
      <w:r w:rsidRPr="00761263">
        <w:rPr>
          <w:rFonts w:ascii="Times New Roman" w:eastAsia="Times New Roman" w:hAnsi="Times New Roman" w:cs="Times New Roman"/>
          <w:sz w:val="24"/>
          <w:szCs w:val="24"/>
        </w:rPr>
        <w:t>, а также подключение к информационно-телекоммуникационной сети Internet.</w:t>
      </w:r>
    </w:p>
    <w:p w:rsidR="00041687" w:rsidRPr="00761263" w:rsidRDefault="00041687" w:rsidP="00041687">
      <w:pPr>
        <w:spacing w:after="0" w:line="240" w:lineRule="auto"/>
        <w:ind w:firstLine="567"/>
        <w:rPr>
          <w:rFonts w:ascii="Times New Roman" w:eastAsia="Times New Roman" w:hAnsi="Times New Roman" w:cs="Times New Roman"/>
          <w:b/>
          <w:sz w:val="14"/>
          <w:szCs w:val="24"/>
          <w:lang w:eastAsia="ru-RU"/>
        </w:rPr>
      </w:pPr>
    </w:p>
    <w:p w:rsidR="00041687" w:rsidRPr="00A42264" w:rsidRDefault="00041687" w:rsidP="00041687">
      <w:pPr>
        <w:spacing w:after="0" w:line="240" w:lineRule="auto"/>
        <w:ind w:firstLine="567"/>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t xml:space="preserve">Финансовые условия реализации </w:t>
      </w:r>
      <w:bookmarkEnd w:id="31"/>
      <w:r w:rsidRPr="00A42264">
        <w:rPr>
          <w:rFonts w:ascii="Times New Roman" w:eastAsia="Times New Roman" w:hAnsi="Times New Roman" w:cs="Times New Roman"/>
          <w:b/>
          <w:sz w:val="24"/>
          <w:szCs w:val="24"/>
          <w:lang w:eastAsia="ru-RU"/>
        </w:rPr>
        <w:t>ООП.</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Финансовое обеспечение реализации ООП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ДОО, реализующей ООП.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Финансовое обеспечение реализации ООП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ДОО, реализующей ООП, осуществляется в соответствии с нормативами, определяемыми Правительством Республики Татарстан.</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rPr>
      </w:pPr>
      <w:r w:rsidRPr="00A42264">
        <w:rPr>
          <w:rFonts w:ascii="Times New Roman" w:eastAsia="Times New Roman" w:hAnsi="Times New Roman" w:cs="Times New Roman"/>
          <w:sz w:val="24"/>
          <w:szCs w:val="24"/>
        </w:rPr>
        <w:t xml:space="preserve">Финансовое обеспечение государственных услуг по оказанию образовательных услуг детям в возрасте от 1 до </w:t>
      </w:r>
      <w:r w:rsidR="00E33982">
        <w:rPr>
          <w:rFonts w:ascii="Times New Roman" w:eastAsia="Times New Roman" w:hAnsi="Times New Roman" w:cs="Times New Roman"/>
          <w:sz w:val="24"/>
          <w:szCs w:val="24"/>
        </w:rPr>
        <w:t>8</w:t>
      </w:r>
      <w:r w:rsidRPr="00A42264">
        <w:rPr>
          <w:rFonts w:ascii="Times New Roman" w:eastAsia="Times New Roman" w:hAnsi="Times New Roman" w:cs="Times New Roman"/>
          <w:sz w:val="24"/>
          <w:szCs w:val="24"/>
        </w:rPr>
        <w:t xml:space="preserve"> лет осуществляется в пределах бюджетных ассигнований, предусмотренных ДОО на очередной финансовый год.</w:t>
      </w:r>
    </w:p>
    <w:p w:rsidR="00041687" w:rsidRPr="00A42264" w:rsidRDefault="00041687" w:rsidP="00041687">
      <w:pPr>
        <w:spacing w:after="0" w:line="240" w:lineRule="auto"/>
        <w:ind w:firstLine="567"/>
        <w:jc w:val="both"/>
        <w:rPr>
          <w:rFonts w:ascii="Times New Roman" w:eastAsia="Times New Roman" w:hAnsi="Times New Roman" w:cs="Times New Roman"/>
          <w:b/>
          <w:sz w:val="14"/>
        </w:rPr>
      </w:pPr>
    </w:p>
    <w:p w:rsidR="00041687" w:rsidRPr="00A42264" w:rsidRDefault="00041687" w:rsidP="00041687">
      <w:pPr>
        <w:spacing w:after="0" w:line="240" w:lineRule="auto"/>
        <w:ind w:firstLine="567"/>
        <w:jc w:val="both"/>
        <w:rPr>
          <w:rFonts w:ascii="Times New Roman" w:eastAsia="Times New Roman" w:hAnsi="Times New Roman" w:cs="Times New Roman"/>
          <w:szCs w:val="24"/>
        </w:rPr>
      </w:pPr>
      <w:r w:rsidRPr="00A42264">
        <w:rPr>
          <w:rFonts w:ascii="Times New Roman" w:eastAsia="Times New Roman" w:hAnsi="Times New Roman" w:cs="Times New Roman"/>
          <w:b/>
          <w:sz w:val="24"/>
        </w:rPr>
        <w:t>Планирование образовательной деятельности.</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ДОО.</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Продолжительность занятий определяется санитарно-эпидемиологическими требованиями (Сан ПиН от 15 мая 2013 года №26 ОБ) к учебной нагрузке ребенка определенного возраста.</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b/>
          <w:sz w:val="24"/>
          <w:szCs w:val="24"/>
        </w:rPr>
        <w:t>Для орган</w:t>
      </w:r>
      <w:r>
        <w:rPr>
          <w:rFonts w:ascii="Times New Roman" w:eastAsia="Calibri" w:hAnsi="Times New Roman" w:cs="Times New Roman"/>
          <w:b/>
          <w:sz w:val="24"/>
          <w:szCs w:val="24"/>
        </w:rPr>
        <w:t>изации обучения детей русскому</w:t>
      </w:r>
      <w:r w:rsidRPr="00A42264">
        <w:rPr>
          <w:rFonts w:ascii="Times New Roman" w:eastAsia="Calibri" w:hAnsi="Times New Roman" w:cs="Times New Roman"/>
          <w:b/>
          <w:sz w:val="24"/>
          <w:szCs w:val="24"/>
        </w:rPr>
        <w:t xml:space="preserve"> языку,</w:t>
      </w:r>
      <w:r w:rsidRPr="00A42264">
        <w:rPr>
          <w:rFonts w:ascii="Times New Roman" w:eastAsia="Calibri" w:hAnsi="Times New Roman" w:cs="Times New Roman"/>
          <w:sz w:val="24"/>
          <w:szCs w:val="24"/>
        </w:rPr>
        <w:t xml:space="preserve"> в рамках вариативной части программы </w:t>
      </w:r>
      <w:r w:rsidRPr="00A42264">
        <w:rPr>
          <w:rFonts w:ascii="Times New Roman" w:eastAsia="Calibri" w:hAnsi="Times New Roman" w:cs="Times New Roman"/>
          <w:b/>
          <w:sz w:val="24"/>
          <w:szCs w:val="24"/>
        </w:rPr>
        <w:t xml:space="preserve">в средней, старшей и подготовительной группах </w:t>
      </w:r>
      <w:r w:rsidRPr="00A42264">
        <w:rPr>
          <w:rFonts w:ascii="Times New Roman" w:eastAsia="Calibri" w:hAnsi="Times New Roman" w:cs="Times New Roman"/>
          <w:sz w:val="24"/>
          <w:szCs w:val="24"/>
        </w:rPr>
        <w:t xml:space="preserve">организуется </w:t>
      </w:r>
      <w:bookmarkStart w:id="32" w:name="_Hlk506288335"/>
      <w:r w:rsidRPr="00A42264">
        <w:rPr>
          <w:rFonts w:ascii="Times New Roman" w:eastAsia="Calibri" w:hAnsi="Times New Roman" w:cs="Times New Roman"/>
          <w:sz w:val="24"/>
          <w:szCs w:val="24"/>
        </w:rPr>
        <w:t>3 раза в неделю в режимные моменты в форме взаимодействия воспитат</w:t>
      </w:r>
      <w:r>
        <w:rPr>
          <w:rFonts w:ascii="Times New Roman" w:eastAsia="Calibri" w:hAnsi="Times New Roman" w:cs="Times New Roman"/>
          <w:sz w:val="24"/>
          <w:szCs w:val="24"/>
        </w:rPr>
        <w:t>еля по обучению</w:t>
      </w:r>
      <w:r w:rsidRPr="00A42264">
        <w:rPr>
          <w:rFonts w:ascii="Times New Roman" w:eastAsia="Calibri" w:hAnsi="Times New Roman" w:cs="Times New Roman"/>
          <w:sz w:val="24"/>
          <w:szCs w:val="24"/>
        </w:rPr>
        <w:t xml:space="preserve"> с детьми</w:t>
      </w:r>
      <w:bookmarkEnd w:id="32"/>
      <w:r w:rsidRPr="00A42264">
        <w:rPr>
          <w:rFonts w:ascii="Times New Roman" w:eastAsia="Calibri" w:hAnsi="Times New Roman" w:cs="Times New Roman"/>
          <w:b/>
          <w:sz w:val="24"/>
          <w:szCs w:val="24"/>
        </w:rPr>
        <w:t>.</w:t>
      </w: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14"/>
          <w:szCs w:val="24"/>
          <w:lang w:eastAsia="ru-RU"/>
        </w:rPr>
      </w:pPr>
    </w:p>
    <w:p w:rsidR="00041687" w:rsidRPr="00A42264" w:rsidRDefault="00041687" w:rsidP="00041687">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A42264">
        <w:rPr>
          <w:rFonts w:ascii="Times New Roman" w:eastAsia="Times New Roman" w:hAnsi="Times New Roman" w:cs="Times New Roman"/>
          <w:b/>
          <w:sz w:val="24"/>
          <w:szCs w:val="24"/>
          <w:lang w:eastAsia="ru-RU"/>
        </w:rPr>
        <w:lastRenderedPageBreak/>
        <w:t>Комплексно – тематическое планирование</w:t>
      </w:r>
      <w:r w:rsidRPr="00A42264">
        <w:rPr>
          <w:rFonts w:ascii="Times New Roman" w:eastAsia="Times New Roman" w:hAnsi="Times New Roman" w:cs="Times New Roman"/>
          <w:b/>
          <w:sz w:val="24"/>
          <w:szCs w:val="24"/>
          <w:vertAlign w:val="superscript"/>
          <w:lang w:eastAsia="ru-RU"/>
        </w:rPr>
        <w:footnoteReference w:id="23"/>
      </w:r>
    </w:p>
    <w:p w:rsidR="00041687" w:rsidRPr="00A42264" w:rsidRDefault="00041687" w:rsidP="00041687">
      <w:pPr>
        <w:spacing w:after="0" w:line="240" w:lineRule="auto"/>
        <w:ind w:firstLine="567"/>
        <w:jc w:val="both"/>
        <w:rPr>
          <w:rFonts w:ascii="Times New Roman" w:eastAsia="Calibri" w:hAnsi="Times New Roman" w:cs="Times New Roman"/>
          <w:b/>
          <w:sz w:val="24"/>
          <w:szCs w:val="24"/>
        </w:rPr>
      </w:pPr>
      <w:r w:rsidRPr="00A42264">
        <w:rPr>
          <w:rFonts w:ascii="Times New Roman" w:eastAsia="Calibri" w:hAnsi="Times New Roman" w:cs="Times New Roman"/>
          <w:sz w:val="24"/>
          <w:szCs w:val="24"/>
        </w:rPr>
        <w:t xml:space="preserve">При организации воспитательно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w:t>
      </w:r>
      <w:r w:rsidRPr="00A42264">
        <w:rPr>
          <w:rFonts w:ascii="Times New Roman" w:eastAsia="Calibri" w:hAnsi="Times New Roman" w:cs="Times New Roman"/>
          <w:b/>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Построение всего образовательного </w:t>
      </w:r>
      <w:r w:rsidRPr="00A42264">
        <w:rPr>
          <w:rFonts w:ascii="Times New Roman" w:eastAsia="Calibri" w:hAnsi="Times New Roman" w:cs="Times New Roman"/>
          <w:b/>
          <w:sz w:val="24"/>
          <w:szCs w:val="24"/>
        </w:rPr>
        <w:t xml:space="preserve">процесса вокруг одной центральной темы дает большие возможности для развития детей. </w:t>
      </w:r>
      <w:r w:rsidRPr="00A42264">
        <w:rPr>
          <w:rFonts w:ascii="Times New Roman" w:eastAsia="Calibri" w:hAnsi="Times New Roman" w:cs="Times New Roman"/>
          <w:sz w:val="24"/>
          <w:szCs w:val="24"/>
        </w:rPr>
        <w:t>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41687" w:rsidRPr="00A42264" w:rsidRDefault="00041687" w:rsidP="00041687">
      <w:pPr>
        <w:spacing w:after="0" w:line="240" w:lineRule="auto"/>
        <w:ind w:firstLine="567"/>
        <w:jc w:val="both"/>
        <w:rPr>
          <w:rFonts w:ascii="Times New Roman" w:eastAsia="Calibri" w:hAnsi="Times New Roman" w:cs="Times New Roman"/>
          <w:b/>
          <w:sz w:val="24"/>
          <w:szCs w:val="24"/>
        </w:rPr>
      </w:pPr>
      <w:r w:rsidRPr="00A42264">
        <w:rPr>
          <w:rFonts w:ascii="Times New Roman" w:eastAsia="Calibri" w:hAnsi="Times New Roman" w:cs="Times New Roman"/>
          <w:b/>
          <w:sz w:val="24"/>
          <w:szCs w:val="24"/>
        </w:rPr>
        <w:t>Одной теме следует уделять не менее одной недели.</w:t>
      </w:r>
    </w:p>
    <w:p w:rsidR="00041687" w:rsidRPr="00A42264" w:rsidRDefault="00041687" w:rsidP="00041687">
      <w:pPr>
        <w:spacing w:after="0" w:line="240" w:lineRule="auto"/>
        <w:ind w:firstLine="567"/>
        <w:jc w:val="both"/>
        <w:rPr>
          <w:rFonts w:ascii="Times New Roman" w:eastAsia="Calibri" w:hAnsi="Times New Roman" w:cs="Times New Roman"/>
          <w:sz w:val="14"/>
          <w:szCs w:val="24"/>
        </w:rPr>
      </w:pPr>
      <w:r w:rsidRPr="00A42264">
        <w:rPr>
          <w:rFonts w:ascii="Times New Roman" w:eastAsia="Calibri" w:hAnsi="Times New Roman" w:cs="Times New Roman"/>
          <w:sz w:val="24"/>
          <w:szCs w:val="24"/>
        </w:rPr>
        <w:t xml:space="preserve">Каждая возрастная группа составляет </w:t>
      </w:r>
      <w:r w:rsidRPr="00A42264">
        <w:rPr>
          <w:rFonts w:ascii="Times New Roman" w:eastAsia="Calibri" w:hAnsi="Times New Roman" w:cs="Times New Roman"/>
          <w:b/>
          <w:sz w:val="24"/>
          <w:szCs w:val="24"/>
        </w:rPr>
        <w:t>комплексно – тематический план</w:t>
      </w:r>
      <w:r w:rsidRPr="00A42264">
        <w:rPr>
          <w:rFonts w:ascii="Times New Roman" w:eastAsia="Calibri" w:hAnsi="Times New Roman" w:cs="Times New Roman"/>
          <w:sz w:val="24"/>
          <w:szCs w:val="24"/>
        </w:rPr>
        <w:t>, с учётом  примерного комплексно – тематического планирования, представленного в программе «От рождения  до школы» и программ или проектов представленных в вариативной части Программы. Дошкольное образовательное учреждение вправе по своему усмотрению частично или полностью менять темы или названия тем, содержание работы, временной период.</w:t>
      </w:r>
    </w:p>
    <w:p w:rsidR="00041687" w:rsidRPr="00A42264" w:rsidRDefault="00041687" w:rsidP="00041687">
      <w:pPr>
        <w:spacing w:after="0" w:line="240" w:lineRule="auto"/>
        <w:ind w:firstLine="567"/>
        <w:jc w:val="center"/>
        <w:rPr>
          <w:rFonts w:ascii="Times New Roman" w:eastAsia="Calibri" w:hAnsi="Times New Roman" w:cs="Times New Roman"/>
          <w:b/>
          <w:sz w:val="24"/>
          <w:szCs w:val="24"/>
        </w:rPr>
      </w:pPr>
      <w:r w:rsidRPr="00A42264">
        <w:rPr>
          <w:rFonts w:ascii="Times New Roman" w:eastAsia="Calibri" w:hAnsi="Times New Roman" w:cs="Times New Roman"/>
          <w:b/>
          <w:sz w:val="24"/>
          <w:szCs w:val="24"/>
        </w:rPr>
        <w:t>Режим дня и распорядок</w:t>
      </w:r>
    </w:p>
    <w:p w:rsidR="00041687" w:rsidRPr="00A42264" w:rsidRDefault="00041687" w:rsidP="0004168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041687" w:rsidRPr="00A42264" w:rsidRDefault="00041687" w:rsidP="00041687">
      <w:pPr>
        <w:shd w:val="clear" w:color="auto" w:fill="FFFFFF"/>
        <w:spacing w:after="120" w:line="240" w:lineRule="auto"/>
        <w:ind w:firstLine="567"/>
        <w:jc w:val="both"/>
        <w:rPr>
          <w:rFonts w:ascii="Times New Roman" w:eastAsia="Times New Roman" w:hAnsi="Times New Roman" w:cs="Times New Roman"/>
          <w:sz w:val="24"/>
          <w:szCs w:val="24"/>
          <w:lang w:val="tt-RU" w:eastAsia="ru-RU"/>
        </w:rPr>
      </w:pPr>
      <w:r w:rsidRPr="00A42264">
        <w:rPr>
          <w:rFonts w:ascii="Times New Roman" w:eastAsia="Times New Roman" w:hAnsi="Times New Roman" w:cs="Times New Roman"/>
          <w:sz w:val="24"/>
          <w:szCs w:val="24"/>
          <w:lang w:eastAsia="ru-RU"/>
        </w:rPr>
        <w:t>В ДОО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041687" w:rsidRPr="000442AE" w:rsidRDefault="00041687" w:rsidP="00041687">
      <w:pPr>
        <w:widowControl w:val="0"/>
        <w:shd w:val="clear" w:color="auto" w:fill="FFFFFF"/>
        <w:suppressAutoHyphens/>
        <w:autoSpaceDN w:val="0"/>
        <w:spacing w:after="0" w:line="240" w:lineRule="auto"/>
        <w:ind w:left="567"/>
        <w:contextualSpacing/>
        <w:jc w:val="both"/>
        <w:textAlignment w:val="baseline"/>
        <w:rPr>
          <w:rFonts w:ascii="Times New Roman" w:eastAsia="Calibri" w:hAnsi="Times New Roman" w:cs="Tahoma"/>
          <w:b/>
          <w:kern w:val="3"/>
          <w:sz w:val="24"/>
          <w:szCs w:val="24"/>
          <w:lang w:eastAsia="ru-RU"/>
        </w:rPr>
      </w:pPr>
      <w:r w:rsidRPr="000442AE">
        <w:rPr>
          <w:rFonts w:ascii="Times New Roman" w:eastAsia="Calibri" w:hAnsi="Times New Roman" w:cs="Tahoma"/>
          <w:b/>
          <w:kern w:val="3"/>
          <w:sz w:val="24"/>
          <w:szCs w:val="24"/>
          <w:lang w:eastAsia="ru-RU"/>
        </w:rPr>
        <w:t>Организация  режима  дня.</w:t>
      </w:r>
    </w:p>
    <w:p w:rsidR="00041687" w:rsidRPr="00115B36" w:rsidRDefault="00041687" w:rsidP="00041687">
      <w:pPr>
        <w:numPr>
          <w:ilvl w:val="0"/>
          <w:numId w:val="33"/>
        </w:numPr>
        <w:shd w:val="clear" w:color="auto" w:fill="FFFFFF"/>
        <w:spacing w:after="0" w:line="240" w:lineRule="auto"/>
        <w:ind w:left="0" w:firstLine="567"/>
        <w:contextualSpacing/>
        <w:jc w:val="both"/>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При проведении режимных процессов ДОО придерживается следующих </w:t>
      </w:r>
      <w:r w:rsidRPr="00115B36">
        <w:rPr>
          <w:rFonts w:ascii="Times New Roman" w:eastAsia="Calibri" w:hAnsi="Times New Roman" w:cs="Tahoma"/>
          <w:b/>
          <w:kern w:val="3"/>
          <w:sz w:val="24"/>
          <w:szCs w:val="24"/>
          <w:lang w:eastAsia="ru-RU"/>
        </w:rPr>
        <w:t>правил</w:t>
      </w:r>
      <w:r w:rsidRPr="00115B36">
        <w:rPr>
          <w:rFonts w:ascii="Times New Roman" w:eastAsia="Calibri" w:hAnsi="Times New Roman" w:cs="Tahoma"/>
          <w:kern w:val="3"/>
          <w:sz w:val="24"/>
          <w:szCs w:val="24"/>
          <w:lang w:eastAsia="ru-RU"/>
        </w:rPr>
        <w:t>:</w:t>
      </w:r>
    </w:p>
    <w:p w:rsidR="00041687" w:rsidRPr="00A42264" w:rsidRDefault="00041687" w:rsidP="00041687">
      <w:pPr>
        <w:numPr>
          <w:ilvl w:val="0"/>
          <w:numId w:val="33"/>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Полное и своевременное удовлетворение всех органических потребностей детей (в</w:t>
      </w:r>
      <w:r>
        <w:rPr>
          <w:rFonts w:ascii="Times New Roman" w:eastAsia="Times New Roman" w:hAnsi="Times New Roman" w:cs="Times New Roman"/>
          <w:sz w:val="24"/>
          <w:szCs w:val="24"/>
          <w:lang w:val="tt-RU" w:eastAsia="ru-RU"/>
        </w:rPr>
        <w:t>о</w:t>
      </w:r>
      <w:r w:rsidRPr="00A42264">
        <w:rPr>
          <w:rFonts w:ascii="Times New Roman" w:eastAsia="Times New Roman" w:hAnsi="Times New Roman" w:cs="Times New Roman"/>
          <w:sz w:val="24"/>
          <w:szCs w:val="24"/>
          <w:lang w:eastAsia="ru-RU"/>
        </w:rPr>
        <w:t xml:space="preserve"> сне, питании).</w:t>
      </w:r>
    </w:p>
    <w:p w:rsidR="00041687" w:rsidRPr="00A42264" w:rsidRDefault="00041687" w:rsidP="00041687">
      <w:pPr>
        <w:numPr>
          <w:ilvl w:val="0"/>
          <w:numId w:val="33"/>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Тщательный гигиенический уход, обеспечение чистоты тела, одежды, постели.</w:t>
      </w:r>
    </w:p>
    <w:p w:rsidR="00041687" w:rsidRPr="00A42264" w:rsidRDefault="00041687" w:rsidP="00041687">
      <w:pPr>
        <w:numPr>
          <w:ilvl w:val="0"/>
          <w:numId w:val="33"/>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Привлечение детей к посильному участию в режимных процессах; поощрение самостоятельности и активности.</w:t>
      </w:r>
    </w:p>
    <w:p w:rsidR="00041687" w:rsidRPr="00A42264" w:rsidRDefault="00041687" w:rsidP="00041687">
      <w:pPr>
        <w:numPr>
          <w:ilvl w:val="0"/>
          <w:numId w:val="33"/>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Формирование культурно-гигиенических навыков.</w:t>
      </w:r>
    </w:p>
    <w:p w:rsidR="00041687" w:rsidRPr="00A42264" w:rsidRDefault="00041687" w:rsidP="00041687">
      <w:pPr>
        <w:numPr>
          <w:ilvl w:val="0"/>
          <w:numId w:val="33"/>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Эмоциональное общение в ходе выполнения режимных процессов.</w:t>
      </w:r>
    </w:p>
    <w:p w:rsidR="00041687" w:rsidRPr="00A42264" w:rsidRDefault="00041687" w:rsidP="00041687">
      <w:pPr>
        <w:numPr>
          <w:ilvl w:val="0"/>
          <w:numId w:val="33"/>
        </w:numPr>
        <w:shd w:val="clear" w:color="auto" w:fill="FFFFFF"/>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Учет потребностей детей, индивидуальных особенностей каждого ребенка.</w:t>
      </w:r>
    </w:p>
    <w:p w:rsidR="00041687" w:rsidRPr="00A42264" w:rsidRDefault="00041687" w:rsidP="00041687">
      <w:pPr>
        <w:numPr>
          <w:ilvl w:val="0"/>
          <w:numId w:val="33"/>
        </w:numPr>
        <w:shd w:val="clear" w:color="auto" w:fill="FFFFFF"/>
        <w:spacing w:after="12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041687" w:rsidRPr="000442AE" w:rsidRDefault="00041687" w:rsidP="00041687">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0442AE">
        <w:rPr>
          <w:rFonts w:ascii="Times New Roman" w:eastAsia="Times New Roman" w:hAnsi="Times New Roman" w:cs="Times New Roman"/>
          <w:b/>
          <w:sz w:val="24"/>
          <w:szCs w:val="24"/>
          <w:lang w:eastAsia="ru-RU"/>
        </w:rPr>
        <w:t>Основные  принципы  построения  режима  дня:</w:t>
      </w:r>
    </w:p>
    <w:p w:rsidR="00041687" w:rsidRPr="00A42264" w:rsidRDefault="00041687" w:rsidP="00041687">
      <w:pPr>
        <w:numPr>
          <w:ilvl w:val="0"/>
          <w:numId w:val="34"/>
        </w:numPr>
        <w:shd w:val="clear" w:color="auto" w:fill="FFFFFF"/>
        <w:spacing w:after="0" w:line="240" w:lineRule="auto"/>
        <w:ind w:left="0" w:firstLine="567"/>
        <w:contextualSpacing/>
        <w:jc w:val="both"/>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lastRenderedPageBreak/>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041687" w:rsidRPr="00A42264" w:rsidRDefault="00041687" w:rsidP="00041687">
      <w:pPr>
        <w:numPr>
          <w:ilvl w:val="0"/>
          <w:numId w:val="34"/>
        </w:numPr>
        <w:shd w:val="clear" w:color="auto" w:fill="FFFFFF"/>
        <w:spacing w:after="0" w:line="240" w:lineRule="auto"/>
        <w:ind w:left="0" w:firstLine="567"/>
        <w:contextualSpacing/>
        <w:jc w:val="both"/>
        <w:rPr>
          <w:rFonts w:ascii="Times New Roman" w:eastAsia="Calibri" w:hAnsi="Times New Roman" w:cs="Tahoma"/>
          <w:kern w:val="3"/>
          <w:sz w:val="24"/>
          <w:szCs w:val="24"/>
          <w:lang w:eastAsia="ru-RU"/>
        </w:rPr>
      </w:pPr>
      <w:r w:rsidRPr="00A42264">
        <w:rPr>
          <w:rFonts w:ascii="Times New Roman" w:eastAsia="Calibri" w:hAnsi="Times New Roman" w:cs="Tahoma"/>
          <w:kern w:val="3"/>
          <w:sz w:val="24"/>
          <w:szCs w:val="24"/>
          <w:lang w:eastAsia="ru-RU"/>
        </w:rPr>
        <w:t xml:space="preserve">Соответствие   правильности  построения  режима  дня  возрастным  психофизиологическим  особенностям  дошкольника.  Поэтому  в  ДОО  для  каждой  возрастной группы определен свой режим  дня.  </w:t>
      </w:r>
    </w:p>
    <w:p w:rsidR="00041687" w:rsidRPr="00A42264" w:rsidRDefault="00041687" w:rsidP="00041687">
      <w:pPr>
        <w:shd w:val="clear" w:color="auto" w:fill="FFFFFF"/>
        <w:spacing w:after="0" w:line="240" w:lineRule="auto"/>
        <w:ind w:firstLine="567"/>
        <w:jc w:val="both"/>
        <w:rPr>
          <w:rFonts w:ascii="Times New Roman" w:eastAsia="Times New Roman" w:hAnsi="Times New Roman" w:cs="Times New Roman"/>
          <w:sz w:val="12"/>
          <w:szCs w:val="24"/>
          <w:lang w:eastAsia="ru-RU"/>
        </w:rPr>
      </w:pPr>
      <w:r w:rsidRPr="00A42264">
        <w:rPr>
          <w:rFonts w:ascii="Times New Roman" w:eastAsia="Times New Roman" w:hAnsi="Times New Roman" w:cs="Times New Roman"/>
          <w:sz w:val="24"/>
          <w:szCs w:val="24"/>
          <w:lang w:eastAsia="ru-RU"/>
        </w:rPr>
        <w:t>Организация  режима  дня  проводится  с  учетом  теплого  и  холодного  периода  года.</w:t>
      </w:r>
    </w:p>
    <w:p w:rsidR="00041687" w:rsidRPr="007F0DE6" w:rsidRDefault="00041687" w:rsidP="00041687">
      <w:pPr>
        <w:widowControl w:val="0"/>
        <w:suppressAutoHyphens/>
        <w:autoSpaceDN w:val="0"/>
        <w:spacing w:after="0" w:line="240" w:lineRule="auto"/>
        <w:ind w:left="1155" w:hanging="1155"/>
        <w:contextualSpacing/>
        <w:jc w:val="center"/>
        <w:textAlignment w:val="baseline"/>
        <w:rPr>
          <w:rFonts w:ascii="Times New Roman" w:eastAsia="Calibri" w:hAnsi="Times New Roman" w:cs="Tahoma"/>
          <w:kern w:val="3"/>
          <w:sz w:val="24"/>
          <w:szCs w:val="24"/>
          <w:lang w:eastAsia="ru-RU"/>
        </w:rPr>
      </w:pPr>
      <w:r w:rsidRPr="007F0DE6">
        <w:rPr>
          <w:rFonts w:ascii="Times New Roman" w:eastAsia="Calibri" w:hAnsi="Times New Roman" w:cs="Tahoma"/>
          <w:b/>
          <w:kern w:val="3"/>
          <w:sz w:val="24"/>
          <w:szCs w:val="24"/>
          <w:lang w:eastAsia="ru-RU"/>
        </w:rPr>
        <w:t>Рекомендуемый режим в процессе организации детской деятельности</w:t>
      </w:r>
    </w:p>
    <w:tbl>
      <w:tblPr>
        <w:tblpPr w:leftFromText="180" w:rightFromText="180" w:vertAnchor="text" w:horzAnchor="page" w:tblpX="1776" w:tblpY="264"/>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4"/>
        <w:gridCol w:w="7938"/>
      </w:tblGrid>
      <w:tr w:rsidR="00041687" w:rsidRPr="007F0DE6" w:rsidTr="002237E9">
        <w:trPr>
          <w:trHeight w:val="174"/>
        </w:trPr>
        <w:tc>
          <w:tcPr>
            <w:tcW w:w="1384" w:type="dxa"/>
          </w:tcPr>
          <w:p w:rsidR="00041687" w:rsidRPr="007F0DE6" w:rsidRDefault="00041687" w:rsidP="002237E9">
            <w:pPr>
              <w:spacing w:after="0" w:line="240" w:lineRule="auto"/>
              <w:rPr>
                <w:rFonts w:ascii="Times New Roman" w:eastAsia="Times New Roman" w:hAnsi="Times New Roman" w:cs="Times New Roman"/>
                <w:b/>
                <w:sz w:val="24"/>
                <w:szCs w:val="24"/>
                <w:lang w:eastAsia="ru-RU"/>
              </w:rPr>
            </w:pPr>
            <w:r w:rsidRPr="007F0DE6">
              <w:rPr>
                <w:rFonts w:ascii="Times New Roman" w:eastAsia="Times New Roman" w:hAnsi="Times New Roman" w:cs="Times New Roman"/>
                <w:b/>
                <w:sz w:val="24"/>
                <w:szCs w:val="24"/>
                <w:lang w:eastAsia="ru-RU"/>
              </w:rPr>
              <w:t xml:space="preserve">Время суток </w:t>
            </w:r>
          </w:p>
        </w:tc>
        <w:tc>
          <w:tcPr>
            <w:tcW w:w="7938" w:type="dxa"/>
          </w:tcPr>
          <w:p w:rsidR="00041687" w:rsidRPr="007F0DE6" w:rsidRDefault="00041687" w:rsidP="002237E9">
            <w:pPr>
              <w:spacing w:after="0" w:line="240" w:lineRule="auto"/>
              <w:rPr>
                <w:rFonts w:ascii="Times New Roman" w:eastAsia="Times New Roman" w:hAnsi="Times New Roman" w:cs="Times New Roman"/>
                <w:b/>
                <w:sz w:val="24"/>
                <w:szCs w:val="24"/>
                <w:lang w:eastAsia="ru-RU"/>
              </w:rPr>
            </w:pPr>
            <w:r w:rsidRPr="007F0DE6">
              <w:rPr>
                <w:rFonts w:ascii="Times New Roman" w:eastAsia="Times New Roman" w:hAnsi="Times New Roman" w:cs="Times New Roman"/>
                <w:b/>
                <w:sz w:val="24"/>
                <w:szCs w:val="24"/>
                <w:lang w:eastAsia="ru-RU"/>
              </w:rPr>
              <w:t>Формы и содержание  деятельности</w:t>
            </w:r>
          </w:p>
        </w:tc>
      </w:tr>
      <w:tr w:rsidR="00041687" w:rsidRPr="007F0DE6" w:rsidTr="002237E9">
        <w:trPr>
          <w:trHeight w:val="174"/>
        </w:trPr>
        <w:tc>
          <w:tcPr>
            <w:tcW w:w="1384" w:type="dxa"/>
          </w:tcPr>
          <w:p w:rsidR="00041687" w:rsidRPr="007F0DE6" w:rsidRDefault="00041687" w:rsidP="002237E9">
            <w:pPr>
              <w:spacing w:after="0" w:line="240" w:lineRule="auto"/>
              <w:rPr>
                <w:rFonts w:ascii="Times New Roman" w:eastAsia="Times New Roman" w:hAnsi="Times New Roman" w:cs="Times New Roman"/>
                <w:b/>
                <w:sz w:val="24"/>
                <w:szCs w:val="24"/>
                <w:lang w:eastAsia="ru-RU"/>
              </w:rPr>
            </w:pPr>
          </w:p>
        </w:tc>
        <w:tc>
          <w:tcPr>
            <w:tcW w:w="7938" w:type="dxa"/>
          </w:tcPr>
          <w:p w:rsidR="00041687" w:rsidRPr="007F0DE6" w:rsidRDefault="00041687" w:rsidP="002237E9">
            <w:pPr>
              <w:widowControl w:val="0"/>
              <w:suppressAutoHyphens/>
              <w:autoSpaceDN w:val="0"/>
              <w:spacing w:after="0" w:line="240" w:lineRule="auto"/>
              <w:ind w:left="720"/>
              <w:contextualSpacing/>
              <w:textAlignment w:val="baseline"/>
              <w:rPr>
                <w:rFonts w:ascii="Times New Roman" w:eastAsia="Calibri" w:hAnsi="Times New Roman" w:cs="Tahoma"/>
                <w:b/>
                <w:kern w:val="3"/>
                <w:sz w:val="24"/>
                <w:szCs w:val="24"/>
                <w:lang w:eastAsia="ru-RU"/>
              </w:rPr>
            </w:pPr>
            <w:r w:rsidRPr="007F0DE6">
              <w:rPr>
                <w:rFonts w:ascii="Times New Roman" w:eastAsia="Calibri" w:hAnsi="Times New Roman" w:cs="Tahoma"/>
                <w:b/>
                <w:kern w:val="3"/>
                <w:sz w:val="24"/>
                <w:szCs w:val="24"/>
                <w:lang w:eastAsia="ru-RU"/>
              </w:rPr>
              <w:t xml:space="preserve">Младший  дошкольный возраст  </w:t>
            </w:r>
          </w:p>
        </w:tc>
      </w:tr>
      <w:tr w:rsidR="00041687" w:rsidRPr="007F0DE6" w:rsidTr="002237E9">
        <w:tc>
          <w:tcPr>
            <w:tcW w:w="1384" w:type="dxa"/>
          </w:tcPr>
          <w:p w:rsidR="00041687" w:rsidRPr="007F0DE6" w:rsidRDefault="00041687" w:rsidP="002237E9">
            <w:pPr>
              <w:spacing w:after="0" w:line="240" w:lineRule="auto"/>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Утро</w:t>
            </w: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Прием детей в группе,  в теплый период года на улице (взаимодействие с родителями, коммуникация);  утренняя гимнастика;  артикуляционная гимнастика; беседы с детьми, наблюдения в природном уголке; дидактические игры; самостоятельная деятельность; игры по ознакомлению с окружающим миром </w:t>
            </w:r>
          </w:p>
        </w:tc>
      </w:tr>
      <w:tr w:rsidR="00041687" w:rsidRPr="007F0DE6" w:rsidTr="002237E9">
        <w:tc>
          <w:tcPr>
            <w:tcW w:w="1384" w:type="dxa"/>
            <w:vMerge w:val="restart"/>
          </w:tcPr>
          <w:p w:rsidR="00041687" w:rsidRPr="007F0DE6" w:rsidRDefault="00041687" w:rsidP="002237E9">
            <w:pPr>
              <w:spacing w:after="0" w:line="240" w:lineRule="auto"/>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1 половина дня</w:t>
            </w: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Подготовка  к завтраку (самообслуживание, развитие культурно-гигиенических навыков)</w:t>
            </w:r>
          </w:p>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Завтрак  </w:t>
            </w:r>
          </w:p>
        </w:tc>
      </w:tr>
      <w:tr w:rsidR="00041687" w:rsidRPr="007F0DE6" w:rsidTr="002237E9">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ОД (по разным образовательным областям в соответствии с расписанием)</w:t>
            </w:r>
          </w:p>
        </w:tc>
      </w:tr>
      <w:tr w:rsidR="00041687" w:rsidRPr="007F0DE6" w:rsidTr="002237E9">
        <w:trPr>
          <w:trHeight w:val="248"/>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Второй завтрак </w:t>
            </w:r>
          </w:p>
        </w:tc>
      </w:tr>
      <w:tr w:rsidR="00041687" w:rsidRPr="007F0DE6" w:rsidTr="002237E9">
        <w:trPr>
          <w:trHeight w:val="1305"/>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Подготовка к прогулке (самообслуживание)</w:t>
            </w:r>
          </w:p>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Прогулка: наблюдение в природе, труд в природе,  подвижные игры,  индивидуальная работа по развитию движений, дидактические игры по познавательно-речевому направлению, беседы с детьми, самостоятельные игры детей</w:t>
            </w:r>
          </w:p>
        </w:tc>
      </w:tr>
      <w:tr w:rsidR="00041687" w:rsidRPr="007F0DE6" w:rsidTr="002237E9">
        <w:trPr>
          <w:trHeight w:val="279"/>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Возвращение с прогулки, самостоятельная игровая деятельность детей; подготовка к обеду  (самообслуживание)</w:t>
            </w:r>
          </w:p>
        </w:tc>
      </w:tr>
      <w:tr w:rsidR="00041687" w:rsidRPr="007F0DE6" w:rsidTr="002237E9">
        <w:trPr>
          <w:trHeight w:val="357"/>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Обед   </w:t>
            </w:r>
          </w:p>
        </w:tc>
      </w:tr>
      <w:tr w:rsidR="00041687" w:rsidRPr="007F0DE6" w:rsidTr="002237E9">
        <w:trPr>
          <w:trHeight w:val="228"/>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Подготовка ко сну (самообслуживание,  развитие культурно-гигиенических навыков, воздушные ванны)</w:t>
            </w:r>
          </w:p>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Дневной сон </w:t>
            </w:r>
          </w:p>
        </w:tc>
      </w:tr>
      <w:tr w:rsidR="00041687" w:rsidRPr="007F0DE6" w:rsidTr="002237E9">
        <w:trPr>
          <w:trHeight w:val="570"/>
        </w:trPr>
        <w:tc>
          <w:tcPr>
            <w:tcW w:w="1384" w:type="dxa"/>
            <w:vMerge w:val="restart"/>
          </w:tcPr>
          <w:p w:rsidR="00041687" w:rsidRPr="007F0DE6" w:rsidRDefault="00041687" w:rsidP="002237E9">
            <w:pPr>
              <w:spacing w:after="0" w:line="240" w:lineRule="auto"/>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2 половина дня</w:t>
            </w: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Постепенный подъем, гимнастика после сна,  воздушные и водные процедуры, самостоятельная игровая деятельность детей</w:t>
            </w:r>
          </w:p>
        </w:tc>
      </w:tr>
      <w:tr w:rsidR="00041687" w:rsidRPr="007F0DE6" w:rsidTr="002237E9">
        <w:trPr>
          <w:trHeight w:val="280"/>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Подготовка к  полднику,  полдник</w:t>
            </w:r>
          </w:p>
        </w:tc>
      </w:tr>
      <w:tr w:rsidR="00041687" w:rsidRPr="007F0DE6" w:rsidTr="002237E9">
        <w:trPr>
          <w:trHeight w:val="259"/>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Самостоятельные игры, индивидуальная работа, досуги, развлечения (по разным образовательным областям), чтение художественной литературы</w:t>
            </w:r>
          </w:p>
        </w:tc>
      </w:tr>
      <w:tr w:rsidR="00041687" w:rsidRPr="007F0DE6" w:rsidTr="002237E9">
        <w:trPr>
          <w:trHeight w:val="256"/>
        </w:trPr>
        <w:tc>
          <w:tcPr>
            <w:tcW w:w="1384" w:type="dxa"/>
            <w:vMerge w:val="restart"/>
          </w:tcPr>
          <w:p w:rsidR="00041687" w:rsidRPr="007F0DE6" w:rsidRDefault="00041687" w:rsidP="002237E9">
            <w:pPr>
              <w:spacing w:after="0" w:line="240" w:lineRule="auto"/>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Вечер</w:t>
            </w: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Подготовка к прогулке. Прогулка: подвижные игры, индивидуальная работа по развитию движений,  дидактические  игры и упражнения   </w:t>
            </w:r>
          </w:p>
        </w:tc>
      </w:tr>
      <w:tr w:rsidR="00041687" w:rsidRPr="007F0DE6" w:rsidTr="002237E9">
        <w:trPr>
          <w:trHeight w:val="415"/>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Уход детей домой (взаимодействие с семьей)</w:t>
            </w:r>
          </w:p>
        </w:tc>
      </w:tr>
      <w:tr w:rsidR="00041687" w:rsidRPr="007F0DE6" w:rsidTr="002237E9">
        <w:tc>
          <w:tcPr>
            <w:tcW w:w="1384" w:type="dxa"/>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rPr>
                <w:rFonts w:ascii="Times New Roman" w:eastAsia="Times New Roman" w:hAnsi="Times New Roman" w:cs="Times New Roman"/>
                <w:b/>
                <w:sz w:val="24"/>
                <w:szCs w:val="24"/>
              </w:rPr>
            </w:pPr>
            <w:r w:rsidRPr="007F0DE6">
              <w:rPr>
                <w:rFonts w:ascii="Times New Roman" w:eastAsia="Times New Roman" w:hAnsi="Times New Roman" w:cs="Times New Roman"/>
                <w:b/>
                <w:sz w:val="24"/>
                <w:szCs w:val="24"/>
              </w:rPr>
              <w:t xml:space="preserve">                                           Старший дошкольный возраст</w:t>
            </w:r>
          </w:p>
        </w:tc>
      </w:tr>
      <w:tr w:rsidR="00041687" w:rsidRPr="007F0DE6" w:rsidTr="002237E9">
        <w:tc>
          <w:tcPr>
            <w:tcW w:w="1384" w:type="dxa"/>
          </w:tcPr>
          <w:p w:rsidR="00041687" w:rsidRPr="007F0DE6" w:rsidRDefault="00041687" w:rsidP="002237E9">
            <w:pPr>
              <w:spacing w:after="0" w:line="240" w:lineRule="auto"/>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Утро</w:t>
            </w: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Прием детей в группе,  в теплый период года на улице (взаимодействие с родителями);  утренняя гимнастика;  артикуляционная гимнастика; беседы с детьми, наблюдения в природном уголке;  индивидуальные и подгрупповые дидактические игры; самостоятельная деятельность в уголке художественного творчества </w:t>
            </w:r>
          </w:p>
        </w:tc>
      </w:tr>
      <w:tr w:rsidR="00041687" w:rsidRPr="007F0DE6" w:rsidTr="002237E9">
        <w:tc>
          <w:tcPr>
            <w:tcW w:w="1384" w:type="dxa"/>
            <w:vMerge w:val="restart"/>
          </w:tcPr>
          <w:p w:rsidR="00041687" w:rsidRPr="007F0DE6" w:rsidRDefault="00041687" w:rsidP="002237E9">
            <w:pPr>
              <w:spacing w:after="0" w:line="240" w:lineRule="auto"/>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1 половина дня</w:t>
            </w: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Подготовка  к завтраку (дежурство, самообслуживание)</w:t>
            </w:r>
          </w:p>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Завтрак  </w:t>
            </w:r>
          </w:p>
        </w:tc>
      </w:tr>
      <w:tr w:rsidR="00041687" w:rsidRPr="007F0DE6" w:rsidTr="002237E9">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ОД (по разным образовательным областям в соответствии с расписанием)</w:t>
            </w:r>
          </w:p>
        </w:tc>
      </w:tr>
      <w:tr w:rsidR="00041687" w:rsidRPr="007F0DE6" w:rsidTr="002237E9">
        <w:tc>
          <w:tcPr>
            <w:tcW w:w="1384" w:type="dxa"/>
            <w:vMerge w:val="restart"/>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Второй завтрак </w:t>
            </w:r>
          </w:p>
        </w:tc>
      </w:tr>
      <w:tr w:rsidR="00041687" w:rsidRPr="007F0DE6" w:rsidTr="002237E9">
        <w:trPr>
          <w:trHeight w:val="1398"/>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Подготовка к прогулке (самообслуживание)</w:t>
            </w:r>
          </w:p>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Прогулка: наблюдение в природе или  опыты и эксперименты, труд в природе,  подвижные игры, ролевые игры,  индивидуальная работа по развитию движений, дидактические игры по  познавательно-речевому направлению, беседы с детьми; самостоятельные игры детей</w:t>
            </w:r>
          </w:p>
        </w:tc>
      </w:tr>
      <w:tr w:rsidR="00041687" w:rsidRPr="007F0DE6" w:rsidTr="002237E9">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Возвращение с прогулки,  самостоятельная игровая деятельность детей; подготовка к обеду (дежурство,  развитие культурно-гигиенических навыков)</w:t>
            </w:r>
          </w:p>
        </w:tc>
      </w:tr>
      <w:tr w:rsidR="00041687" w:rsidRPr="007F0DE6" w:rsidTr="002237E9">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Обед  </w:t>
            </w:r>
          </w:p>
        </w:tc>
      </w:tr>
      <w:tr w:rsidR="00041687" w:rsidRPr="007F0DE6" w:rsidTr="002237E9">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Подготовка ко сну (самообслуживание, культурно-гигиенические навыки, воздушные ванны)</w:t>
            </w:r>
          </w:p>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Дневной сон </w:t>
            </w:r>
          </w:p>
        </w:tc>
      </w:tr>
      <w:tr w:rsidR="00041687" w:rsidRPr="007F0DE6" w:rsidTr="002237E9">
        <w:trPr>
          <w:trHeight w:val="675"/>
        </w:trPr>
        <w:tc>
          <w:tcPr>
            <w:tcW w:w="1384" w:type="dxa"/>
            <w:vMerge w:val="restart"/>
          </w:tcPr>
          <w:p w:rsidR="00041687" w:rsidRPr="007F0DE6" w:rsidRDefault="00041687" w:rsidP="002237E9">
            <w:pPr>
              <w:spacing w:after="0" w:line="240" w:lineRule="auto"/>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2 половина дня</w:t>
            </w: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Постепенный подъем, гимнастика после сна,  воздушные и водные процедуры, труд (самообслуживание)</w:t>
            </w:r>
          </w:p>
        </w:tc>
      </w:tr>
      <w:tr w:rsidR="00041687" w:rsidRPr="007F0DE6" w:rsidTr="002237E9">
        <w:trPr>
          <w:trHeight w:val="420"/>
        </w:trPr>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Подготовка к  полднику (самообслуживание, дежурство), полдник</w:t>
            </w:r>
          </w:p>
        </w:tc>
      </w:tr>
      <w:tr w:rsidR="00041687" w:rsidRPr="007F0DE6" w:rsidTr="002237E9">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Самостоятельные игры, индивидуальная работа, ОД, досуги, развлечения (по разным образовательным областям), чтение художественной литературы, познавательно-исследовательская деятельность, конструктивно-модельная деятельность</w:t>
            </w:r>
          </w:p>
        </w:tc>
      </w:tr>
      <w:tr w:rsidR="00041687" w:rsidRPr="007F0DE6" w:rsidTr="002237E9">
        <w:tc>
          <w:tcPr>
            <w:tcW w:w="1384" w:type="dxa"/>
            <w:vMerge w:val="restart"/>
          </w:tcPr>
          <w:p w:rsidR="00041687" w:rsidRPr="007F0DE6" w:rsidRDefault="00041687" w:rsidP="002237E9">
            <w:pPr>
              <w:spacing w:after="0" w:line="240" w:lineRule="auto"/>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Вечер</w:t>
            </w: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 xml:space="preserve">Подготовка к прогулке. Прогулка: подвижные игры, индивидуальная работа по развитию движений,  дидактические  игры и упражнения   </w:t>
            </w:r>
          </w:p>
        </w:tc>
      </w:tr>
      <w:tr w:rsidR="00041687" w:rsidRPr="007F0DE6" w:rsidTr="002237E9">
        <w:tc>
          <w:tcPr>
            <w:tcW w:w="1384" w:type="dxa"/>
            <w:vMerge/>
          </w:tcPr>
          <w:p w:rsidR="00041687" w:rsidRPr="007F0DE6" w:rsidRDefault="00041687" w:rsidP="002237E9">
            <w:pPr>
              <w:spacing w:after="0" w:line="240" w:lineRule="auto"/>
              <w:rPr>
                <w:rFonts w:ascii="Times New Roman" w:eastAsia="Times New Roman" w:hAnsi="Times New Roman" w:cs="Times New Roman"/>
                <w:sz w:val="24"/>
                <w:szCs w:val="24"/>
              </w:rPr>
            </w:pPr>
          </w:p>
        </w:tc>
        <w:tc>
          <w:tcPr>
            <w:tcW w:w="7938" w:type="dxa"/>
          </w:tcPr>
          <w:p w:rsidR="00041687" w:rsidRPr="007F0DE6" w:rsidRDefault="00041687" w:rsidP="002237E9">
            <w:pPr>
              <w:spacing w:after="0" w:line="240" w:lineRule="auto"/>
              <w:jc w:val="both"/>
              <w:rPr>
                <w:rFonts w:ascii="Times New Roman" w:eastAsia="Times New Roman" w:hAnsi="Times New Roman" w:cs="Times New Roman"/>
                <w:sz w:val="24"/>
                <w:szCs w:val="24"/>
              </w:rPr>
            </w:pPr>
            <w:r w:rsidRPr="007F0DE6">
              <w:rPr>
                <w:rFonts w:ascii="Times New Roman" w:eastAsia="Times New Roman" w:hAnsi="Times New Roman" w:cs="Times New Roman"/>
                <w:sz w:val="24"/>
                <w:szCs w:val="24"/>
              </w:rPr>
              <w:t>Уход детей домой (взаимодействие с семьей)</w:t>
            </w:r>
          </w:p>
        </w:tc>
      </w:tr>
    </w:tbl>
    <w:p w:rsidR="00041687" w:rsidRPr="00C96728" w:rsidRDefault="00041687" w:rsidP="00041687">
      <w:pPr>
        <w:spacing w:after="0" w:line="240" w:lineRule="auto"/>
        <w:ind w:firstLine="567"/>
        <w:rPr>
          <w:rFonts w:ascii="Times New Roman" w:eastAsia="Times New Roman" w:hAnsi="Times New Roman" w:cs="Times New Roman"/>
          <w:b/>
          <w:sz w:val="16"/>
          <w:szCs w:val="24"/>
          <w:lang w:eastAsia="ru-RU"/>
        </w:rPr>
      </w:pPr>
    </w:p>
    <w:p w:rsidR="00041687" w:rsidRPr="00A42264" w:rsidRDefault="0077642F" w:rsidP="0077642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041687" w:rsidRPr="00A42264">
        <w:rPr>
          <w:rFonts w:ascii="Times New Roman" w:eastAsia="Times New Roman" w:hAnsi="Times New Roman" w:cs="Times New Roman"/>
          <w:b/>
          <w:sz w:val="24"/>
          <w:szCs w:val="24"/>
          <w:lang w:eastAsia="ru-RU"/>
        </w:rPr>
        <w:t>Особенности взаимодействия с семьями воспитанников</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На сегодняшний день в ДОО осуществляется интеграция общественного и семейного воспитания дошкольников с семьями воспитанников, ставя перед собой следующие задачи: </w:t>
      </w:r>
    </w:p>
    <w:p w:rsidR="00041687" w:rsidRPr="00A42264" w:rsidRDefault="00041687" w:rsidP="00041687">
      <w:pPr>
        <w:spacing w:after="0" w:line="240" w:lineRule="auto"/>
        <w:ind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1. Формирование психолого-педагогических знаний родителей.</w:t>
      </w:r>
    </w:p>
    <w:p w:rsidR="00041687" w:rsidRPr="00A42264" w:rsidRDefault="00041687" w:rsidP="00041687">
      <w:pPr>
        <w:spacing w:after="0" w:line="240" w:lineRule="auto"/>
        <w:ind w:firstLine="567"/>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2. Приобщение родителей к участию в жизни ДОО.</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3. Оказание помощи семьям воспитанников в развитии, воспитании и обучении детей.</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4. Изучение и пропаганда лучшего семейного опыта.</w:t>
      </w:r>
    </w:p>
    <w:p w:rsidR="00041687" w:rsidRPr="00A42264" w:rsidRDefault="00041687" w:rsidP="00041687">
      <w:pPr>
        <w:spacing w:after="0" w:line="240" w:lineRule="auto"/>
        <w:ind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Система взаимодействия с родителями включает:</w:t>
      </w:r>
    </w:p>
    <w:p w:rsidR="00041687" w:rsidRPr="00A42264" w:rsidRDefault="00041687" w:rsidP="00041687">
      <w:pPr>
        <w:numPr>
          <w:ilvl w:val="0"/>
          <w:numId w:val="35"/>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ознакомление родителей с результатами работы ДОО на Общих родительских собраниях;</w:t>
      </w:r>
    </w:p>
    <w:p w:rsidR="00041687" w:rsidRPr="00A42264" w:rsidRDefault="00041687" w:rsidP="00041687">
      <w:pPr>
        <w:numPr>
          <w:ilvl w:val="0"/>
          <w:numId w:val="35"/>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анализ участия родительской общественности в жизни ДОО;</w:t>
      </w:r>
    </w:p>
    <w:p w:rsidR="00041687" w:rsidRPr="00A42264" w:rsidRDefault="00041687" w:rsidP="00041687">
      <w:pPr>
        <w:numPr>
          <w:ilvl w:val="0"/>
          <w:numId w:val="35"/>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ознакомление родителей с содержанием работы ДОО, направленной на физическое, психическое и социальное развитие ребенка;</w:t>
      </w:r>
    </w:p>
    <w:p w:rsidR="00041687" w:rsidRPr="00A42264" w:rsidRDefault="00041687" w:rsidP="00041687">
      <w:pPr>
        <w:numPr>
          <w:ilvl w:val="0"/>
          <w:numId w:val="35"/>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целенаправленную работу, пропагандирующую общественное дошкольное воспитание в его разных формах;</w:t>
      </w:r>
    </w:p>
    <w:p w:rsidR="00041687" w:rsidRPr="00A42264" w:rsidRDefault="00041687" w:rsidP="00041687">
      <w:pPr>
        <w:numPr>
          <w:ilvl w:val="0"/>
          <w:numId w:val="35"/>
        </w:numPr>
        <w:spacing w:after="0" w:line="240" w:lineRule="auto"/>
        <w:ind w:left="0" w:firstLine="567"/>
        <w:jc w:val="both"/>
        <w:rPr>
          <w:rFonts w:ascii="Times New Roman" w:eastAsia="Times New Roman" w:hAnsi="Times New Roman" w:cs="Times New Roman"/>
          <w:sz w:val="24"/>
          <w:szCs w:val="24"/>
          <w:lang w:eastAsia="ru-RU"/>
        </w:rPr>
      </w:pPr>
      <w:r w:rsidRPr="00A42264">
        <w:rPr>
          <w:rFonts w:ascii="Times New Roman" w:eastAsia="Times New Roman" w:hAnsi="Times New Roman" w:cs="Times New Roman"/>
          <w:sz w:val="24"/>
          <w:szCs w:val="24"/>
          <w:lang w:eastAsia="ru-RU"/>
        </w:rPr>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41687" w:rsidRPr="00A42264" w:rsidRDefault="00041687" w:rsidP="00041687">
      <w:pPr>
        <w:spacing w:after="0" w:line="240" w:lineRule="auto"/>
        <w:ind w:firstLine="567"/>
        <w:jc w:val="both"/>
        <w:rPr>
          <w:rFonts w:ascii="Times New Roman" w:eastAsia="Calibri" w:hAnsi="Times New Roman" w:cs="Times New Roman"/>
          <w:sz w:val="14"/>
          <w:szCs w:val="24"/>
        </w:rPr>
      </w:pPr>
      <w:bookmarkStart w:id="33" w:name="_Hlk482785943"/>
    </w:p>
    <w:p w:rsidR="00041687" w:rsidRPr="00A42264" w:rsidRDefault="00041687" w:rsidP="00041687">
      <w:pPr>
        <w:spacing w:after="0" w:line="240" w:lineRule="auto"/>
        <w:ind w:firstLine="567"/>
        <w:jc w:val="both"/>
        <w:rPr>
          <w:rFonts w:ascii="Times New Roman" w:eastAsia="Calibri" w:hAnsi="Times New Roman" w:cs="Times New Roman"/>
          <w:b/>
          <w:sz w:val="24"/>
          <w:szCs w:val="24"/>
        </w:rPr>
      </w:pPr>
      <w:r w:rsidRPr="00A42264">
        <w:rPr>
          <w:rFonts w:ascii="Times New Roman" w:eastAsia="Calibri" w:hAnsi="Times New Roman" w:cs="Times New Roman"/>
          <w:b/>
          <w:sz w:val="24"/>
          <w:szCs w:val="24"/>
        </w:rPr>
        <w:t xml:space="preserve">Перспективы работы по совершенствованию и развитию содержания ООП </w:t>
      </w:r>
      <w:bookmarkEnd w:id="33"/>
      <w:r w:rsidRPr="00A42264">
        <w:rPr>
          <w:rFonts w:ascii="Times New Roman" w:eastAsia="Calibri" w:hAnsi="Times New Roman" w:cs="Times New Roman"/>
          <w:b/>
          <w:sz w:val="24"/>
          <w:szCs w:val="24"/>
        </w:rPr>
        <w:t>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 xml:space="preserve">Совершенствование и развитие ПООП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руководства ДОО и </w:t>
      </w:r>
      <w:r w:rsidRPr="00A42264">
        <w:rPr>
          <w:rFonts w:ascii="Times New Roman" w:eastAsia="Calibri" w:hAnsi="Times New Roman" w:cs="Times New Roman"/>
          <w:sz w:val="24"/>
          <w:szCs w:val="24"/>
          <w:lang w:eastAsia="ru-RU"/>
        </w:rPr>
        <w:lastRenderedPageBreak/>
        <w:t>участников образовательных отношений сетевых партнеров по реализации образовательных программ.</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Организационные  условия  для  участия  вышеуказанной  общественности  в совершенствовании и развитии ООП будут включать:</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 предоставление доступа к открытому тексту Программы в электронном и бумажном виде;</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В целях совершенствования нормативных и научно-методических ресурсов Программы запланирована следующая работа.</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1. Разработка и публикация в электронном и бумажном виде:</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 методических материалов по обеспечению условий реализации ООП;</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 методических материалов по организации образовательного процесса в соответствии с Программой;</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 xml:space="preserve">- методических рекомендаций по разработке основной образовательной программы ДОУ </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 практических материалов и рекомендаций по реализации ООП.</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2. Внесение корректив в ООП.</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 </w:t>
      </w:r>
      <w:r w:rsidRPr="00A42264">
        <w:rPr>
          <w:rFonts w:ascii="Times New Roman" w:eastAsia="Calibri" w:hAnsi="Times New Roman" w:cs="Times New Roman"/>
          <w:sz w:val="24"/>
          <w:szCs w:val="24"/>
          <w:lang w:eastAsia="ru-RU"/>
        </w:rPr>
        <w:t>Регулярное методическое консультационно-информационное сопровождение ДОО, реализующие ООП.</w:t>
      </w:r>
    </w:p>
    <w:p w:rsidR="00041687" w:rsidRPr="00A42264" w:rsidRDefault="00041687" w:rsidP="00041687">
      <w:pPr>
        <w:spacing w:after="0" w:line="240" w:lineRule="auto"/>
        <w:ind w:firstLine="567"/>
        <w:jc w:val="both"/>
        <w:rPr>
          <w:rFonts w:ascii="Times New Roman" w:eastAsia="Calibri" w:hAnsi="Times New Roman" w:cs="Times New Roman"/>
          <w:sz w:val="24"/>
          <w:szCs w:val="24"/>
          <w:lang w:eastAsia="ru-RU"/>
        </w:rPr>
      </w:pPr>
      <w:r w:rsidRPr="00A42264">
        <w:rPr>
          <w:rFonts w:ascii="Times New Roman" w:eastAsia="Calibri" w:hAnsi="Times New Roman" w:cs="Times New Roman"/>
          <w:sz w:val="24"/>
          <w:szCs w:val="24"/>
          <w:lang w:eastAsia="ru-RU"/>
        </w:rPr>
        <w:t>Совершенствование материально-технических условий, в т. ч. необходимых для создания развивающей предметно-пространственной среды.</w:t>
      </w:r>
    </w:p>
    <w:p w:rsidR="00041687" w:rsidRPr="00A42264" w:rsidRDefault="00041687" w:rsidP="00041687">
      <w:pPr>
        <w:spacing w:after="0" w:line="240" w:lineRule="auto"/>
        <w:jc w:val="both"/>
        <w:rPr>
          <w:rFonts w:ascii="Times New Roman" w:eastAsia="Calibri" w:hAnsi="Times New Roman" w:cs="Times New Roman"/>
          <w:b/>
          <w:sz w:val="16"/>
          <w:szCs w:val="24"/>
        </w:rPr>
      </w:pPr>
    </w:p>
    <w:p w:rsidR="00041687" w:rsidRPr="00A42264" w:rsidRDefault="00041687" w:rsidP="00041687">
      <w:pPr>
        <w:spacing w:after="0" w:line="240" w:lineRule="auto"/>
        <w:ind w:firstLine="567"/>
        <w:rPr>
          <w:rFonts w:ascii="Times New Roman" w:eastAsia="Calibri" w:hAnsi="Times New Roman" w:cs="Times New Roman"/>
          <w:b/>
          <w:sz w:val="24"/>
          <w:szCs w:val="24"/>
        </w:rPr>
      </w:pPr>
      <w:bookmarkStart w:id="34" w:name="_Hlk482785973"/>
      <w:r w:rsidRPr="00A42264">
        <w:rPr>
          <w:rFonts w:ascii="Times New Roman" w:eastAsia="Calibri" w:hAnsi="Times New Roman" w:cs="Times New Roman"/>
          <w:b/>
          <w:sz w:val="24"/>
          <w:szCs w:val="24"/>
        </w:rPr>
        <w:t>Перечень нормативных и нормативно-методических документов</w:t>
      </w:r>
      <w:bookmarkEnd w:id="34"/>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1. Конвенция о правах ребенка. Принята резолюцией 44/25 Генеральной Ассамблеи от 20 ноября 1989 года.─ ООН 1990.</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 xml:space="preserve">2 .Федеральный закон от 29 декабря 2012 г. № 273-ФЗ (ред. от 31.12.2014, с изм.От 02.05.2015) «Об образовании в Российской Федерации»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3. Федеральный закон 24 июля 1998 г. № 124-ФЗ «Об основных гарантиях прав ребенка в Российской Федерации».</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sidRPr="00A42264">
        <w:rPr>
          <w:rFonts w:ascii="Times New Roman" w:eastAsia="Calibri" w:hAnsi="Times New Roman" w:cs="Times New Roman"/>
          <w:sz w:val="24"/>
          <w:szCs w:val="24"/>
        </w:rPr>
        <w:t>4. Постановление Главного государственного санитарного врача Российской Федерации от 15 мая 2013 г. №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A42264">
        <w:rPr>
          <w:rFonts w:ascii="Times New Roman" w:eastAsia="Calibri" w:hAnsi="Times New Roman" w:cs="Times New Roman"/>
          <w:sz w:val="24"/>
          <w:szCs w:val="24"/>
        </w:rPr>
        <w:t>.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A42264">
        <w:rPr>
          <w:rFonts w:ascii="Times New Roman" w:eastAsia="Calibri" w:hAnsi="Times New Roman" w:cs="Times New Roman"/>
          <w:sz w:val="24"/>
          <w:szCs w:val="24"/>
        </w:rPr>
        <w:t>.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A42264">
        <w:rPr>
          <w:rFonts w:ascii="Times New Roman" w:eastAsia="Calibri" w:hAnsi="Times New Roman" w:cs="Times New Roman"/>
          <w:sz w:val="24"/>
          <w:szCs w:val="24"/>
        </w:rPr>
        <w:t xml:space="preserve">. Письмо Минобрнауки России «Комментарии к ФГОС ДО» от 28 февраля 2014 г. № 08- 249 </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A42264">
        <w:rPr>
          <w:rFonts w:ascii="Times New Roman" w:eastAsia="Calibri" w:hAnsi="Times New Roman" w:cs="Times New Roman"/>
          <w:sz w:val="24"/>
          <w:szCs w:val="24"/>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A42264">
        <w:rPr>
          <w:rFonts w:ascii="Times New Roman" w:eastAsia="Calibri" w:hAnsi="Times New Roman" w:cs="Times New Roman"/>
          <w:sz w:val="24"/>
          <w:szCs w:val="24"/>
        </w:rPr>
        <w:t>. Закон РТ от 22 июля 2013 года № 68-ЗРТ «Об образовании» (в ред. Законов РТ от 23.07.2014 N 61-ЗРТ, от 16.03.2015 N 14-ЗРТ, от 08.10.2015 N 76-ЗРТ, от  06.07.2016 N 54-ЗРТ).</w:t>
      </w:r>
    </w:p>
    <w:p w:rsidR="00041687" w:rsidRPr="00A42264" w:rsidRDefault="00041687" w:rsidP="00041687">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10</w:t>
      </w:r>
      <w:r w:rsidRPr="00A42264">
        <w:rPr>
          <w:rFonts w:ascii="Times New Roman" w:eastAsia="Calibri" w:hAnsi="Times New Roman" w:cs="Times New Roman"/>
          <w:sz w:val="24"/>
          <w:szCs w:val="24"/>
        </w:rPr>
        <w:t>. Закон РТ от 08.07.1992 № 1560-XII «О государственных языках Республики Татарстан и других языках в Республике Татарстан» (в ред. Законов РТ от 28.07.2004 № 44-ЗРТ, от 03.12.2009 № 54-ЗРТ, от 03.03.2012 № 16-ЗРТ, от 12.06.2014 № 53-ЗРТ).</w:t>
      </w:r>
    </w:p>
    <w:p w:rsidR="00041687" w:rsidRPr="00A42264" w:rsidRDefault="00041687" w:rsidP="00041687">
      <w:pPr>
        <w:spacing w:after="0" w:line="240" w:lineRule="auto"/>
        <w:jc w:val="both"/>
        <w:rPr>
          <w:rFonts w:ascii="Times New Roman" w:eastAsia="Calibri" w:hAnsi="Times New Roman" w:cs="Times New Roman"/>
          <w:b/>
          <w:sz w:val="24"/>
          <w:szCs w:val="24"/>
        </w:rPr>
      </w:pPr>
    </w:p>
    <w:p w:rsidR="00041687" w:rsidRPr="00A42264" w:rsidRDefault="00041687" w:rsidP="00041687">
      <w:pPr>
        <w:spacing w:after="0" w:line="240" w:lineRule="auto"/>
        <w:jc w:val="center"/>
        <w:rPr>
          <w:rFonts w:ascii="Times New Roman" w:eastAsia="Calibri" w:hAnsi="Times New Roman" w:cs="Times New Roman"/>
          <w:b/>
          <w:sz w:val="24"/>
          <w:szCs w:val="24"/>
        </w:rPr>
      </w:pPr>
      <w:r w:rsidRPr="00A42264">
        <w:rPr>
          <w:rFonts w:ascii="Times New Roman" w:eastAsia="Calibri" w:hAnsi="Times New Roman" w:cs="Times New Roman"/>
          <w:b/>
          <w:sz w:val="24"/>
          <w:szCs w:val="24"/>
        </w:rPr>
        <w:t>Перечень литературных источников</w:t>
      </w:r>
    </w:p>
    <w:p w:rsidR="00041687" w:rsidRPr="00A42264" w:rsidRDefault="00041687" w:rsidP="00041687">
      <w:pPr>
        <w:spacing w:after="0" w:line="240" w:lineRule="auto"/>
        <w:ind w:firstLine="567"/>
        <w:rPr>
          <w:rFonts w:ascii="Times New Roman" w:eastAsia="Calibri" w:hAnsi="Times New Roman" w:cs="Times New Roman"/>
          <w:b/>
          <w:sz w:val="24"/>
          <w:szCs w:val="24"/>
        </w:rPr>
      </w:pPr>
      <w:r w:rsidRPr="00A42264">
        <w:rPr>
          <w:rFonts w:ascii="Times New Roman" w:eastAsia="Calibri" w:hAnsi="Times New Roman" w:cs="Times New Roman"/>
          <w:b/>
          <w:sz w:val="24"/>
          <w:szCs w:val="24"/>
        </w:rPr>
        <w:t>Основные программы дошкольного образования:</w:t>
      </w:r>
    </w:p>
    <w:p w:rsidR="00041687" w:rsidRDefault="00041687" w:rsidP="00041687">
      <w:pPr>
        <w:spacing w:after="0" w:line="240" w:lineRule="auto"/>
        <w:jc w:val="both"/>
        <w:rPr>
          <w:sz w:val="24"/>
          <w:lang w:val="tt-RU"/>
        </w:rPr>
      </w:pPr>
      <w:r w:rsidRPr="00A42264">
        <w:rPr>
          <w:rFonts w:ascii="Times New Roman" w:eastAsia="Calibri" w:hAnsi="Times New Roman" w:cs="Times New Roman"/>
          <w:sz w:val="24"/>
          <w:szCs w:val="24"/>
        </w:rPr>
        <w:t>- Основная образовательная программа дошкольного образования «От рождения до школы» / Н.Е.Вераксы, Т.С.Комарова, Н.А.Василье</w:t>
      </w:r>
      <w:r>
        <w:rPr>
          <w:rFonts w:ascii="Times New Roman" w:eastAsia="Calibri" w:hAnsi="Times New Roman" w:cs="Times New Roman"/>
          <w:sz w:val="24"/>
          <w:szCs w:val="24"/>
        </w:rPr>
        <w:t>ва.– М.: МОЗАИКА–СИНТЕЗ</w:t>
      </w:r>
      <w:r w:rsidRPr="00174241">
        <w:rPr>
          <w:rFonts w:ascii="Times New Roman" w:hAnsi="Times New Roman" w:cs="Times New Roman"/>
          <w:sz w:val="24"/>
          <w:lang w:val="tt-RU"/>
        </w:rPr>
        <w:t>,2016 г</w:t>
      </w:r>
      <w:r>
        <w:rPr>
          <w:rFonts w:ascii="Times New Roman" w:hAnsi="Times New Roman" w:cs="Times New Roman"/>
          <w:sz w:val="24"/>
          <w:lang w:val="tt-RU"/>
        </w:rPr>
        <w:t>.</w:t>
      </w:r>
      <w:r w:rsidRPr="00A42264">
        <w:rPr>
          <w:rFonts w:ascii="Times New Roman" w:eastAsia="Times New Roman" w:hAnsi="Times New Roman" w:cs="Times New Roman"/>
          <w:b/>
          <w:sz w:val="24"/>
          <w:szCs w:val="24"/>
          <w:vertAlign w:val="superscript"/>
        </w:rPr>
        <w:footnoteReference w:id="24"/>
      </w:r>
      <w:r>
        <w:rPr>
          <w:sz w:val="24"/>
          <w:lang w:val="tt-RU"/>
        </w:rPr>
        <w:t xml:space="preserve">. </w:t>
      </w:r>
    </w:p>
    <w:p w:rsidR="00041687" w:rsidRPr="006E19E6" w:rsidRDefault="00041687" w:rsidP="00041687">
      <w:pPr>
        <w:spacing w:after="0" w:line="240" w:lineRule="auto"/>
        <w:jc w:val="both"/>
        <w:rPr>
          <w:rFonts w:ascii="Times New Roman" w:eastAsia="Calibri" w:hAnsi="Times New Roman" w:cs="Times New Roman"/>
          <w:sz w:val="24"/>
          <w:szCs w:val="24"/>
          <w:lang w:val="tt-RU"/>
        </w:rPr>
      </w:pPr>
      <w:r w:rsidRPr="00A42264">
        <w:rPr>
          <w:rFonts w:ascii="Times New Roman" w:eastAsia="Calibri" w:hAnsi="Times New Roman" w:cs="Times New Roman"/>
          <w:sz w:val="24"/>
          <w:szCs w:val="24"/>
        </w:rPr>
        <w:t>- Шаехова Р.К. «Сөенеч» – «Радость познания»</w:t>
      </w:r>
      <w:r w:rsidRPr="00A42264">
        <w:rPr>
          <w:rFonts w:ascii="Times New Roman" w:eastAsia="Calibri" w:hAnsi="Times New Roman" w:cs="Times New Roman"/>
          <w:sz w:val="24"/>
          <w:szCs w:val="24"/>
        </w:rPr>
        <w:tab/>
        <w:t>- региональная образовательная программа дошкольного образования / - Казань, 2016.</w:t>
      </w:r>
    </w:p>
    <w:p w:rsidR="00041687" w:rsidRPr="00F86D7F" w:rsidRDefault="00041687" w:rsidP="00041687">
      <w:pPr>
        <w:pStyle w:val="af2"/>
        <w:jc w:val="both"/>
        <w:rPr>
          <w:b/>
          <w:spacing w:val="-9"/>
        </w:rPr>
      </w:pPr>
      <w:r w:rsidRPr="00F86D7F">
        <w:rPr>
          <w:b/>
          <w:spacing w:val="-9"/>
        </w:rPr>
        <w:t>Образовательная область «Социально-коммуникативное развитие»</w:t>
      </w:r>
    </w:p>
    <w:tbl>
      <w:tblPr>
        <w:tblpPr w:leftFromText="180" w:rightFromText="180" w:vertAnchor="text" w:horzAnchor="margin" w:tblpXSpec="center" w:tblpY="42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7304"/>
      </w:tblGrid>
      <w:tr w:rsidR="00041687" w:rsidRPr="00C3274D" w:rsidTr="002237E9">
        <w:trPr>
          <w:trHeight w:val="274"/>
        </w:trPr>
        <w:tc>
          <w:tcPr>
            <w:tcW w:w="2160" w:type="dxa"/>
            <w:tcBorders>
              <w:top w:val="single" w:sz="4" w:space="0" w:color="auto"/>
              <w:left w:val="single" w:sz="4" w:space="0" w:color="auto"/>
              <w:bottom w:val="single" w:sz="4" w:space="0" w:color="auto"/>
              <w:right w:val="single" w:sz="4" w:space="0" w:color="auto"/>
            </w:tcBorders>
            <w:hideMark/>
          </w:tcPr>
          <w:p w:rsidR="00041687" w:rsidRPr="00FD2659" w:rsidRDefault="00041687" w:rsidP="002237E9">
            <w:pPr>
              <w:tabs>
                <w:tab w:val="left" w:pos="1161"/>
              </w:tabs>
              <w:spacing w:after="0" w:line="240" w:lineRule="auto"/>
              <w:ind w:left="142"/>
              <w:rPr>
                <w:rFonts w:ascii="Times New Roman" w:hAnsi="Times New Roman"/>
                <w:b/>
                <w:sz w:val="24"/>
                <w:szCs w:val="24"/>
              </w:rPr>
            </w:pPr>
            <w:r w:rsidRPr="00FD2659">
              <w:rPr>
                <w:rFonts w:ascii="Times New Roman" w:hAnsi="Times New Roman"/>
                <w:b/>
                <w:sz w:val="24"/>
                <w:szCs w:val="24"/>
              </w:rPr>
              <w:t>Перечень программ,</w:t>
            </w:r>
          </w:p>
          <w:p w:rsidR="00041687" w:rsidRPr="00FD2659" w:rsidRDefault="00041687" w:rsidP="002237E9">
            <w:pPr>
              <w:spacing w:after="0" w:line="240" w:lineRule="auto"/>
              <w:ind w:left="142"/>
              <w:rPr>
                <w:rFonts w:ascii="Times New Roman" w:hAnsi="Times New Roman"/>
                <w:sz w:val="24"/>
                <w:szCs w:val="24"/>
              </w:rPr>
            </w:pPr>
            <w:r w:rsidRPr="00FD2659">
              <w:rPr>
                <w:rFonts w:ascii="Times New Roman" w:hAnsi="Times New Roman"/>
                <w:b/>
                <w:sz w:val="24"/>
                <w:szCs w:val="24"/>
              </w:rPr>
              <w:t>технологий пособий</w:t>
            </w:r>
          </w:p>
        </w:tc>
        <w:tc>
          <w:tcPr>
            <w:tcW w:w="7304" w:type="dxa"/>
            <w:tcBorders>
              <w:top w:val="single" w:sz="4" w:space="0" w:color="auto"/>
              <w:left w:val="single" w:sz="4" w:space="0" w:color="auto"/>
              <w:bottom w:val="single" w:sz="4" w:space="0" w:color="auto"/>
              <w:right w:val="single" w:sz="4" w:space="0" w:color="auto"/>
            </w:tcBorders>
            <w:hideMark/>
          </w:tcPr>
          <w:p w:rsidR="00041687" w:rsidRDefault="00041687" w:rsidP="002237E9">
            <w:pPr>
              <w:widowControl w:val="0"/>
              <w:spacing w:after="0" w:line="240" w:lineRule="auto"/>
              <w:jc w:val="both"/>
              <w:rPr>
                <w:rFonts w:ascii="Times New Roman" w:eastAsia="Courier New" w:hAnsi="Times New Roman"/>
                <w:color w:val="000000"/>
                <w:sz w:val="24"/>
                <w:szCs w:val="24"/>
                <w:lang w:val="tt-RU" w:eastAsia="ru-RU"/>
              </w:rPr>
            </w:pPr>
            <w:r>
              <w:rPr>
                <w:rFonts w:ascii="Times New Roman" w:eastAsia="Courier New" w:hAnsi="Times New Roman"/>
                <w:color w:val="000000"/>
                <w:sz w:val="24"/>
                <w:szCs w:val="24"/>
                <w:lang w:val="tt-RU" w:eastAsia="ru-RU"/>
              </w:rPr>
              <w:t xml:space="preserve">1. </w:t>
            </w:r>
            <w:r>
              <w:rPr>
                <w:rFonts w:ascii="Times New Roman" w:eastAsia="Courier New" w:hAnsi="Times New Roman"/>
                <w:color w:val="000000"/>
                <w:sz w:val="24"/>
                <w:szCs w:val="24"/>
                <w:lang w:eastAsia="ru-RU"/>
              </w:rPr>
              <w:t>Шаехова Р.К.</w:t>
            </w:r>
            <w:r w:rsidRPr="00F24506">
              <w:rPr>
                <w:rFonts w:ascii="Times New Roman" w:eastAsia="Courier New" w:hAnsi="Times New Roman"/>
                <w:color w:val="000000"/>
                <w:sz w:val="24"/>
                <w:szCs w:val="24"/>
                <w:lang w:eastAsia="ru-RU"/>
              </w:rPr>
              <w:t xml:space="preserve"> «Региональная программа дошкольного образования» - Казань, 2012</w:t>
            </w:r>
          </w:p>
          <w:p w:rsidR="00041687" w:rsidRPr="00F86D7F" w:rsidRDefault="00041687" w:rsidP="002237E9">
            <w:pPr>
              <w:widowControl w:val="0"/>
              <w:spacing w:after="0" w:line="240" w:lineRule="auto"/>
              <w:jc w:val="both"/>
              <w:rPr>
                <w:rFonts w:ascii="Times New Roman" w:eastAsia="Courier New" w:hAnsi="Times New Roman"/>
                <w:color w:val="000000"/>
                <w:sz w:val="24"/>
                <w:szCs w:val="24"/>
                <w:lang w:val="tt-RU" w:eastAsia="ru-RU"/>
              </w:rPr>
            </w:pPr>
            <w:r>
              <w:rPr>
                <w:rFonts w:ascii="Times New Roman" w:eastAsia="Courier New" w:hAnsi="Times New Roman"/>
                <w:color w:val="000000"/>
                <w:sz w:val="24"/>
                <w:szCs w:val="24"/>
                <w:lang w:val="tt-RU" w:eastAsia="ru-RU"/>
              </w:rPr>
              <w:t xml:space="preserve">2. </w:t>
            </w:r>
            <w:r w:rsidRPr="00FD2659">
              <w:rPr>
                <w:rFonts w:ascii="Times New Roman" w:hAnsi="Times New Roman"/>
                <w:sz w:val="24"/>
                <w:szCs w:val="24"/>
              </w:rPr>
              <w:t>Ахмадиева Р.Ш., Воронина Е.Е., Минниханов Р.Н. и др., «Обучение детей дошкольного возраста правилам безопасного поведения на дорогах»,  Казань, 2008</w:t>
            </w:r>
          </w:p>
          <w:p w:rsidR="00041687" w:rsidRDefault="00041687" w:rsidP="002237E9">
            <w:pPr>
              <w:widowControl w:val="0"/>
              <w:spacing w:after="0" w:line="240" w:lineRule="auto"/>
              <w:jc w:val="both"/>
              <w:rPr>
                <w:rFonts w:ascii="Times New Roman" w:hAnsi="Times New Roman"/>
                <w:color w:val="000000"/>
                <w:sz w:val="24"/>
                <w:szCs w:val="24"/>
                <w:lang w:val="tt-RU"/>
              </w:rPr>
            </w:pPr>
            <w:r>
              <w:rPr>
                <w:rFonts w:ascii="Times New Roman" w:hAnsi="Times New Roman"/>
                <w:color w:val="000000"/>
                <w:sz w:val="24"/>
                <w:szCs w:val="24"/>
                <w:lang w:val="tt-RU"/>
              </w:rPr>
              <w:t xml:space="preserve">3. </w:t>
            </w:r>
            <w:r w:rsidRPr="00F24506">
              <w:rPr>
                <w:rFonts w:ascii="Times New Roman" w:hAnsi="Times New Roman"/>
                <w:color w:val="000000"/>
                <w:sz w:val="24"/>
                <w:szCs w:val="24"/>
                <w:lang w:val="tt-RU"/>
              </w:rPr>
              <w:t>Комплект дорожных знаков. МВД по РТ , МОиН РТ, ГКУ “Дирекция финансирования научных и образовательных программ безопасности дорожного движения РТ”, ГБУ “Научный центр безопасности жизнедеятельности”, Казань 2015.</w:t>
            </w:r>
          </w:p>
          <w:p w:rsidR="00041687" w:rsidRPr="009C57DF" w:rsidRDefault="00041687" w:rsidP="002237E9">
            <w:pPr>
              <w:widowControl w:val="0"/>
              <w:spacing w:after="0" w:line="240" w:lineRule="auto"/>
              <w:jc w:val="both"/>
              <w:rPr>
                <w:rFonts w:ascii="Times New Roman" w:hAnsi="Times New Roman"/>
                <w:color w:val="000000"/>
                <w:sz w:val="24"/>
                <w:szCs w:val="24"/>
              </w:rPr>
            </w:pPr>
            <w:r>
              <w:rPr>
                <w:rFonts w:ascii="Times New Roman" w:hAnsi="Times New Roman"/>
                <w:color w:val="000000"/>
                <w:sz w:val="24"/>
                <w:szCs w:val="24"/>
                <w:lang w:val="tt-RU"/>
              </w:rPr>
              <w:t>4.  Комплект дорожных знаков. МВД по РТ, МОиН РТ, ГБУ “Безопасность дорожного движения”, ГБУ “Научный центр безопасности жизнедеятельности”, Казань 2017.</w:t>
            </w:r>
          </w:p>
          <w:p w:rsidR="00041687" w:rsidRPr="00F24506" w:rsidRDefault="00041687" w:rsidP="002237E9">
            <w:pPr>
              <w:widowControl w:val="0"/>
              <w:spacing w:after="0" w:line="240" w:lineRule="auto"/>
              <w:jc w:val="both"/>
              <w:rPr>
                <w:rFonts w:ascii="Times New Roman" w:hAnsi="Times New Roman"/>
                <w:color w:val="000000"/>
                <w:sz w:val="24"/>
                <w:szCs w:val="24"/>
                <w:lang w:val="tt-RU"/>
              </w:rPr>
            </w:pPr>
            <w:r>
              <w:rPr>
                <w:rFonts w:ascii="Times New Roman" w:hAnsi="Times New Roman"/>
                <w:color w:val="000000"/>
                <w:sz w:val="24"/>
                <w:szCs w:val="24"/>
                <w:lang w:val="tt-RU"/>
              </w:rPr>
              <w:t xml:space="preserve">5. </w:t>
            </w:r>
            <w:r w:rsidRPr="00F24506">
              <w:rPr>
                <w:rFonts w:ascii="Times New Roman" w:hAnsi="Times New Roman"/>
                <w:color w:val="000000"/>
                <w:sz w:val="24"/>
                <w:szCs w:val="24"/>
                <w:lang w:val="tt-RU"/>
              </w:rPr>
              <w:t>Кашапова М.Ф. “Уйныйк әле, балалар. Беренче китап. Казан 2017.</w:t>
            </w:r>
          </w:p>
          <w:p w:rsidR="00041687" w:rsidRPr="00F24506" w:rsidRDefault="00041687" w:rsidP="002237E9">
            <w:pPr>
              <w:widowControl w:val="0"/>
              <w:spacing w:after="0" w:line="240" w:lineRule="auto"/>
              <w:jc w:val="both"/>
              <w:rPr>
                <w:rFonts w:ascii="Times New Roman" w:hAnsi="Times New Roman"/>
                <w:color w:val="000000"/>
                <w:sz w:val="24"/>
                <w:szCs w:val="24"/>
                <w:lang w:val="tt-RU"/>
              </w:rPr>
            </w:pPr>
            <w:r>
              <w:rPr>
                <w:rFonts w:ascii="Times New Roman" w:hAnsi="Times New Roman"/>
                <w:color w:val="000000"/>
                <w:sz w:val="24"/>
                <w:szCs w:val="24"/>
                <w:lang w:val="tt-RU"/>
              </w:rPr>
              <w:t xml:space="preserve">6. </w:t>
            </w:r>
            <w:r w:rsidRPr="00F24506">
              <w:rPr>
                <w:rFonts w:ascii="Times New Roman" w:hAnsi="Times New Roman"/>
                <w:color w:val="000000"/>
                <w:sz w:val="24"/>
                <w:szCs w:val="24"/>
                <w:lang w:val="tt-RU"/>
              </w:rPr>
              <w:t>Кашапова М.Ф. “Уйныйк әле, балалар. Икенче китап. Казан 2017.</w:t>
            </w:r>
          </w:p>
          <w:p w:rsidR="00041687" w:rsidRDefault="00041687" w:rsidP="002237E9">
            <w:pPr>
              <w:widowControl w:val="0"/>
              <w:spacing w:after="0" w:line="240" w:lineRule="auto"/>
              <w:jc w:val="both"/>
              <w:rPr>
                <w:rFonts w:ascii="Times New Roman" w:hAnsi="Times New Roman"/>
                <w:color w:val="000000"/>
                <w:sz w:val="24"/>
                <w:szCs w:val="24"/>
                <w:lang w:val="tt-RU"/>
              </w:rPr>
            </w:pPr>
            <w:r>
              <w:rPr>
                <w:rFonts w:ascii="Times New Roman" w:hAnsi="Times New Roman"/>
                <w:color w:val="000000"/>
                <w:sz w:val="24"/>
                <w:szCs w:val="24"/>
                <w:lang w:val="tt-RU"/>
              </w:rPr>
              <w:t xml:space="preserve">7. </w:t>
            </w:r>
            <w:r w:rsidRPr="00F24506">
              <w:rPr>
                <w:rFonts w:ascii="Times New Roman" w:hAnsi="Times New Roman"/>
                <w:color w:val="000000"/>
                <w:sz w:val="24"/>
                <w:szCs w:val="24"/>
                <w:lang w:val="tt-RU"/>
              </w:rPr>
              <w:t>Кашапова М.Ф. “Уйныйк әле, балалар. Өченче китап. Казан 2017.</w:t>
            </w:r>
          </w:p>
          <w:p w:rsidR="00041687" w:rsidRPr="00F24506" w:rsidRDefault="00041687" w:rsidP="002237E9">
            <w:pPr>
              <w:widowControl w:val="0"/>
              <w:spacing w:after="0" w:line="240" w:lineRule="auto"/>
              <w:jc w:val="both"/>
              <w:rPr>
                <w:rFonts w:ascii="Times New Roman" w:hAnsi="Times New Roman"/>
                <w:color w:val="000000"/>
                <w:sz w:val="24"/>
                <w:szCs w:val="24"/>
                <w:lang w:val="tt-RU"/>
              </w:rPr>
            </w:pPr>
            <w:r>
              <w:rPr>
                <w:rFonts w:ascii="Times New Roman" w:hAnsi="Times New Roman"/>
                <w:color w:val="000000"/>
                <w:sz w:val="24"/>
                <w:szCs w:val="24"/>
                <w:lang w:val="tt-RU"/>
              </w:rPr>
              <w:t xml:space="preserve">8. </w:t>
            </w:r>
            <w:r w:rsidRPr="00F24506">
              <w:rPr>
                <w:rFonts w:ascii="Times New Roman" w:hAnsi="Times New Roman"/>
                <w:color w:val="000000"/>
                <w:sz w:val="24"/>
                <w:szCs w:val="24"/>
                <w:lang w:val="tt-RU"/>
              </w:rPr>
              <w:t>Кашапова М.Ф. “Табигатьне саклыйк, балалар. Дүртенче китап. Казан 2017.</w:t>
            </w:r>
          </w:p>
          <w:p w:rsidR="00041687" w:rsidRPr="00F24506" w:rsidRDefault="00041687" w:rsidP="002237E9">
            <w:pPr>
              <w:widowControl w:val="0"/>
              <w:spacing w:after="0" w:line="240" w:lineRule="auto"/>
              <w:jc w:val="both"/>
              <w:rPr>
                <w:rFonts w:ascii="Times New Roman" w:hAnsi="Times New Roman"/>
                <w:color w:val="000000"/>
                <w:sz w:val="24"/>
                <w:szCs w:val="24"/>
                <w:lang w:val="tt-RU"/>
              </w:rPr>
            </w:pPr>
            <w:r>
              <w:rPr>
                <w:rFonts w:ascii="Times New Roman" w:hAnsi="Times New Roman"/>
                <w:color w:val="000000"/>
                <w:sz w:val="24"/>
                <w:szCs w:val="24"/>
                <w:lang w:val="tt-RU"/>
              </w:rPr>
              <w:t xml:space="preserve">9. </w:t>
            </w:r>
            <w:r w:rsidRPr="00F24506">
              <w:rPr>
                <w:rFonts w:ascii="Times New Roman" w:hAnsi="Times New Roman"/>
                <w:color w:val="000000"/>
                <w:sz w:val="24"/>
                <w:szCs w:val="24"/>
                <w:lang w:val="tt-RU"/>
              </w:rPr>
              <w:t>Кашапова М.Ф. “Әдәпле булыйк, балалар. Бишенче китап. Казан 2017.</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10. </w:t>
            </w:r>
            <w:r w:rsidRPr="00BC0588">
              <w:rPr>
                <w:rFonts w:ascii="Times New Roman" w:hAnsi="Times New Roman"/>
                <w:sz w:val="24"/>
                <w:szCs w:val="24"/>
                <w:lang w:val="tt-RU"/>
              </w:rPr>
              <w:t>Кашапова М.Ф. “Иң гүзәл тел туган тел”–Каз</w:t>
            </w:r>
            <w:r>
              <w:rPr>
                <w:rFonts w:ascii="Times New Roman" w:hAnsi="Times New Roman"/>
                <w:sz w:val="24"/>
                <w:szCs w:val="24"/>
                <w:lang w:val="tt-RU"/>
              </w:rPr>
              <w:t>ан.</w:t>
            </w:r>
            <w:r w:rsidRPr="00FD2659">
              <w:rPr>
                <w:rFonts w:ascii="Times New Roman" w:hAnsi="Times New Roman"/>
                <w:sz w:val="24"/>
                <w:szCs w:val="24"/>
                <w:lang w:val="tt-RU"/>
              </w:rPr>
              <w:t>РИ</w:t>
            </w:r>
            <w:r>
              <w:rPr>
                <w:rFonts w:ascii="Times New Roman" w:hAnsi="Times New Roman"/>
                <w:sz w:val="24"/>
                <w:szCs w:val="24"/>
              </w:rPr>
              <w:t>Ц, 20</w:t>
            </w:r>
            <w:r>
              <w:rPr>
                <w:rFonts w:ascii="Times New Roman" w:hAnsi="Times New Roman"/>
                <w:sz w:val="24"/>
                <w:szCs w:val="24"/>
                <w:lang w:val="tt-RU"/>
              </w:rPr>
              <w:t>09</w:t>
            </w:r>
          </w:p>
          <w:p w:rsidR="00041687" w:rsidRPr="0028063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11. </w:t>
            </w:r>
            <w:r w:rsidRPr="00FD2659">
              <w:rPr>
                <w:rFonts w:ascii="Times New Roman" w:hAnsi="Times New Roman"/>
                <w:sz w:val="24"/>
                <w:szCs w:val="24"/>
              </w:rPr>
              <w:t xml:space="preserve"> Закирова К.В., «Балачак аланы», хрестоматия</w:t>
            </w:r>
            <w:r w:rsidRPr="00FD2659">
              <w:rPr>
                <w:rFonts w:ascii="Times New Roman" w:hAnsi="Times New Roman"/>
                <w:sz w:val="24"/>
                <w:szCs w:val="24"/>
                <w:lang w:val="tt-RU"/>
              </w:rPr>
              <w:t>, РИ</w:t>
            </w:r>
            <w:r>
              <w:rPr>
                <w:rFonts w:ascii="Times New Roman" w:hAnsi="Times New Roman"/>
                <w:sz w:val="24"/>
                <w:szCs w:val="24"/>
              </w:rPr>
              <w:t>Ц, 2011</w:t>
            </w:r>
          </w:p>
          <w:p w:rsidR="00041687" w:rsidRPr="00FD2659"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12</w:t>
            </w:r>
            <w:r w:rsidRPr="00280637">
              <w:rPr>
                <w:rFonts w:ascii="Times New Roman" w:hAnsi="Times New Roman"/>
                <w:sz w:val="24"/>
                <w:szCs w:val="24"/>
                <w:lang w:val="tt-RU"/>
              </w:rPr>
              <w:t>.</w:t>
            </w:r>
            <w:r>
              <w:rPr>
                <w:rFonts w:ascii="Times New Roman" w:hAnsi="Times New Roman"/>
                <w:sz w:val="24"/>
                <w:szCs w:val="24"/>
                <w:lang w:val="tt-RU"/>
              </w:rPr>
              <w:t xml:space="preserve">Закирова К.В., </w:t>
            </w:r>
            <w:r w:rsidRPr="00280637">
              <w:rPr>
                <w:rFonts w:ascii="Times New Roman" w:hAnsi="Times New Roman"/>
                <w:sz w:val="24"/>
                <w:szCs w:val="24"/>
                <w:lang w:val="tt-RU"/>
              </w:rPr>
              <w:t>Кадыйрова</w:t>
            </w:r>
            <w:r>
              <w:rPr>
                <w:rFonts w:ascii="Times New Roman" w:hAnsi="Times New Roman"/>
                <w:sz w:val="24"/>
                <w:szCs w:val="24"/>
                <w:lang w:val="tt-RU"/>
              </w:rPr>
              <w:t xml:space="preserve"> Р.А.</w:t>
            </w:r>
            <w:r w:rsidRPr="00280637">
              <w:rPr>
                <w:rFonts w:ascii="Times New Roman" w:hAnsi="Times New Roman"/>
                <w:sz w:val="24"/>
                <w:szCs w:val="24"/>
                <w:lang w:val="tt-RU"/>
              </w:rPr>
              <w:t xml:space="preserve">, </w:t>
            </w:r>
            <w:r>
              <w:rPr>
                <w:rFonts w:ascii="Times New Roman" w:hAnsi="Times New Roman"/>
                <w:sz w:val="24"/>
                <w:szCs w:val="24"/>
                <w:lang w:val="tt-RU"/>
              </w:rPr>
              <w:t>“Ә</w:t>
            </w:r>
            <w:r w:rsidRPr="00FD2659">
              <w:rPr>
                <w:rFonts w:ascii="Times New Roman" w:hAnsi="Times New Roman"/>
                <w:sz w:val="24"/>
                <w:szCs w:val="24"/>
                <w:lang w:val="tt-RU"/>
              </w:rPr>
              <w:t xml:space="preserve">хлак </w:t>
            </w:r>
            <w:r>
              <w:rPr>
                <w:rFonts w:ascii="Times New Roman" w:hAnsi="Times New Roman"/>
                <w:sz w:val="24"/>
                <w:szCs w:val="24"/>
                <w:lang w:val="tt-RU"/>
              </w:rPr>
              <w:t xml:space="preserve">  нигезе –матур гадәт”</w:t>
            </w:r>
            <w:r w:rsidRPr="00FD2659">
              <w:rPr>
                <w:rFonts w:ascii="Times New Roman" w:hAnsi="Times New Roman"/>
                <w:sz w:val="24"/>
                <w:szCs w:val="24"/>
                <w:lang w:val="tt-RU"/>
              </w:rPr>
              <w:t xml:space="preserve"> Методик кулланма</w:t>
            </w:r>
            <w:r>
              <w:rPr>
                <w:rFonts w:ascii="Times New Roman" w:hAnsi="Times New Roman"/>
                <w:sz w:val="24"/>
                <w:szCs w:val="24"/>
                <w:lang w:val="tt-RU"/>
              </w:rPr>
              <w:t>. –Казан :Мәгариф.</w:t>
            </w:r>
            <w:r w:rsidRPr="00FD2659">
              <w:rPr>
                <w:rFonts w:ascii="Times New Roman" w:hAnsi="Times New Roman"/>
                <w:sz w:val="24"/>
                <w:szCs w:val="24"/>
                <w:lang w:val="tt-RU"/>
              </w:rPr>
              <w:t xml:space="preserve"> 2</w:t>
            </w:r>
            <w:r>
              <w:rPr>
                <w:rFonts w:ascii="Times New Roman" w:hAnsi="Times New Roman"/>
                <w:sz w:val="24"/>
                <w:szCs w:val="24"/>
                <w:lang w:val="tt-RU"/>
              </w:rPr>
              <w:t>004</w:t>
            </w:r>
            <w:r w:rsidRPr="00FD2659">
              <w:rPr>
                <w:rFonts w:ascii="Times New Roman" w:hAnsi="Times New Roman"/>
                <w:sz w:val="24"/>
                <w:szCs w:val="24"/>
                <w:lang w:val="tt-RU"/>
              </w:rPr>
              <w:t>.</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13</w:t>
            </w:r>
            <w:r w:rsidRPr="00FD2659">
              <w:rPr>
                <w:rFonts w:ascii="Times New Roman" w:hAnsi="Times New Roman"/>
                <w:sz w:val="24"/>
                <w:szCs w:val="24"/>
                <w:lang w:val="tt-RU"/>
              </w:rPr>
              <w:t>.</w:t>
            </w:r>
            <w:r w:rsidRPr="00B50B96">
              <w:rPr>
                <w:rFonts w:ascii="Times New Roman" w:hAnsi="Times New Roman"/>
                <w:sz w:val="24"/>
                <w:szCs w:val="24"/>
                <w:lang w:val="tt-RU"/>
              </w:rPr>
              <w:t xml:space="preserve">Зарипова З.М., Исаева Р.С. </w:t>
            </w:r>
            <w:r w:rsidRPr="00FD2659">
              <w:rPr>
                <w:rFonts w:ascii="Times New Roman" w:hAnsi="Times New Roman"/>
                <w:sz w:val="24"/>
                <w:szCs w:val="24"/>
                <w:lang w:val="tt-RU"/>
              </w:rPr>
              <w:t>“Үстерешле уеннар”: методик кулланма.-Казан: Беренче полиграфия компаниясе, 2013.</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14. Закирова К.В.,  Мортазина Л.Р., “Әй уйныйбыз, уйныйбыз”, Методик кулланма, Казан, 2013.</w:t>
            </w:r>
          </w:p>
          <w:p w:rsidR="00041687" w:rsidRPr="00BC0588"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15. Зиннурова Ф.М. “Үз илемдә, үз телемдә”,  Казан, Мәгариф нәшрияты, 2009</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16. Нуриев Г.С., Кашапова М.Ф. “Сөйли белгән морадына ирешкән”. Укыту-методик ярдәмлек, ТДГПУ, 2010 </w:t>
            </w:r>
          </w:p>
          <w:p w:rsidR="00041687" w:rsidRPr="00FD2659"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17.Зарипова З.М., Габдрахимова А.Х., Миникаева А.Т., “Непосредственно образовательная деятельность в детском саду”, методическое пособие для воспитателей детских садов, Казань, 2013</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18. Закирова К.В. “На поляне детства”, хрестоматия для </w:t>
            </w:r>
            <w:r>
              <w:rPr>
                <w:rFonts w:ascii="Times New Roman" w:hAnsi="Times New Roman"/>
                <w:sz w:val="24"/>
                <w:szCs w:val="24"/>
                <w:lang w:val="tt-RU"/>
              </w:rPr>
              <w:lastRenderedPageBreak/>
              <w:t>воспитателей дошкольных образовательных учреждений и родителей, Казань, 2011</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19.  Закирова К.В., Кадыйрова Р.Ә., Сафиуллина Г.М.</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“Балалар бакчасында әдәп-әхлак тәрбиясе”, методик кулланма, Казан, 2013</w:t>
            </w:r>
          </w:p>
          <w:p w:rsidR="00041687" w:rsidRPr="00DF5BFF" w:rsidRDefault="00041687" w:rsidP="002237E9">
            <w:pPr>
              <w:pStyle w:val="af9"/>
              <w:rPr>
                <w:sz w:val="24"/>
                <w:szCs w:val="24"/>
                <w:lang w:eastAsia="ru-RU"/>
              </w:rPr>
            </w:pPr>
            <w:r w:rsidRPr="00DF5BFF">
              <w:rPr>
                <w:sz w:val="24"/>
                <w:szCs w:val="24"/>
                <w:lang w:val="tt-RU"/>
              </w:rPr>
              <w:t>2</w:t>
            </w:r>
            <w:r>
              <w:rPr>
                <w:sz w:val="24"/>
                <w:szCs w:val="24"/>
                <w:lang w:val="tt-RU"/>
              </w:rPr>
              <w:t>0</w:t>
            </w:r>
            <w:r w:rsidRPr="00DF5BFF">
              <w:rPr>
                <w:sz w:val="24"/>
                <w:szCs w:val="24"/>
                <w:lang w:val="tt-RU"/>
              </w:rPr>
              <w:t>. Карцева Л.В. “Семьеведение”:</w:t>
            </w:r>
            <w:r w:rsidRPr="00DF5BFF">
              <w:rPr>
                <w:sz w:val="24"/>
                <w:szCs w:val="24"/>
                <w:lang w:eastAsia="ru-RU"/>
              </w:rPr>
              <w:t xml:space="preserve">учебно - </w:t>
            </w:r>
            <w:r w:rsidRPr="00DF5BFF">
              <w:rPr>
                <w:sz w:val="24"/>
                <w:szCs w:val="24"/>
                <w:lang w:eastAsia="ru-RU"/>
              </w:rPr>
              <w:softHyphen/>
              <w:t xml:space="preserve">методическое пособие для педагогов системы дошкольного образования  – Казань: </w:t>
            </w:r>
            <w:r>
              <w:rPr>
                <w:sz w:val="24"/>
                <w:szCs w:val="24"/>
                <w:lang w:eastAsia="ru-RU"/>
              </w:rPr>
              <w:t>К</w:t>
            </w:r>
            <w:r w:rsidRPr="00DF5BFF">
              <w:rPr>
                <w:sz w:val="24"/>
                <w:szCs w:val="24"/>
                <w:lang w:eastAsia="ru-RU"/>
              </w:rPr>
              <w:t>азан.</w:t>
            </w:r>
            <w:r>
              <w:rPr>
                <w:sz w:val="24"/>
                <w:szCs w:val="24"/>
                <w:lang w:eastAsia="ru-RU"/>
              </w:rPr>
              <w:t>гос. инс</w:t>
            </w:r>
            <w:r>
              <w:rPr>
                <w:sz w:val="24"/>
                <w:szCs w:val="24"/>
                <w:lang w:eastAsia="ru-RU"/>
              </w:rPr>
              <w:softHyphen/>
              <w:t xml:space="preserve">титут </w:t>
            </w:r>
            <w:r w:rsidRPr="00DF5BFF">
              <w:rPr>
                <w:sz w:val="24"/>
                <w:szCs w:val="24"/>
                <w:lang w:eastAsia="ru-RU"/>
              </w:rPr>
              <w:t>культуры, 2016 – 204 с.</w:t>
            </w:r>
          </w:p>
          <w:p w:rsidR="00041687" w:rsidRPr="00DF5BFF" w:rsidRDefault="00041687" w:rsidP="002237E9">
            <w:pPr>
              <w:spacing w:after="0" w:line="240" w:lineRule="auto"/>
              <w:jc w:val="both"/>
              <w:rPr>
                <w:rFonts w:ascii="Times New Roman" w:hAnsi="Times New Roman"/>
                <w:sz w:val="24"/>
                <w:szCs w:val="24"/>
              </w:rPr>
            </w:pPr>
          </w:p>
        </w:tc>
      </w:tr>
    </w:tbl>
    <w:p w:rsidR="00041687" w:rsidRPr="00F86D7F" w:rsidRDefault="00041687" w:rsidP="00041687">
      <w:pPr>
        <w:ind w:left="360"/>
        <w:jc w:val="center"/>
        <w:rPr>
          <w:b/>
        </w:rPr>
      </w:pPr>
      <w:r w:rsidRPr="00F86D7F">
        <w:rPr>
          <w:rFonts w:ascii="Times New Roman" w:hAnsi="Times New Roman"/>
          <w:b/>
          <w:spacing w:val="-9"/>
        </w:rPr>
        <w:lastRenderedPageBreak/>
        <w:t xml:space="preserve">Образовательная  </w:t>
      </w:r>
      <w:r w:rsidRPr="00F86D7F">
        <w:rPr>
          <w:rFonts w:ascii="Times New Roman" w:hAnsi="Times New Roman"/>
          <w:b/>
        </w:rPr>
        <w:t>область «Познавательное развитие»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7229"/>
      </w:tblGrid>
      <w:tr w:rsidR="00041687" w:rsidRPr="00EE21CE" w:rsidTr="002237E9">
        <w:trPr>
          <w:trHeight w:val="284"/>
        </w:trPr>
        <w:tc>
          <w:tcPr>
            <w:tcW w:w="2127" w:type="dxa"/>
            <w:tcBorders>
              <w:top w:val="single" w:sz="4" w:space="0" w:color="auto"/>
              <w:left w:val="single" w:sz="4" w:space="0" w:color="auto"/>
              <w:bottom w:val="single" w:sz="4" w:space="0" w:color="auto"/>
              <w:right w:val="single" w:sz="4" w:space="0" w:color="auto"/>
            </w:tcBorders>
            <w:hideMark/>
          </w:tcPr>
          <w:p w:rsidR="00041687" w:rsidRPr="00FD2659" w:rsidRDefault="00041687" w:rsidP="002237E9">
            <w:pPr>
              <w:spacing w:after="0" w:line="240" w:lineRule="auto"/>
              <w:ind w:left="176"/>
              <w:rPr>
                <w:rFonts w:ascii="Times New Roman" w:hAnsi="Times New Roman"/>
                <w:sz w:val="24"/>
                <w:szCs w:val="24"/>
              </w:rPr>
            </w:pPr>
            <w:r w:rsidRPr="00FD2659">
              <w:rPr>
                <w:rFonts w:ascii="Times New Roman" w:hAnsi="Times New Roman"/>
                <w:b/>
                <w:sz w:val="24"/>
                <w:szCs w:val="24"/>
              </w:rPr>
              <w:t>Перечень программ технологий и пособий</w:t>
            </w:r>
          </w:p>
        </w:tc>
        <w:tc>
          <w:tcPr>
            <w:tcW w:w="7229" w:type="dxa"/>
            <w:tcBorders>
              <w:top w:val="single" w:sz="4" w:space="0" w:color="auto"/>
              <w:left w:val="single" w:sz="4" w:space="0" w:color="auto"/>
              <w:bottom w:val="single" w:sz="4" w:space="0" w:color="auto"/>
              <w:right w:val="single" w:sz="4" w:space="0" w:color="auto"/>
            </w:tcBorders>
            <w:hideMark/>
          </w:tcPr>
          <w:p w:rsidR="00041687" w:rsidRPr="00FD2659"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rPr>
              <w:t xml:space="preserve">1. </w:t>
            </w:r>
            <w:r w:rsidRPr="00FD2659">
              <w:rPr>
                <w:rFonts w:ascii="Times New Roman" w:hAnsi="Times New Roman"/>
                <w:sz w:val="24"/>
                <w:szCs w:val="24"/>
              </w:rPr>
              <w:t xml:space="preserve">Зарипова З.М., Исаева Р.С. </w:t>
            </w:r>
            <w:r w:rsidRPr="00FD2659">
              <w:rPr>
                <w:rFonts w:ascii="Times New Roman" w:hAnsi="Times New Roman"/>
                <w:sz w:val="24"/>
                <w:szCs w:val="24"/>
                <w:lang w:val="tt-RU"/>
              </w:rPr>
              <w:t>“Үстерешле уеннар”: методик кулланма.Казан: Беренче полиграфия компаниясе, 2013.</w:t>
            </w:r>
          </w:p>
          <w:p w:rsidR="00041687" w:rsidRPr="00C437B3" w:rsidRDefault="00041687" w:rsidP="002237E9">
            <w:pPr>
              <w:spacing w:after="0" w:line="240" w:lineRule="auto"/>
              <w:jc w:val="both"/>
              <w:rPr>
                <w:rFonts w:ascii="Times New Roman" w:hAnsi="Times New Roman"/>
                <w:sz w:val="24"/>
                <w:szCs w:val="24"/>
                <w:highlight w:val="yellow"/>
                <w:lang w:val="tt-RU"/>
              </w:rPr>
            </w:pPr>
            <w:r w:rsidRPr="00C437B3">
              <w:rPr>
                <w:rFonts w:ascii="Times New Roman" w:hAnsi="Times New Roman"/>
                <w:sz w:val="24"/>
                <w:szCs w:val="24"/>
                <w:lang w:val="tt-RU"/>
              </w:rPr>
              <w:t xml:space="preserve">2. </w:t>
            </w:r>
            <w:r>
              <w:rPr>
                <w:rFonts w:ascii="Times New Roman" w:hAnsi="Times New Roman"/>
                <w:sz w:val="24"/>
                <w:szCs w:val="24"/>
                <w:lang w:val="tt-RU"/>
              </w:rPr>
              <w:t>Закирова К.В. “Уйный-уйный үсәбез”,Методик кулланма, Казан-Мәгариф нәшрияты-2005</w:t>
            </w:r>
          </w:p>
          <w:p w:rsidR="00041687" w:rsidRPr="00C437B3" w:rsidRDefault="00041687" w:rsidP="002237E9">
            <w:pPr>
              <w:spacing w:after="0" w:line="240" w:lineRule="auto"/>
              <w:jc w:val="both"/>
              <w:rPr>
                <w:rFonts w:ascii="Times New Roman" w:hAnsi="Times New Roman"/>
                <w:sz w:val="24"/>
                <w:szCs w:val="24"/>
                <w:lang w:val="tt-RU"/>
              </w:rPr>
            </w:pPr>
            <w:r w:rsidRPr="00C437B3">
              <w:rPr>
                <w:rFonts w:ascii="Times New Roman" w:hAnsi="Times New Roman"/>
                <w:sz w:val="24"/>
                <w:szCs w:val="24"/>
              </w:rPr>
              <w:t xml:space="preserve">3. </w:t>
            </w:r>
            <w:r>
              <w:rPr>
                <w:rFonts w:ascii="Times New Roman" w:hAnsi="Times New Roman"/>
                <w:sz w:val="24"/>
                <w:szCs w:val="24"/>
                <w:lang w:val="tt-RU"/>
              </w:rPr>
              <w:t>Кашапова  М.Ф.“Уйныйк әле, балалар”, Казан, 2011</w:t>
            </w:r>
          </w:p>
          <w:p w:rsidR="00041687" w:rsidRDefault="00041687" w:rsidP="002237E9">
            <w:pPr>
              <w:tabs>
                <w:tab w:val="left" w:pos="432"/>
              </w:tabs>
              <w:spacing w:after="0" w:line="240" w:lineRule="auto"/>
              <w:jc w:val="both"/>
              <w:rPr>
                <w:rFonts w:ascii="Times New Roman" w:hAnsi="Times New Roman"/>
                <w:sz w:val="24"/>
                <w:szCs w:val="24"/>
              </w:rPr>
            </w:pPr>
            <w:r>
              <w:rPr>
                <w:rFonts w:ascii="Times New Roman" w:hAnsi="Times New Roman"/>
                <w:sz w:val="24"/>
                <w:szCs w:val="24"/>
              </w:rPr>
              <w:t>4. Колесникова Е.В. Математика для детей 3-4лет: Методическое пособие к рабочей тетради. М.:ТЦ Сфера ,2015.</w:t>
            </w:r>
          </w:p>
          <w:p w:rsidR="00041687" w:rsidRPr="00FD2659" w:rsidRDefault="00041687" w:rsidP="002237E9">
            <w:pPr>
              <w:tabs>
                <w:tab w:val="left" w:pos="432"/>
              </w:tabs>
              <w:spacing w:after="0" w:line="240" w:lineRule="auto"/>
              <w:jc w:val="both"/>
              <w:rPr>
                <w:rFonts w:ascii="Times New Roman" w:hAnsi="Times New Roman"/>
                <w:sz w:val="24"/>
                <w:szCs w:val="24"/>
              </w:rPr>
            </w:pPr>
            <w:r>
              <w:rPr>
                <w:rFonts w:ascii="Times New Roman" w:hAnsi="Times New Roman"/>
                <w:sz w:val="24"/>
                <w:szCs w:val="24"/>
              </w:rPr>
              <w:t>5. Колесникова Е.В. Математика для детей 4-5лет: Методическое пособие к рабочей тетради. М.:ТЦ Сфера ,2013.</w:t>
            </w:r>
          </w:p>
          <w:p w:rsidR="00041687" w:rsidRPr="00FD2659" w:rsidRDefault="00041687" w:rsidP="002237E9">
            <w:pPr>
              <w:tabs>
                <w:tab w:val="left" w:pos="432"/>
              </w:tabs>
              <w:spacing w:after="0" w:line="240" w:lineRule="auto"/>
              <w:jc w:val="both"/>
              <w:rPr>
                <w:rFonts w:ascii="Times New Roman" w:hAnsi="Times New Roman"/>
                <w:sz w:val="24"/>
                <w:szCs w:val="24"/>
              </w:rPr>
            </w:pPr>
            <w:r>
              <w:rPr>
                <w:rFonts w:ascii="Times New Roman" w:hAnsi="Times New Roman"/>
                <w:sz w:val="24"/>
                <w:szCs w:val="24"/>
              </w:rPr>
              <w:t>7. Колесникова Е.В. Математика для детей 5-6лет: Методическое пособие к рабочей тетради. М.:ТЦ Сфера ,2015.</w:t>
            </w:r>
          </w:p>
          <w:p w:rsidR="00041687" w:rsidRDefault="00041687" w:rsidP="002237E9">
            <w:pPr>
              <w:tabs>
                <w:tab w:val="left" w:pos="432"/>
              </w:tabs>
              <w:spacing w:after="0" w:line="240" w:lineRule="auto"/>
              <w:jc w:val="both"/>
              <w:rPr>
                <w:rFonts w:ascii="Times New Roman" w:hAnsi="Times New Roman"/>
                <w:sz w:val="24"/>
                <w:szCs w:val="24"/>
              </w:rPr>
            </w:pPr>
            <w:r>
              <w:rPr>
                <w:rFonts w:ascii="Times New Roman" w:hAnsi="Times New Roman"/>
                <w:sz w:val="24"/>
                <w:szCs w:val="24"/>
              </w:rPr>
              <w:t>8. Колесникова Е.В. Математика для детей 6-7лет: Методическое пособие к рабочей тетради. М.:ТЦ Сфера ,2013.</w:t>
            </w:r>
          </w:p>
          <w:p w:rsidR="00041687"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rPr>
              <w:t xml:space="preserve">9. Гарипова Н.Г. </w:t>
            </w:r>
            <w:r>
              <w:rPr>
                <w:rFonts w:ascii="Times New Roman" w:hAnsi="Times New Roman"/>
                <w:sz w:val="24"/>
                <w:szCs w:val="24"/>
                <w:lang w:val="tt-RU"/>
              </w:rPr>
              <w:t>Әйләнә- тирә белән танышу(зурлар төркеме): мәктәпкәчә белем бирүоешмалары өчен методик куллама .-Казан Татар .кит.нәшр.,2016.</w:t>
            </w:r>
          </w:p>
          <w:p w:rsidR="00041687"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10. </w:t>
            </w:r>
            <w:r w:rsidRPr="0023188B">
              <w:rPr>
                <w:rFonts w:ascii="Times New Roman" w:hAnsi="Times New Roman"/>
                <w:sz w:val="24"/>
                <w:szCs w:val="24"/>
                <w:lang w:val="tt-RU"/>
              </w:rPr>
              <w:t xml:space="preserve">Гарипова Н.Г. </w:t>
            </w:r>
            <w:r>
              <w:rPr>
                <w:rFonts w:ascii="Times New Roman" w:hAnsi="Times New Roman"/>
                <w:sz w:val="24"/>
                <w:szCs w:val="24"/>
                <w:lang w:val="tt-RU"/>
              </w:rPr>
              <w:t>Әйләнә- тирә белән танышу(уртанчылар төркеме): мәктәпкәчә белем бирүоешмалары өчен методик куллама .-Казан Татар .кит.нәшр.,2017</w:t>
            </w:r>
          </w:p>
          <w:p w:rsidR="00041687" w:rsidRDefault="00041687" w:rsidP="002237E9">
            <w:pPr>
              <w:tabs>
                <w:tab w:val="left" w:pos="432"/>
              </w:tabs>
              <w:spacing w:after="0" w:line="240" w:lineRule="auto"/>
              <w:rPr>
                <w:rFonts w:ascii="Times New Roman" w:hAnsi="Times New Roman"/>
                <w:sz w:val="24"/>
                <w:szCs w:val="24"/>
                <w:lang w:val="tt-RU"/>
              </w:rPr>
            </w:pPr>
            <w:r>
              <w:rPr>
                <w:rFonts w:ascii="Times New Roman" w:hAnsi="Times New Roman"/>
                <w:sz w:val="24"/>
                <w:szCs w:val="24"/>
                <w:lang w:val="tt-RU"/>
              </w:rPr>
              <w:t>11. Шәрәфетдинова З.Г., Хәбибуллина Н.Җ.,Хәзрәтова Ф.В. “Математикага өйрәнәбез”.-Казан :Татар .кит.нәшер.,2017.</w:t>
            </w:r>
          </w:p>
          <w:p w:rsidR="00041687" w:rsidRDefault="00041687" w:rsidP="002237E9">
            <w:pPr>
              <w:tabs>
                <w:tab w:val="left" w:pos="432"/>
              </w:tabs>
              <w:spacing w:after="0" w:line="240" w:lineRule="auto"/>
              <w:rPr>
                <w:rFonts w:ascii="Times New Roman" w:hAnsi="Times New Roman"/>
                <w:sz w:val="24"/>
                <w:szCs w:val="24"/>
                <w:lang w:val="tt-RU"/>
              </w:rPr>
            </w:pPr>
            <w:r>
              <w:rPr>
                <w:rFonts w:ascii="Times New Roman" w:hAnsi="Times New Roman"/>
                <w:sz w:val="24"/>
                <w:szCs w:val="24"/>
                <w:lang w:val="tt-RU"/>
              </w:rPr>
              <w:t>12.Шәрәфетдинова З.Г., Хәбибуллина Н.Җ., Хәзрәтова Ф.В.”Математикага өйрәнәбез”- Казан:Татар, кит.нәшер.2016.</w:t>
            </w:r>
          </w:p>
          <w:p w:rsidR="00041687" w:rsidRPr="001D7814"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lang w:val="tt-RU"/>
              </w:rPr>
              <w:t>13. Гарәфиева Г.З.”Сөмбеләне кем белә?”-Казан :ТР.”Хәтер “нәшр.,2016</w:t>
            </w:r>
            <w:r w:rsidRPr="001D7814">
              <w:rPr>
                <w:rFonts w:ascii="Times New Roman" w:hAnsi="Times New Roman"/>
                <w:color w:val="333333"/>
                <w:sz w:val="24"/>
                <w:szCs w:val="24"/>
                <w:shd w:val="clear" w:color="auto" w:fill="FFFFFF"/>
                <w:lang w:val="tt-RU"/>
              </w:rPr>
              <w:t>.</w:t>
            </w:r>
          </w:p>
          <w:p w:rsidR="00041687" w:rsidRDefault="00041687" w:rsidP="002237E9">
            <w:pPr>
              <w:tabs>
                <w:tab w:val="left" w:pos="432"/>
              </w:tabs>
              <w:spacing w:after="0" w:line="240" w:lineRule="auto"/>
              <w:rPr>
                <w:rFonts w:ascii="Times New Roman" w:hAnsi="Times New Roman"/>
                <w:sz w:val="24"/>
                <w:szCs w:val="24"/>
                <w:lang w:val="tt-RU"/>
              </w:rPr>
            </w:pPr>
            <w:r>
              <w:rPr>
                <w:rFonts w:ascii="Times New Roman" w:hAnsi="Times New Roman"/>
                <w:sz w:val="24"/>
                <w:szCs w:val="24"/>
                <w:lang w:val="tt-RU"/>
              </w:rPr>
              <w:t>14. Хәкимова Г.Р. “Табигатьнең сафлыгы- күңелеңнең пак</w:t>
            </w:r>
            <w:r w:rsidRPr="00A25BDB">
              <w:rPr>
                <w:rFonts w:ascii="Times New Roman" w:hAnsi="Times New Roman"/>
                <w:sz w:val="24"/>
                <w:szCs w:val="24"/>
                <w:lang w:val="tt-RU"/>
              </w:rPr>
              <w:t>ъ</w:t>
            </w:r>
            <w:r>
              <w:rPr>
                <w:rFonts w:ascii="Times New Roman" w:hAnsi="Times New Roman"/>
                <w:sz w:val="24"/>
                <w:szCs w:val="24"/>
                <w:lang w:val="tt-RU"/>
              </w:rPr>
              <w:t>леге” Яр Чаллы: Идел- йорт 2004-136 б.</w:t>
            </w:r>
          </w:p>
          <w:p w:rsidR="00041687" w:rsidRPr="0073627C" w:rsidRDefault="00041687" w:rsidP="002237E9">
            <w:pPr>
              <w:tabs>
                <w:tab w:val="left" w:pos="432"/>
              </w:tabs>
              <w:spacing w:after="0" w:line="240" w:lineRule="auto"/>
              <w:rPr>
                <w:rFonts w:ascii="Times New Roman" w:hAnsi="Times New Roman"/>
                <w:sz w:val="24"/>
                <w:szCs w:val="24"/>
                <w:lang w:val="tt-RU"/>
              </w:rPr>
            </w:pPr>
          </w:p>
        </w:tc>
      </w:tr>
    </w:tbl>
    <w:p w:rsidR="00041687" w:rsidRPr="00F86D7F" w:rsidRDefault="00041687" w:rsidP="00041687">
      <w:pPr>
        <w:ind w:left="360"/>
        <w:jc w:val="center"/>
        <w:rPr>
          <w:b/>
        </w:rPr>
      </w:pPr>
      <w:r w:rsidRPr="00F86D7F">
        <w:rPr>
          <w:rFonts w:ascii="Times New Roman" w:hAnsi="Times New Roman"/>
          <w:b/>
          <w:spacing w:val="-9"/>
          <w:sz w:val="24"/>
          <w:szCs w:val="24"/>
        </w:rPr>
        <w:t xml:space="preserve">Образовательная  </w:t>
      </w:r>
      <w:r w:rsidRPr="00F86D7F">
        <w:rPr>
          <w:rFonts w:ascii="Times New Roman" w:hAnsi="Times New Roman"/>
          <w:b/>
          <w:sz w:val="24"/>
          <w:szCs w:val="24"/>
        </w:rPr>
        <w:t>область  «Речевое развитие»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7229"/>
      </w:tblGrid>
      <w:tr w:rsidR="00041687" w:rsidRPr="00400058" w:rsidTr="002237E9">
        <w:trPr>
          <w:trHeight w:val="523"/>
        </w:trPr>
        <w:tc>
          <w:tcPr>
            <w:tcW w:w="2127" w:type="dxa"/>
            <w:tcBorders>
              <w:top w:val="single" w:sz="4" w:space="0" w:color="auto"/>
              <w:left w:val="single" w:sz="4" w:space="0" w:color="auto"/>
              <w:bottom w:val="single" w:sz="4" w:space="0" w:color="auto"/>
              <w:right w:val="single" w:sz="4" w:space="0" w:color="auto"/>
            </w:tcBorders>
            <w:hideMark/>
          </w:tcPr>
          <w:p w:rsidR="00041687" w:rsidRPr="00FD2659" w:rsidRDefault="00041687" w:rsidP="002237E9">
            <w:pPr>
              <w:spacing w:after="0" w:line="240" w:lineRule="auto"/>
              <w:ind w:left="176"/>
              <w:rPr>
                <w:rFonts w:ascii="Times New Roman" w:hAnsi="Times New Roman"/>
                <w:b/>
                <w:sz w:val="24"/>
                <w:szCs w:val="24"/>
              </w:rPr>
            </w:pPr>
            <w:r w:rsidRPr="00FD2659">
              <w:rPr>
                <w:rFonts w:ascii="Times New Roman" w:hAnsi="Times New Roman"/>
                <w:b/>
                <w:sz w:val="24"/>
                <w:szCs w:val="24"/>
              </w:rPr>
              <w:t>Перечень пособий и технологий</w:t>
            </w:r>
          </w:p>
        </w:tc>
        <w:tc>
          <w:tcPr>
            <w:tcW w:w="7229" w:type="dxa"/>
            <w:tcBorders>
              <w:top w:val="single" w:sz="4" w:space="0" w:color="auto"/>
              <w:left w:val="single" w:sz="4" w:space="0" w:color="auto"/>
              <w:bottom w:val="single" w:sz="4" w:space="0" w:color="auto"/>
              <w:right w:val="single" w:sz="4" w:space="0" w:color="auto"/>
            </w:tcBorders>
            <w:hideMark/>
          </w:tcPr>
          <w:p w:rsidR="00041687"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rPr>
              <w:t xml:space="preserve">1. </w:t>
            </w:r>
            <w:r>
              <w:rPr>
                <w:rFonts w:ascii="Times New Roman" w:hAnsi="Times New Roman"/>
                <w:sz w:val="24"/>
                <w:szCs w:val="24"/>
                <w:lang w:val="tt-RU"/>
              </w:rPr>
              <w:t xml:space="preserve">Гаффарова С.М., </w:t>
            </w:r>
            <w:r w:rsidRPr="00FD2659">
              <w:rPr>
                <w:rFonts w:ascii="Times New Roman" w:hAnsi="Times New Roman"/>
                <w:sz w:val="24"/>
                <w:szCs w:val="24"/>
                <w:lang w:val="tt-RU"/>
              </w:rPr>
              <w:t>Гаффарова</w:t>
            </w:r>
            <w:r>
              <w:rPr>
                <w:rFonts w:ascii="Times New Roman" w:hAnsi="Times New Roman"/>
                <w:sz w:val="24"/>
                <w:szCs w:val="24"/>
                <w:lang w:val="tt-RU"/>
              </w:rPr>
              <w:t xml:space="preserve"> Ч.Р., </w:t>
            </w:r>
            <w:r w:rsidRPr="00FD2659">
              <w:rPr>
                <w:rFonts w:ascii="Times New Roman" w:hAnsi="Times New Roman"/>
                <w:sz w:val="24"/>
                <w:szCs w:val="24"/>
                <w:lang w:val="tt-RU"/>
              </w:rPr>
              <w:t>Гарафиева</w:t>
            </w:r>
            <w:r>
              <w:rPr>
                <w:rFonts w:ascii="Times New Roman" w:hAnsi="Times New Roman"/>
                <w:sz w:val="24"/>
                <w:szCs w:val="24"/>
                <w:lang w:val="tt-RU"/>
              </w:rPr>
              <w:t xml:space="preserve"> Г.З.</w:t>
            </w:r>
            <w:r w:rsidRPr="00FD2659">
              <w:rPr>
                <w:rFonts w:ascii="Times New Roman" w:hAnsi="Times New Roman"/>
                <w:sz w:val="24"/>
                <w:szCs w:val="24"/>
                <w:lang w:val="tt-RU"/>
              </w:rPr>
              <w:t xml:space="preserve"> “Изу</w:t>
            </w:r>
            <w:r w:rsidRPr="00FD2659">
              <w:rPr>
                <w:rFonts w:ascii="Times New Roman" w:hAnsi="Times New Roman"/>
                <w:sz w:val="24"/>
                <w:szCs w:val="24"/>
              </w:rPr>
              <w:t>чаем русский язык: программа, методические рекомендации, диагностика.-Казань: Первая полиграфическая компания, 2013.</w:t>
            </w:r>
          </w:p>
          <w:p w:rsidR="00041687"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2. Гаффарова С.М., </w:t>
            </w:r>
            <w:r w:rsidRPr="00FD2659">
              <w:rPr>
                <w:rFonts w:ascii="Times New Roman" w:hAnsi="Times New Roman"/>
                <w:sz w:val="24"/>
                <w:szCs w:val="24"/>
                <w:lang w:val="tt-RU"/>
              </w:rPr>
              <w:t>Гарафиева</w:t>
            </w:r>
            <w:r>
              <w:rPr>
                <w:rFonts w:ascii="Times New Roman" w:hAnsi="Times New Roman"/>
                <w:sz w:val="24"/>
                <w:szCs w:val="24"/>
                <w:lang w:val="tt-RU"/>
              </w:rPr>
              <w:t xml:space="preserve"> Г.З., Гарипова Д.С.”Изучаем русский язык”, методическое пособие по обучению русскому языку детей дошкольного возраста. Казань, “Хәтер”, 2011</w:t>
            </w:r>
          </w:p>
          <w:p w:rsidR="00041687" w:rsidRPr="00FD2659" w:rsidRDefault="00041687" w:rsidP="002237E9">
            <w:pPr>
              <w:tabs>
                <w:tab w:val="left" w:pos="432"/>
              </w:tabs>
              <w:spacing w:after="0" w:line="240" w:lineRule="auto"/>
              <w:jc w:val="both"/>
              <w:rPr>
                <w:rFonts w:ascii="Times New Roman" w:hAnsi="Times New Roman"/>
                <w:sz w:val="24"/>
                <w:szCs w:val="24"/>
              </w:rPr>
            </w:pPr>
            <w:r>
              <w:rPr>
                <w:rFonts w:ascii="Times New Roman" w:hAnsi="Times New Roman"/>
                <w:sz w:val="24"/>
                <w:szCs w:val="24"/>
              </w:rPr>
              <w:t>3</w:t>
            </w:r>
            <w:r w:rsidRPr="00FD2659">
              <w:rPr>
                <w:rFonts w:ascii="Times New Roman" w:hAnsi="Times New Roman"/>
                <w:sz w:val="24"/>
                <w:szCs w:val="24"/>
              </w:rPr>
              <w:t>.Закирова К.В. «Балачак аланы», хрестоматия, Казан, «РИЦ», 2011</w:t>
            </w:r>
          </w:p>
          <w:p w:rsidR="00041687" w:rsidRPr="00FD2659"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rPr>
              <w:t>4</w:t>
            </w:r>
            <w:r w:rsidRPr="00FD2659">
              <w:rPr>
                <w:rFonts w:ascii="Times New Roman" w:hAnsi="Times New Roman"/>
                <w:sz w:val="24"/>
                <w:szCs w:val="24"/>
              </w:rPr>
              <w:t>.</w:t>
            </w:r>
            <w:r>
              <w:rPr>
                <w:rFonts w:ascii="Times New Roman" w:hAnsi="Times New Roman"/>
                <w:sz w:val="24"/>
                <w:szCs w:val="24"/>
                <w:lang w:val="tt-RU"/>
              </w:rPr>
              <w:t xml:space="preserve">Хәзрәтова Ф.В., </w:t>
            </w:r>
            <w:r w:rsidRPr="00FD2659">
              <w:rPr>
                <w:rFonts w:ascii="Times New Roman" w:hAnsi="Times New Roman"/>
                <w:sz w:val="24"/>
                <w:szCs w:val="24"/>
                <w:lang w:val="tt-RU"/>
              </w:rPr>
              <w:t>ШәрәфетдиноваЗ.Г, Хәбибуллина И.Җ. “Туган телдә сөйләшәбез”(4-5 яшь) Методик әсбап. Казан, “Отечество”нәшрияты, 2012</w:t>
            </w:r>
          </w:p>
          <w:p w:rsidR="00041687" w:rsidRPr="00FD2659" w:rsidRDefault="00041687" w:rsidP="002237E9">
            <w:pPr>
              <w:tabs>
                <w:tab w:val="left" w:pos="432"/>
              </w:tabs>
              <w:spacing w:after="0" w:line="240" w:lineRule="auto"/>
              <w:jc w:val="both"/>
              <w:rPr>
                <w:rFonts w:ascii="Times New Roman" w:hAnsi="Times New Roman"/>
                <w:sz w:val="24"/>
                <w:szCs w:val="24"/>
                <w:lang w:val="tt-RU"/>
              </w:rPr>
            </w:pPr>
            <w:r w:rsidRPr="0034611E">
              <w:rPr>
                <w:rFonts w:ascii="Times New Roman" w:hAnsi="Times New Roman"/>
                <w:sz w:val="24"/>
                <w:szCs w:val="24"/>
                <w:lang w:val="tt-RU"/>
              </w:rPr>
              <w:t xml:space="preserve">5. </w:t>
            </w:r>
            <w:r>
              <w:rPr>
                <w:rFonts w:ascii="Times New Roman" w:hAnsi="Times New Roman"/>
                <w:sz w:val="24"/>
                <w:szCs w:val="24"/>
                <w:lang w:val="tt-RU"/>
              </w:rPr>
              <w:t>Хәзрәтова Ф.В.</w:t>
            </w:r>
            <w:r w:rsidRPr="00FD2659">
              <w:rPr>
                <w:rFonts w:ascii="Times New Roman" w:hAnsi="Times New Roman"/>
                <w:sz w:val="24"/>
                <w:szCs w:val="24"/>
                <w:lang w:val="tt-RU"/>
              </w:rPr>
              <w:t xml:space="preserve"> “Туган телдә сөйләшәбез</w:t>
            </w:r>
            <w:r>
              <w:rPr>
                <w:rFonts w:ascii="Times New Roman" w:hAnsi="Times New Roman"/>
                <w:sz w:val="24"/>
                <w:szCs w:val="24"/>
                <w:lang w:val="tt-RU"/>
              </w:rPr>
              <w:t>”</w:t>
            </w:r>
            <w:r w:rsidRPr="00FD2659">
              <w:rPr>
                <w:rFonts w:ascii="Times New Roman" w:hAnsi="Times New Roman"/>
                <w:sz w:val="24"/>
                <w:szCs w:val="24"/>
                <w:lang w:val="tt-RU"/>
              </w:rPr>
              <w:t xml:space="preserve">. Балалар бакчасында </w:t>
            </w:r>
            <w:r w:rsidRPr="00FD2659">
              <w:rPr>
                <w:rFonts w:ascii="Times New Roman" w:hAnsi="Times New Roman"/>
                <w:sz w:val="24"/>
                <w:szCs w:val="24"/>
                <w:lang w:val="tt-RU"/>
              </w:rPr>
              <w:lastRenderedPageBreak/>
              <w:t>татар телендә тәрбия һәм белем бирү (беренче кече яш</w:t>
            </w:r>
            <w:r>
              <w:rPr>
                <w:rFonts w:ascii="Times New Roman" w:hAnsi="Times New Roman"/>
                <w:sz w:val="24"/>
                <w:szCs w:val="24"/>
                <w:lang w:val="tt-RU"/>
              </w:rPr>
              <w:t>ь</w:t>
            </w:r>
            <w:r w:rsidRPr="00FD2659">
              <w:rPr>
                <w:rFonts w:ascii="Times New Roman" w:hAnsi="Times New Roman"/>
                <w:sz w:val="24"/>
                <w:szCs w:val="24"/>
                <w:lang w:val="tt-RU"/>
              </w:rPr>
              <w:t>тәгеләр төркеме),  Методик кулланма. Казан, “Татар китабы нәшрияты”, 2012</w:t>
            </w:r>
          </w:p>
          <w:p w:rsidR="00041687"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lang w:val="tt-RU"/>
              </w:rPr>
              <w:t>6. Хәзрәтова Ф.В.</w:t>
            </w:r>
            <w:r w:rsidRPr="00FD2659">
              <w:rPr>
                <w:rFonts w:ascii="Times New Roman" w:hAnsi="Times New Roman"/>
                <w:sz w:val="24"/>
                <w:szCs w:val="24"/>
                <w:lang w:val="tt-RU"/>
              </w:rPr>
              <w:t xml:space="preserve"> “Туган телдә сөйләшәбез” (3-4 яшь).Методик кулланма. Казан, “Татар китабы нәшрияты”, 2013.</w:t>
            </w:r>
          </w:p>
          <w:p w:rsidR="00041687" w:rsidRDefault="00041687" w:rsidP="002237E9">
            <w:pPr>
              <w:tabs>
                <w:tab w:val="left" w:pos="432"/>
              </w:tabs>
              <w:spacing w:after="0" w:line="240" w:lineRule="auto"/>
              <w:jc w:val="both"/>
              <w:rPr>
                <w:rFonts w:ascii="Times New Roman" w:hAnsi="Times New Roman"/>
                <w:sz w:val="24"/>
                <w:szCs w:val="24"/>
                <w:lang w:val="tt-RU"/>
              </w:rPr>
            </w:pPr>
            <w:r w:rsidRPr="0034611E">
              <w:rPr>
                <w:rFonts w:ascii="Times New Roman" w:hAnsi="Times New Roman"/>
                <w:sz w:val="24"/>
                <w:szCs w:val="24"/>
                <w:lang w:val="tt-RU"/>
              </w:rPr>
              <w:t xml:space="preserve">7. </w:t>
            </w:r>
            <w:r>
              <w:rPr>
                <w:rFonts w:ascii="Times New Roman" w:hAnsi="Times New Roman"/>
                <w:sz w:val="24"/>
                <w:szCs w:val="24"/>
                <w:lang w:val="tt-RU"/>
              </w:rPr>
              <w:t>Зарипова З.М., Вазиева Л.Н., Зуфарова Р.С.</w:t>
            </w:r>
            <w:r w:rsidRPr="0034611E">
              <w:rPr>
                <w:rFonts w:ascii="Times New Roman" w:hAnsi="Times New Roman"/>
                <w:sz w:val="24"/>
                <w:szCs w:val="24"/>
                <w:lang w:val="tt-RU"/>
              </w:rPr>
              <w:t xml:space="preserve"> «Туган</w:t>
            </w:r>
            <w:r>
              <w:rPr>
                <w:rFonts w:ascii="Times New Roman" w:hAnsi="Times New Roman"/>
                <w:sz w:val="24"/>
                <w:szCs w:val="24"/>
                <w:lang w:val="tt-RU"/>
              </w:rPr>
              <w:t xml:space="preserve"> телдә </w:t>
            </w:r>
            <w:r w:rsidRPr="0034611E">
              <w:rPr>
                <w:rFonts w:ascii="Times New Roman" w:hAnsi="Times New Roman"/>
                <w:sz w:val="24"/>
                <w:szCs w:val="24"/>
                <w:lang w:val="tt-RU"/>
              </w:rPr>
              <w:t xml:space="preserve">сөйләшәбез” </w:t>
            </w:r>
            <w:r>
              <w:rPr>
                <w:rFonts w:ascii="Times New Roman" w:hAnsi="Times New Roman"/>
                <w:sz w:val="24"/>
                <w:szCs w:val="24"/>
                <w:lang w:val="tt-RU"/>
              </w:rPr>
              <w:t xml:space="preserve">5-7 яшьлек балаларны туган телдә сөйләшергә өйрәтү буенча методик ярдәмлек, </w:t>
            </w:r>
            <w:r w:rsidRPr="0034611E">
              <w:rPr>
                <w:rFonts w:ascii="Times New Roman" w:hAnsi="Times New Roman"/>
                <w:sz w:val="24"/>
                <w:szCs w:val="24"/>
                <w:lang w:val="tt-RU"/>
              </w:rPr>
              <w:t>Казан,</w:t>
            </w:r>
            <w:r>
              <w:rPr>
                <w:rFonts w:ascii="Times New Roman" w:hAnsi="Times New Roman"/>
                <w:sz w:val="24"/>
                <w:szCs w:val="24"/>
                <w:lang w:val="tt-RU"/>
              </w:rPr>
              <w:t xml:space="preserve"> 2012</w:t>
            </w:r>
            <w:r w:rsidRPr="00FD2659">
              <w:rPr>
                <w:rFonts w:ascii="Times New Roman" w:hAnsi="Times New Roman"/>
                <w:sz w:val="24"/>
                <w:szCs w:val="24"/>
                <w:lang w:val="tt-RU"/>
              </w:rPr>
              <w:t>.</w:t>
            </w:r>
          </w:p>
          <w:p w:rsidR="00041687" w:rsidRDefault="00041687" w:rsidP="002237E9">
            <w:pPr>
              <w:tabs>
                <w:tab w:val="left" w:pos="432"/>
              </w:tabs>
              <w:spacing w:after="0" w:line="240" w:lineRule="auto"/>
              <w:jc w:val="both"/>
              <w:rPr>
                <w:rFonts w:ascii="Times New Roman" w:hAnsi="Times New Roman"/>
                <w:sz w:val="24"/>
                <w:szCs w:val="24"/>
                <w:lang w:val="tt-RU"/>
              </w:rPr>
            </w:pPr>
            <w:r w:rsidRPr="0034611E">
              <w:rPr>
                <w:rFonts w:ascii="Times New Roman" w:hAnsi="Times New Roman"/>
                <w:sz w:val="24"/>
                <w:szCs w:val="24"/>
                <w:lang w:val="tt-RU"/>
              </w:rPr>
              <w:t xml:space="preserve">8. </w:t>
            </w:r>
            <w:r w:rsidRPr="00FD2659">
              <w:rPr>
                <w:rFonts w:ascii="Times New Roman" w:hAnsi="Times New Roman"/>
                <w:sz w:val="24"/>
                <w:szCs w:val="24"/>
                <w:lang w:val="tt-RU"/>
              </w:rPr>
              <w:t>Шаехова Р.К., “Мәктәпкәчә яшьтәгеләр әлифбасы “Авазларны уйнатып”, методик кулланма, Казан, Хәтер, 2011</w:t>
            </w:r>
            <w:r>
              <w:rPr>
                <w:rFonts w:ascii="Times New Roman" w:hAnsi="Times New Roman"/>
                <w:sz w:val="24"/>
                <w:szCs w:val="24"/>
                <w:lang w:val="tt-RU"/>
              </w:rPr>
              <w:t>.</w:t>
            </w:r>
          </w:p>
          <w:p w:rsidR="00041687"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lang w:val="tt-RU"/>
              </w:rPr>
              <w:t>9</w:t>
            </w:r>
            <w:r w:rsidRPr="00FD2659">
              <w:rPr>
                <w:rFonts w:ascii="Times New Roman" w:hAnsi="Times New Roman"/>
                <w:sz w:val="24"/>
                <w:szCs w:val="24"/>
                <w:lang w:val="tt-RU"/>
              </w:rPr>
              <w:t xml:space="preserve">. </w:t>
            </w:r>
            <w:r>
              <w:rPr>
                <w:rFonts w:ascii="Times New Roman" w:hAnsi="Times New Roman"/>
                <w:sz w:val="24"/>
                <w:szCs w:val="24"/>
                <w:lang w:val="tt-RU"/>
              </w:rPr>
              <w:t>Нәбиуллина Г.Ә., Гыйләҗева Л.Г., Камалова В.М. “Татар телендә сөйләм үстерү”, 5-6 яшь, Казан, Татарстан китап нәшрияты, 2016.</w:t>
            </w:r>
          </w:p>
          <w:p w:rsidR="00041687"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lang w:val="tt-RU"/>
              </w:rPr>
              <w:t>10. “Балалар дөньясы”, “Мәктәпкәчә белем бирү оешмалары өчен хрестоматия”, Казан, Татарстан китап нәшрияты, 2016.</w:t>
            </w:r>
          </w:p>
          <w:p w:rsidR="00041687" w:rsidRPr="00133A30"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lang w:val="tt-RU"/>
              </w:rPr>
              <w:t>11. Вера Хамидуллина “Умные и сложные правила дорожные”, Казань, Фолиант, 2017.</w:t>
            </w:r>
          </w:p>
        </w:tc>
      </w:tr>
    </w:tbl>
    <w:p w:rsidR="00041687" w:rsidRPr="00F86D7F" w:rsidRDefault="00DF50B0" w:rsidP="00DF50B0">
      <w:pPr>
        <w:rPr>
          <w:b/>
        </w:rPr>
      </w:pPr>
      <w:r>
        <w:rPr>
          <w:rFonts w:ascii="Times New Roman" w:hAnsi="Times New Roman"/>
          <w:b/>
          <w:spacing w:val="-9"/>
          <w:sz w:val="24"/>
          <w:szCs w:val="24"/>
          <w:lang w:val="tt-RU"/>
        </w:rPr>
        <w:lastRenderedPageBreak/>
        <w:t xml:space="preserve">                           </w:t>
      </w:r>
      <w:r w:rsidR="00041687" w:rsidRPr="00F86D7F">
        <w:rPr>
          <w:rFonts w:ascii="Times New Roman" w:hAnsi="Times New Roman"/>
          <w:b/>
          <w:spacing w:val="-9"/>
          <w:sz w:val="24"/>
          <w:szCs w:val="24"/>
        </w:rPr>
        <w:t xml:space="preserve">Образовательная  </w:t>
      </w:r>
      <w:r w:rsidR="00041687" w:rsidRPr="00F86D7F">
        <w:rPr>
          <w:rFonts w:ascii="Times New Roman" w:hAnsi="Times New Roman"/>
          <w:b/>
          <w:sz w:val="24"/>
          <w:szCs w:val="24"/>
        </w:rPr>
        <w:t>область  «Художественно-эстетическое развитие»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230"/>
      </w:tblGrid>
      <w:tr w:rsidR="00041687" w:rsidRPr="00400058" w:rsidTr="002237E9">
        <w:trPr>
          <w:trHeight w:val="426"/>
        </w:trPr>
        <w:tc>
          <w:tcPr>
            <w:tcW w:w="2268" w:type="dxa"/>
            <w:tcBorders>
              <w:top w:val="single" w:sz="4" w:space="0" w:color="auto"/>
              <w:left w:val="single" w:sz="4" w:space="0" w:color="auto"/>
              <w:bottom w:val="single" w:sz="4" w:space="0" w:color="auto"/>
              <w:right w:val="single" w:sz="4" w:space="0" w:color="auto"/>
            </w:tcBorders>
            <w:hideMark/>
          </w:tcPr>
          <w:p w:rsidR="00041687" w:rsidRPr="00FD2659" w:rsidRDefault="00041687" w:rsidP="002237E9">
            <w:pPr>
              <w:spacing w:after="0" w:line="240" w:lineRule="auto"/>
              <w:ind w:left="176"/>
              <w:rPr>
                <w:rFonts w:ascii="Times New Roman" w:hAnsi="Times New Roman"/>
                <w:b/>
                <w:sz w:val="24"/>
                <w:szCs w:val="24"/>
              </w:rPr>
            </w:pPr>
            <w:r w:rsidRPr="00FD2659">
              <w:rPr>
                <w:rFonts w:ascii="Times New Roman" w:hAnsi="Times New Roman"/>
                <w:b/>
                <w:sz w:val="24"/>
                <w:szCs w:val="24"/>
              </w:rPr>
              <w:t>Перече</w:t>
            </w:r>
            <w:r w:rsidRPr="00482F1C">
              <w:rPr>
                <w:rFonts w:ascii="Times New Roman" w:hAnsi="Times New Roman"/>
                <w:b/>
                <w:sz w:val="24"/>
                <w:szCs w:val="24"/>
              </w:rPr>
              <w:t>нь</w:t>
            </w:r>
            <w:r w:rsidRPr="00FD2659">
              <w:rPr>
                <w:rFonts w:ascii="Times New Roman" w:hAnsi="Times New Roman"/>
                <w:b/>
                <w:sz w:val="24"/>
                <w:szCs w:val="24"/>
              </w:rPr>
              <w:t xml:space="preserve"> программ технологий</w:t>
            </w:r>
          </w:p>
          <w:p w:rsidR="00041687" w:rsidRPr="00FD2659" w:rsidRDefault="00041687" w:rsidP="002237E9">
            <w:pPr>
              <w:spacing w:after="0" w:line="240" w:lineRule="auto"/>
              <w:ind w:left="176"/>
              <w:rPr>
                <w:rFonts w:ascii="Times New Roman" w:hAnsi="Times New Roman"/>
                <w:b/>
                <w:sz w:val="24"/>
                <w:szCs w:val="24"/>
              </w:rPr>
            </w:pPr>
            <w:r w:rsidRPr="00FD2659">
              <w:rPr>
                <w:rFonts w:ascii="Times New Roman" w:hAnsi="Times New Roman"/>
                <w:b/>
                <w:sz w:val="24"/>
                <w:szCs w:val="24"/>
              </w:rPr>
              <w:t>и пособий</w:t>
            </w:r>
          </w:p>
        </w:tc>
        <w:tc>
          <w:tcPr>
            <w:tcW w:w="7230" w:type="dxa"/>
            <w:tcBorders>
              <w:top w:val="single" w:sz="4" w:space="0" w:color="auto"/>
              <w:left w:val="single" w:sz="4" w:space="0" w:color="auto"/>
              <w:bottom w:val="single" w:sz="4" w:space="0" w:color="auto"/>
              <w:right w:val="single" w:sz="4" w:space="0" w:color="auto"/>
            </w:tcBorders>
            <w:hideMark/>
          </w:tcPr>
          <w:p w:rsidR="00041687" w:rsidRPr="009F466C"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rPr>
              <w:t>1</w:t>
            </w:r>
            <w:r>
              <w:rPr>
                <w:rFonts w:ascii="Times New Roman" w:hAnsi="Times New Roman"/>
                <w:sz w:val="24"/>
                <w:szCs w:val="24"/>
                <w:lang w:val="tt-RU"/>
              </w:rPr>
              <w:t>.</w:t>
            </w:r>
            <w:r w:rsidRPr="00FD2659">
              <w:rPr>
                <w:rFonts w:ascii="Times New Roman" w:hAnsi="Times New Roman"/>
                <w:sz w:val="24"/>
                <w:szCs w:val="24"/>
                <w:lang w:val="tt-RU"/>
              </w:rPr>
              <w:t>Ибрагим</w:t>
            </w:r>
            <w:r>
              <w:rPr>
                <w:rFonts w:ascii="Times New Roman" w:hAnsi="Times New Roman"/>
                <w:sz w:val="24"/>
                <w:szCs w:val="24"/>
                <w:lang w:val="tt-RU"/>
              </w:rPr>
              <w:t>ова З.Г.,  Җәләлетдинова Ф.Җ. “</w:t>
            </w:r>
            <w:r w:rsidRPr="00FD2659">
              <w:rPr>
                <w:rFonts w:ascii="Times New Roman" w:hAnsi="Times New Roman"/>
                <w:sz w:val="24"/>
                <w:szCs w:val="24"/>
                <w:lang w:val="tt-RU"/>
              </w:rPr>
              <w:t>Җырлап-биеп уйныйбыз</w:t>
            </w:r>
            <w:r>
              <w:rPr>
                <w:rFonts w:ascii="Times New Roman" w:hAnsi="Times New Roman"/>
                <w:sz w:val="24"/>
                <w:szCs w:val="24"/>
                <w:lang w:val="tt-RU"/>
              </w:rPr>
              <w:t>”</w:t>
            </w:r>
            <w:r w:rsidRPr="00FD2659">
              <w:rPr>
                <w:rFonts w:ascii="Times New Roman" w:hAnsi="Times New Roman"/>
                <w:sz w:val="24"/>
                <w:szCs w:val="24"/>
                <w:lang w:val="tt-RU"/>
              </w:rPr>
              <w:t>: аудиозапис</w:t>
            </w:r>
            <w:r w:rsidRPr="009F466C">
              <w:rPr>
                <w:rFonts w:ascii="Times New Roman" w:hAnsi="Times New Roman"/>
                <w:sz w:val="24"/>
                <w:szCs w:val="24"/>
                <w:lang w:val="tt-RU"/>
              </w:rPr>
              <w:t>ь, 5 комплект дисков.</w:t>
            </w:r>
          </w:p>
          <w:p w:rsidR="00041687" w:rsidRPr="00B92EB0"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r w:rsidRPr="00FD2659">
              <w:rPr>
                <w:rFonts w:ascii="Times New Roman" w:hAnsi="Times New Roman"/>
                <w:sz w:val="24"/>
                <w:szCs w:val="24"/>
                <w:lang w:val="tt-RU"/>
              </w:rPr>
              <w:t>.Ибрагимова З.Г. “Шома бас”, аудиозапис</w:t>
            </w:r>
            <w:r w:rsidRPr="00FD2659">
              <w:rPr>
                <w:rFonts w:ascii="Times New Roman" w:hAnsi="Times New Roman"/>
                <w:sz w:val="24"/>
                <w:szCs w:val="24"/>
              </w:rPr>
              <w:t>ь</w:t>
            </w:r>
            <w:r>
              <w:rPr>
                <w:rFonts w:ascii="Times New Roman" w:hAnsi="Times New Roman"/>
                <w:sz w:val="24"/>
                <w:szCs w:val="24"/>
                <w:lang w:val="tt-RU"/>
              </w:rPr>
              <w:t>.</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3. Закирова К.В. ”Балалар бакчасында әдәп-әхлак тәрбиясе”,</w:t>
            </w:r>
            <w:r w:rsidRPr="00FD2659">
              <w:rPr>
                <w:rFonts w:ascii="Times New Roman" w:hAnsi="Times New Roman"/>
                <w:sz w:val="24"/>
                <w:szCs w:val="24"/>
                <w:lang w:val="tt-RU"/>
              </w:rPr>
              <w:t xml:space="preserve"> аудиозапис</w:t>
            </w:r>
            <w:r w:rsidRPr="003F38FB">
              <w:rPr>
                <w:rFonts w:ascii="Times New Roman" w:hAnsi="Times New Roman"/>
                <w:sz w:val="24"/>
                <w:szCs w:val="24"/>
                <w:lang w:val="tt-RU"/>
              </w:rPr>
              <w:t>ь</w:t>
            </w:r>
            <w:r>
              <w:rPr>
                <w:rFonts w:ascii="Times New Roman" w:hAnsi="Times New Roman"/>
                <w:sz w:val="24"/>
                <w:szCs w:val="24"/>
                <w:lang w:val="tt-RU"/>
              </w:rPr>
              <w:t>.</w:t>
            </w:r>
          </w:p>
          <w:p w:rsidR="00041687" w:rsidRPr="003F38FB" w:rsidRDefault="00041687" w:rsidP="002237E9">
            <w:pPr>
              <w:spacing w:after="0" w:line="240" w:lineRule="auto"/>
              <w:jc w:val="both"/>
              <w:rPr>
                <w:rFonts w:ascii="Times New Roman" w:hAnsi="Times New Roman"/>
                <w:sz w:val="24"/>
                <w:szCs w:val="24"/>
              </w:rPr>
            </w:pPr>
            <w:r>
              <w:rPr>
                <w:rFonts w:ascii="Times New Roman" w:hAnsi="Times New Roman"/>
                <w:sz w:val="24"/>
                <w:szCs w:val="24"/>
                <w:lang w:val="tt-RU"/>
              </w:rPr>
              <w:t xml:space="preserve">4. </w:t>
            </w:r>
            <w:r>
              <w:rPr>
                <w:rFonts w:ascii="Times New Roman" w:hAnsi="Times New Roman"/>
                <w:sz w:val="24"/>
                <w:szCs w:val="24"/>
              </w:rPr>
              <w:t>Танцы народов Поволжья аудио-сборник.</w:t>
            </w:r>
          </w:p>
          <w:p w:rsidR="00041687"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lang w:val="tt-RU"/>
              </w:rPr>
              <w:t>5</w:t>
            </w:r>
            <w:r w:rsidRPr="00FD2659">
              <w:rPr>
                <w:rFonts w:ascii="Times New Roman" w:hAnsi="Times New Roman"/>
                <w:sz w:val="24"/>
                <w:szCs w:val="24"/>
                <w:lang w:val="tt-RU"/>
              </w:rPr>
              <w:t>.</w:t>
            </w:r>
            <w:r w:rsidRPr="00482F1C">
              <w:rPr>
                <w:rFonts w:ascii="Times New Roman" w:hAnsi="Times New Roman"/>
                <w:sz w:val="24"/>
                <w:szCs w:val="24"/>
                <w:lang w:val="tt-RU"/>
              </w:rPr>
              <w:t>Исх</w:t>
            </w:r>
            <w:r>
              <w:rPr>
                <w:rFonts w:ascii="Times New Roman" w:hAnsi="Times New Roman"/>
                <w:sz w:val="24"/>
                <w:szCs w:val="24"/>
                <w:lang w:val="tt-RU"/>
              </w:rPr>
              <w:t xml:space="preserve">акова И.Г., Җәләлетдинова Ф.Җ. </w:t>
            </w:r>
            <w:r w:rsidRPr="00482F1C">
              <w:rPr>
                <w:rFonts w:ascii="Times New Roman" w:hAnsi="Times New Roman"/>
                <w:sz w:val="24"/>
                <w:szCs w:val="24"/>
                <w:lang w:val="tt-RU"/>
              </w:rPr>
              <w:t>“Әйлән –бәйлән” Балалар бакчасында музыка дәресләре уздыру өчен хрестоматия, Каза</w:t>
            </w:r>
            <w:r>
              <w:rPr>
                <w:rFonts w:ascii="Times New Roman" w:hAnsi="Times New Roman"/>
                <w:sz w:val="24"/>
                <w:szCs w:val="24"/>
                <w:lang w:val="tt-RU"/>
              </w:rPr>
              <w:t>н, “Татар китабы нәшрияты”, 2017</w:t>
            </w:r>
            <w:r w:rsidRPr="00482F1C">
              <w:rPr>
                <w:rFonts w:ascii="Times New Roman" w:hAnsi="Times New Roman"/>
                <w:sz w:val="24"/>
                <w:szCs w:val="24"/>
                <w:lang w:val="tt-RU"/>
              </w:rPr>
              <w:t>.</w:t>
            </w:r>
          </w:p>
          <w:p w:rsidR="00041687" w:rsidRDefault="00041687" w:rsidP="002237E9">
            <w:pPr>
              <w:tabs>
                <w:tab w:val="left" w:pos="432"/>
              </w:tabs>
              <w:spacing w:after="0" w:line="240" w:lineRule="auto"/>
              <w:jc w:val="both"/>
              <w:rPr>
                <w:rFonts w:ascii="Times New Roman" w:hAnsi="Times New Roman"/>
                <w:sz w:val="24"/>
                <w:szCs w:val="24"/>
                <w:lang w:val="tt-RU"/>
              </w:rPr>
            </w:pPr>
            <w:r>
              <w:rPr>
                <w:rFonts w:ascii="Times New Roman" w:hAnsi="Times New Roman"/>
                <w:sz w:val="24"/>
                <w:szCs w:val="24"/>
                <w:lang w:val="tt-RU"/>
              </w:rPr>
              <w:t>6. ”Туган телдә сөйләшәбез”- аудио –кушымта.</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7</w:t>
            </w:r>
            <w:r w:rsidRPr="00FD2659">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w:t>
            </w:r>
            <w:r>
              <w:rPr>
                <w:rFonts w:ascii="Times New Roman" w:hAnsi="Times New Roman"/>
                <w:sz w:val="24"/>
                <w:szCs w:val="24"/>
                <w:lang w:val="tt-RU"/>
              </w:rPr>
              <w:t xml:space="preserve"> младшая группа</w:t>
            </w:r>
            <w:r>
              <w:rPr>
                <w:rFonts w:ascii="Times New Roman" w:hAnsi="Times New Roman"/>
                <w:sz w:val="24"/>
                <w:szCs w:val="24"/>
              </w:rPr>
              <w:t>, Москва, «Мозаика-Синтез», 2</w:t>
            </w:r>
            <w:r>
              <w:rPr>
                <w:rFonts w:ascii="Times New Roman" w:hAnsi="Times New Roman"/>
                <w:sz w:val="24"/>
                <w:szCs w:val="24"/>
                <w:lang w:val="tt-RU"/>
              </w:rPr>
              <w:t>018</w:t>
            </w:r>
          </w:p>
          <w:p w:rsidR="00041687" w:rsidRPr="002D2D16"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8. </w:t>
            </w:r>
            <w:r w:rsidRPr="00FD2659">
              <w:rPr>
                <w:rFonts w:ascii="Times New Roman" w:hAnsi="Times New Roman"/>
                <w:sz w:val="24"/>
                <w:szCs w:val="24"/>
              </w:rPr>
              <w:t>Комарова Т.С. «Изобразительная деятельность в детском саду</w:t>
            </w:r>
            <w:r>
              <w:rPr>
                <w:rFonts w:ascii="Times New Roman" w:hAnsi="Times New Roman"/>
                <w:sz w:val="24"/>
                <w:szCs w:val="24"/>
              </w:rPr>
              <w:t>»</w:t>
            </w:r>
            <w:r>
              <w:rPr>
                <w:rFonts w:ascii="Times New Roman" w:hAnsi="Times New Roman"/>
                <w:sz w:val="24"/>
                <w:szCs w:val="24"/>
                <w:lang w:val="tt-RU"/>
              </w:rPr>
              <w:t xml:space="preserve"> Старшая группа</w:t>
            </w:r>
            <w:r>
              <w:rPr>
                <w:rFonts w:ascii="Times New Roman" w:hAnsi="Times New Roman"/>
                <w:sz w:val="24"/>
                <w:szCs w:val="24"/>
              </w:rPr>
              <w:t>, Москва, «Мозаика-Синтез», 2</w:t>
            </w:r>
            <w:r>
              <w:rPr>
                <w:rFonts w:ascii="Times New Roman" w:hAnsi="Times New Roman"/>
                <w:sz w:val="24"/>
                <w:szCs w:val="24"/>
                <w:lang w:val="tt-RU"/>
              </w:rPr>
              <w:t>018</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9. Зиннатова Р.М. “Сүрәтләү һәм кору эшчәнлеге”-</w:t>
            </w:r>
            <w:r w:rsidRPr="008551A9">
              <w:rPr>
                <w:rFonts w:ascii="Times New Roman" w:hAnsi="Times New Roman"/>
                <w:sz w:val="24"/>
                <w:szCs w:val="24"/>
                <w:lang w:val="tt-RU"/>
              </w:rPr>
              <w:t>Казан:кит .н</w:t>
            </w:r>
            <w:r>
              <w:rPr>
                <w:rFonts w:ascii="Times New Roman" w:hAnsi="Times New Roman"/>
                <w:sz w:val="24"/>
                <w:szCs w:val="24"/>
                <w:lang w:val="tt-RU"/>
              </w:rPr>
              <w:t>әшр ,2016.</w:t>
            </w:r>
          </w:p>
          <w:p w:rsidR="00041687" w:rsidRDefault="00041687" w:rsidP="002237E9">
            <w:pPr>
              <w:spacing w:after="0" w:line="240" w:lineRule="auto"/>
              <w:jc w:val="both"/>
              <w:rPr>
                <w:rFonts w:ascii="Times New Roman" w:hAnsi="Times New Roman"/>
                <w:sz w:val="24"/>
                <w:szCs w:val="24"/>
                <w:lang w:val="tt-RU"/>
              </w:rPr>
            </w:pPr>
            <w:r>
              <w:rPr>
                <w:rFonts w:ascii="Times New Roman" w:hAnsi="Times New Roman"/>
                <w:sz w:val="24"/>
                <w:szCs w:val="24"/>
                <w:lang w:val="tt-RU"/>
              </w:rPr>
              <w:t>10</w:t>
            </w:r>
            <w:r w:rsidRPr="00DF6B76">
              <w:rPr>
                <w:rFonts w:ascii="Times New Roman" w:hAnsi="Times New Roman"/>
                <w:sz w:val="24"/>
                <w:szCs w:val="24"/>
                <w:lang w:val="tt-RU"/>
              </w:rPr>
              <w:t>.</w:t>
            </w:r>
            <w:r>
              <w:rPr>
                <w:rFonts w:ascii="Times New Roman" w:hAnsi="Times New Roman"/>
                <w:sz w:val="24"/>
                <w:szCs w:val="24"/>
                <w:lang w:val="tt-RU"/>
              </w:rPr>
              <w:t xml:space="preserve">Зиннатова Р.М. “Сүрәтләү һәм кору эшчәнлеге”-Казан:кит </w:t>
            </w:r>
            <w:r w:rsidRPr="008551A9">
              <w:rPr>
                <w:rFonts w:ascii="Times New Roman" w:hAnsi="Times New Roman"/>
                <w:sz w:val="24"/>
                <w:szCs w:val="24"/>
                <w:lang w:val="tt-RU"/>
              </w:rPr>
              <w:t>н</w:t>
            </w:r>
            <w:r>
              <w:rPr>
                <w:rFonts w:ascii="Times New Roman" w:hAnsi="Times New Roman"/>
                <w:sz w:val="24"/>
                <w:szCs w:val="24"/>
                <w:lang w:val="tt-RU"/>
              </w:rPr>
              <w:t>әшр.,2017</w:t>
            </w:r>
          </w:p>
          <w:p w:rsidR="00041687" w:rsidRPr="001D7814" w:rsidRDefault="00041687" w:rsidP="002237E9">
            <w:pPr>
              <w:spacing w:after="0" w:line="240" w:lineRule="auto"/>
              <w:jc w:val="both"/>
              <w:rPr>
                <w:rFonts w:ascii="Times New Roman" w:hAnsi="Times New Roman"/>
                <w:color w:val="000000"/>
                <w:sz w:val="24"/>
                <w:szCs w:val="24"/>
                <w:shd w:val="clear" w:color="auto" w:fill="FFFFFF"/>
                <w:lang w:val="tt-RU"/>
              </w:rPr>
            </w:pPr>
            <w:r>
              <w:rPr>
                <w:rFonts w:ascii="Times New Roman" w:hAnsi="Times New Roman"/>
                <w:sz w:val="24"/>
                <w:szCs w:val="24"/>
                <w:lang w:val="tt-RU"/>
              </w:rPr>
              <w:t>11.</w:t>
            </w:r>
            <w:r w:rsidRPr="00DF6B76">
              <w:rPr>
                <w:rFonts w:ascii="Times New Roman" w:hAnsi="Times New Roman"/>
                <w:color w:val="000000"/>
                <w:sz w:val="24"/>
                <w:szCs w:val="24"/>
                <w:shd w:val="clear" w:color="auto" w:fill="FFFFFF"/>
              </w:rPr>
              <w:t xml:space="preserve"> Лыкова И.А. Изобразительная деятельность в детском саду: планирование, конспекты занят</w:t>
            </w:r>
            <w:r>
              <w:rPr>
                <w:rFonts w:ascii="Times New Roman" w:hAnsi="Times New Roman"/>
                <w:color w:val="000000"/>
                <w:sz w:val="24"/>
                <w:szCs w:val="24"/>
                <w:shd w:val="clear" w:color="auto" w:fill="FFFFFF"/>
              </w:rPr>
              <w:t xml:space="preserve">ий, методические рекомендации.- </w:t>
            </w:r>
            <w:r>
              <w:rPr>
                <w:rFonts w:ascii="Times New Roman" w:hAnsi="Times New Roman"/>
                <w:color w:val="000000"/>
                <w:sz w:val="24"/>
                <w:szCs w:val="24"/>
                <w:shd w:val="clear" w:color="auto" w:fill="FFFFFF"/>
                <w:lang w:val="tt-RU"/>
              </w:rPr>
              <w:t>Ранний возраст</w:t>
            </w:r>
            <w:r>
              <w:rPr>
                <w:rFonts w:ascii="Times New Roman" w:hAnsi="Times New Roman"/>
                <w:color w:val="000000"/>
                <w:sz w:val="24"/>
                <w:szCs w:val="24"/>
                <w:shd w:val="clear" w:color="auto" w:fill="FFFFFF"/>
              </w:rPr>
              <w:t>. «Карапуз- дидактика», 20</w:t>
            </w:r>
            <w:r>
              <w:rPr>
                <w:rFonts w:ascii="Times New Roman" w:hAnsi="Times New Roman"/>
                <w:color w:val="000000"/>
                <w:sz w:val="24"/>
                <w:szCs w:val="24"/>
                <w:shd w:val="clear" w:color="auto" w:fill="FFFFFF"/>
                <w:lang w:val="tt-RU"/>
              </w:rPr>
              <w:t>09</w:t>
            </w:r>
          </w:p>
          <w:p w:rsidR="00041687" w:rsidRDefault="00041687" w:rsidP="002237E9">
            <w:pPr>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rPr>
              <w:t>1</w:t>
            </w:r>
            <w:r>
              <w:rPr>
                <w:rFonts w:ascii="Times New Roman" w:hAnsi="Times New Roman"/>
                <w:color w:val="000000"/>
                <w:sz w:val="24"/>
                <w:szCs w:val="24"/>
                <w:shd w:val="clear" w:color="auto" w:fill="FFFFFF"/>
                <w:lang w:val="tt-RU"/>
              </w:rPr>
              <w:t>2</w:t>
            </w:r>
            <w:r w:rsidRPr="00DF6B76">
              <w:rPr>
                <w:rFonts w:ascii="Times New Roman" w:hAnsi="Times New Roman"/>
                <w:color w:val="000000"/>
                <w:sz w:val="24"/>
                <w:szCs w:val="24"/>
                <w:shd w:val="clear" w:color="auto" w:fill="FFFFFF"/>
              </w:rPr>
              <w:t>. Лыкова И.А. Изобразительная деятельность в детском саду: планирование, конспекты занятий, методические рекомендации.-</w:t>
            </w:r>
            <w:r>
              <w:rPr>
                <w:rFonts w:ascii="Times New Roman" w:hAnsi="Times New Roman"/>
                <w:color w:val="000000"/>
                <w:sz w:val="24"/>
                <w:szCs w:val="24"/>
                <w:shd w:val="clear" w:color="auto" w:fill="FFFFFF"/>
              </w:rPr>
              <w:t>старшая группа. «Карапуз- дидактика», 20</w:t>
            </w:r>
            <w:r>
              <w:rPr>
                <w:rFonts w:ascii="Times New Roman" w:hAnsi="Times New Roman"/>
                <w:color w:val="000000"/>
                <w:sz w:val="24"/>
                <w:szCs w:val="24"/>
                <w:shd w:val="clear" w:color="auto" w:fill="FFFFFF"/>
                <w:lang w:val="tt-RU"/>
              </w:rPr>
              <w:t>12</w:t>
            </w:r>
          </w:p>
          <w:p w:rsidR="00041687" w:rsidRDefault="00041687" w:rsidP="002237E9">
            <w:pPr>
              <w:tabs>
                <w:tab w:val="left" w:pos="186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13. Чәбәк-чәбәк итә ул, “Ладушки”, Казан, Мәгариф нәшрияты, 2007</w:t>
            </w:r>
          </w:p>
          <w:p w:rsidR="00041687" w:rsidRPr="00400058" w:rsidRDefault="00041687" w:rsidP="002237E9">
            <w:pPr>
              <w:tabs>
                <w:tab w:val="left" w:pos="1860"/>
              </w:tabs>
              <w:spacing w:after="0" w:line="240" w:lineRule="auto"/>
              <w:jc w:val="both"/>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14. “Күрсәт әле, үскәнем”, “Вот как мы умеем”, Казан, Мәгариф нәшрияты, 2010</w:t>
            </w:r>
          </w:p>
          <w:p w:rsidR="00041687" w:rsidRPr="009B5858" w:rsidRDefault="00041687" w:rsidP="002237E9">
            <w:pPr>
              <w:spacing w:after="0" w:line="240" w:lineRule="auto"/>
              <w:jc w:val="both"/>
              <w:rPr>
                <w:rFonts w:ascii="Times New Roman" w:hAnsi="Times New Roman"/>
                <w:sz w:val="24"/>
                <w:szCs w:val="24"/>
                <w:lang w:val="tt-RU"/>
              </w:rPr>
            </w:pPr>
          </w:p>
        </w:tc>
      </w:tr>
    </w:tbl>
    <w:p w:rsidR="00041687" w:rsidRPr="00DB49AE" w:rsidRDefault="00041687" w:rsidP="00041687">
      <w:pPr>
        <w:pStyle w:val="af1"/>
        <w:spacing w:before="0" w:beforeAutospacing="0" w:after="0" w:afterAutospacing="0"/>
        <w:ind w:left="360"/>
        <w:jc w:val="center"/>
        <w:rPr>
          <w:b/>
        </w:rPr>
      </w:pPr>
      <w:r w:rsidRPr="0010765A">
        <w:rPr>
          <w:b/>
        </w:rPr>
        <w:t>Образовательная  область  «Физическое  развитие»</w:t>
      </w:r>
    </w:p>
    <w:tbl>
      <w:tblPr>
        <w:tblpPr w:leftFromText="180" w:rightFromText="180" w:vertAnchor="text" w:horzAnchor="margin" w:tblpXSpec="center" w:tblpY="32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7229"/>
      </w:tblGrid>
      <w:tr w:rsidR="00041687" w:rsidRPr="00FD2659" w:rsidTr="002237E9">
        <w:trPr>
          <w:trHeight w:val="1545"/>
        </w:trPr>
        <w:tc>
          <w:tcPr>
            <w:tcW w:w="2235" w:type="dxa"/>
            <w:tcBorders>
              <w:top w:val="single" w:sz="4" w:space="0" w:color="auto"/>
              <w:left w:val="single" w:sz="4" w:space="0" w:color="auto"/>
              <w:bottom w:val="single" w:sz="4" w:space="0" w:color="auto"/>
              <w:right w:val="single" w:sz="4" w:space="0" w:color="auto"/>
            </w:tcBorders>
          </w:tcPr>
          <w:p w:rsidR="00041687" w:rsidRPr="00FD2659" w:rsidRDefault="00041687" w:rsidP="002237E9">
            <w:pPr>
              <w:spacing w:after="0" w:line="240" w:lineRule="auto"/>
              <w:rPr>
                <w:rFonts w:ascii="Times New Roman" w:hAnsi="Times New Roman"/>
                <w:b/>
                <w:sz w:val="24"/>
                <w:szCs w:val="24"/>
              </w:rPr>
            </w:pPr>
            <w:r w:rsidRPr="00FD2659">
              <w:rPr>
                <w:rFonts w:ascii="Times New Roman" w:hAnsi="Times New Roman"/>
                <w:b/>
                <w:sz w:val="24"/>
                <w:szCs w:val="24"/>
              </w:rPr>
              <w:lastRenderedPageBreak/>
              <w:t xml:space="preserve">Перечень программ, технологий и пособий </w:t>
            </w:r>
          </w:p>
          <w:p w:rsidR="00041687" w:rsidRPr="00FD2659" w:rsidRDefault="00041687" w:rsidP="002237E9">
            <w:pPr>
              <w:spacing w:after="0" w:line="240" w:lineRule="auto"/>
              <w:ind w:firstLine="142"/>
              <w:jc w:val="both"/>
              <w:rPr>
                <w:rFonts w:ascii="Times New Roman" w:hAnsi="Times New Roman"/>
                <w:b/>
                <w:sz w:val="24"/>
                <w:szCs w:val="24"/>
                <w:u w:val="single"/>
              </w:rPr>
            </w:pPr>
          </w:p>
        </w:tc>
        <w:tc>
          <w:tcPr>
            <w:tcW w:w="7229" w:type="dxa"/>
            <w:tcBorders>
              <w:top w:val="single" w:sz="4" w:space="0" w:color="auto"/>
              <w:left w:val="single" w:sz="4" w:space="0" w:color="auto"/>
              <w:bottom w:val="single" w:sz="4" w:space="0" w:color="auto"/>
              <w:right w:val="single" w:sz="4" w:space="0" w:color="auto"/>
            </w:tcBorders>
          </w:tcPr>
          <w:p w:rsidR="00041687" w:rsidRPr="00680057" w:rsidRDefault="00041687" w:rsidP="002237E9">
            <w:pPr>
              <w:tabs>
                <w:tab w:val="left" w:pos="62"/>
                <w:tab w:val="left" w:pos="7488"/>
              </w:tabs>
              <w:spacing w:after="0" w:line="240" w:lineRule="auto"/>
              <w:ind w:left="62"/>
              <w:jc w:val="both"/>
              <w:rPr>
                <w:rFonts w:ascii="Times New Roman" w:hAnsi="Times New Roman"/>
                <w:sz w:val="24"/>
                <w:szCs w:val="24"/>
                <w:lang w:val="tt-RU"/>
              </w:rPr>
            </w:pPr>
            <w:r w:rsidRPr="00FD2659">
              <w:rPr>
                <w:rFonts w:ascii="Times New Roman" w:hAnsi="Times New Roman"/>
                <w:sz w:val="24"/>
                <w:szCs w:val="24"/>
                <w:lang w:val="tt-RU"/>
              </w:rPr>
              <w:t>1.Закирова К.В., Мортазина Л. Р. “Балачак-уйнап-көлеп үсәр чак”. Методик кулланма, Казан, Редак</w:t>
            </w:r>
            <w:r w:rsidRPr="00FD2659">
              <w:rPr>
                <w:rFonts w:ascii="Times New Roman" w:hAnsi="Times New Roman"/>
                <w:sz w:val="24"/>
                <w:szCs w:val="24"/>
              </w:rPr>
              <w:t>ционный-издательский центр, 2012</w:t>
            </w:r>
          </w:p>
          <w:p w:rsidR="00041687" w:rsidRPr="00482F1C" w:rsidRDefault="00041687" w:rsidP="002237E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2.  </w:t>
            </w:r>
            <w:r w:rsidRPr="00482F1C">
              <w:rPr>
                <w:rFonts w:ascii="Times New Roman" w:hAnsi="Times New Roman"/>
                <w:color w:val="000000"/>
                <w:sz w:val="24"/>
                <w:szCs w:val="24"/>
              </w:rPr>
              <w:t>П е н з у л а е в а Л. И. Физическая культура в детском саду:</w:t>
            </w:r>
            <w:r>
              <w:rPr>
                <w:rFonts w:ascii="Times New Roman" w:hAnsi="Times New Roman"/>
                <w:color w:val="000000"/>
                <w:sz w:val="24"/>
                <w:szCs w:val="24"/>
              </w:rPr>
              <w:t xml:space="preserve"> Младшая группа (3–4 года). 201</w:t>
            </w:r>
            <w:r>
              <w:rPr>
                <w:rFonts w:ascii="Times New Roman" w:hAnsi="Times New Roman"/>
                <w:color w:val="000000"/>
                <w:sz w:val="24"/>
                <w:szCs w:val="24"/>
                <w:lang w:val="tt-RU"/>
              </w:rPr>
              <w:t>7</w:t>
            </w:r>
            <w:r w:rsidRPr="00482F1C">
              <w:rPr>
                <w:rFonts w:ascii="Times New Roman" w:hAnsi="Times New Roman"/>
                <w:color w:val="000000"/>
                <w:sz w:val="24"/>
                <w:szCs w:val="24"/>
              </w:rPr>
              <w:t>.</w:t>
            </w:r>
          </w:p>
          <w:p w:rsidR="00041687" w:rsidRPr="00482F1C" w:rsidRDefault="00041687" w:rsidP="002237E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3.  </w:t>
            </w:r>
            <w:r w:rsidRPr="00482F1C">
              <w:rPr>
                <w:rFonts w:ascii="Times New Roman" w:hAnsi="Times New Roman"/>
                <w:color w:val="000000"/>
                <w:sz w:val="24"/>
                <w:szCs w:val="24"/>
              </w:rPr>
              <w:t>П е н з у л а е в а Л. И. Физическая культура в детском саду</w:t>
            </w:r>
            <w:r>
              <w:rPr>
                <w:rFonts w:ascii="Times New Roman" w:hAnsi="Times New Roman"/>
                <w:color w:val="000000"/>
                <w:sz w:val="24"/>
                <w:szCs w:val="24"/>
              </w:rPr>
              <w:t>: Средняя группа (4–5 лет). 201</w:t>
            </w:r>
            <w:r>
              <w:rPr>
                <w:rFonts w:ascii="Times New Roman" w:hAnsi="Times New Roman"/>
                <w:color w:val="000000"/>
                <w:sz w:val="24"/>
                <w:szCs w:val="24"/>
                <w:lang w:val="tt-RU"/>
              </w:rPr>
              <w:t>4</w:t>
            </w:r>
            <w:r w:rsidRPr="00482F1C">
              <w:rPr>
                <w:rFonts w:ascii="Times New Roman" w:hAnsi="Times New Roman"/>
                <w:color w:val="000000"/>
                <w:sz w:val="24"/>
                <w:szCs w:val="24"/>
              </w:rPr>
              <w:t>.</w:t>
            </w:r>
          </w:p>
          <w:p w:rsidR="00041687" w:rsidRPr="00482F1C" w:rsidRDefault="00041687" w:rsidP="002237E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4.  </w:t>
            </w:r>
            <w:r w:rsidRPr="00482F1C">
              <w:rPr>
                <w:rFonts w:ascii="Times New Roman" w:hAnsi="Times New Roman"/>
                <w:color w:val="000000"/>
                <w:sz w:val="24"/>
                <w:szCs w:val="24"/>
              </w:rPr>
              <w:t>П е н з у л а е в а Л. И. Физическая культура в детском саду</w:t>
            </w:r>
            <w:r>
              <w:rPr>
                <w:rFonts w:ascii="Times New Roman" w:hAnsi="Times New Roman"/>
                <w:color w:val="000000"/>
                <w:sz w:val="24"/>
                <w:szCs w:val="24"/>
              </w:rPr>
              <w:t>: Старшая группа (5–6 лет). 201</w:t>
            </w:r>
            <w:r>
              <w:rPr>
                <w:rFonts w:ascii="Times New Roman" w:hAnsi="Times New Roman"/>
                <w:color w:val="000000"/>
                <w:sz w:val="24"/>
                <w:szCs w:val="24"/>
                <w:lang w:val="tt-RU"/>
              </w:rPr>
              <w:t>4</w:t>
            </w:r>
            <w:r w:rsidRPr="00482F1C">
              <w:rPr>
                <w:rFonts w:ascii="Times New Roman" w:hAnsi="Times New Roman"/>
                <w:color w:val="000000"/>
                <w:sz w:val="24"/>
                <w:szCs w:val="24"/>
              </w:rPr>
              <w:t>.</w:t>
            </w:r>
          </w:p>
          <w:p w:rsidR="00041687" w:rsidRPr="00482F1C" w:rsidRDefault="00041687" w:rsidP="002237E9">
            <w:pPr>
              <w:widowControl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5.  </w:t>
            </w:r>
            <w:r w:rsidRPr="00482F1C">
              <w:rPr>
                <w:rFonts w:ascii="Times New Roman" w:hAnsi="Times New Roman"/>
                <w:color w:val="000000"/>
                <w:sz w:val="24"/>
                <w:szCs w:val="24"/>
              </w:rPr>
              <w:t>П е н з у л а е в а Л. И. Физическая культура в детском саду: Подготовительна</w:t>
            </w:r>
            <w:r>
              <w:rPr>
                <w:rFonts w:ascii="Times New Roman" w:hAnsi="Times New Roman"/>
                <w:color w:val="000000"/>
                <w:sz w:val="24"/>
                <w:szCs w:val="24"/>
              </w:rPr>
              <w:t>я к школе группа (6–7 лет). 201</w:t>
            </w:r>
            <w:r>
              <w:rPr>
                <w:rFonts w:ascii="Times New Roman" w:hAnsi="Times New Roman"/>
                <w:color w:val="000000"/>
                <w:sz w:val="24"/>
                <w:szCs w:val="24"/>
                <w:lang w:val="tt-RU"/>
              </w:rPr>
              <w:t>5</w:t>
            </w:r>
            <w:r w:rsidRPr="00482F1C">
              <w:rPr>
                <w:rFonts w:ascii="Times New Roman" w:hAnsi="Times New Roman"/>
                <w:color w:val="000000"/>
                <w:sz w:val="24"/>
                <w:szCs w:val="24"/>
              </w:rPr>
              <w:t>.</w:t>
            </w:r>
          </w:p>
          <w:p w:rsidR="00041687" w:rsidRPr="00FD2659" w:rsidRDefault="00041687" w:rsidP="002237E9">
            <w:pPr>
              <w:tabs>
                <w:tab w:val="left" w:pos="62"/>
                <w:tab w:val="left" w:pos="7488"/>
              </w:tabs>
              <w:spacing w:after="0" w:line="240" w:lineRule="auto"/>
              <w:ind w:left="62"/>
              <w:jc w:val="both"/>
              <w:rPr>
                <w:rFonts w:ascii="Times New Roman" w:hAnsi="Times New Roman"/>
                <w:sz w:val="24"/>
                <w:szCs w:val="24"/>
              </w:rPr>
            </w:pPr>
          </w:p>
        </w:tc>
      </w:tr>
    </w:tbl>
    <w:p w:rsidR="00041687" w:rsidRPr="00F86D7F" w:rsidRDefault="00041687" w:rsidP="00041687">
      <w:pPr>
        <w:ind w:left="360"/>
        <w:jc w:val="both"/>
        <w:rPr>
          <w:b/>
          <w:spacing w:val="-9"/>
        </w:rPr>
      </w:pPr>
    </w:p>
    <w:p w:rsidR="00652C25" w:rsidRDefault="00652C25" w:rsidP="00652C25">
      <w:pPr>
        <w:spacing w:after="0"/>
        <w:contextualSpacing/>
        <w:rPr>
          <w:rFonts w:ascii="Times New Roman" w:hAnsi="Times New Roman" w:cs="Times New Roman"/>
          <w:b/>
          <w:sz w:val="24"/>
          <w:szCs w:val="24"/>
          <w:u w:val="single"/>
        </w:rPr>
      </w:pPr>
      <w:r>
        <w:rPr>
          <w:rFonts w:ascii="Times New Roman" w:eastAsia="Calibri" w:hAnsi="Times New Roman" w:cs="Times New Roman"/>
          <w:sz w:val="24"/>
          <w:szCs w:val="24"/>
        </w:rPr>
        <w:t xml:space="preserve">                                </w:t>
      </w:r>
      <w:r>
        <w:rPr>
          <w:rFonts w:ascii="Times New Roman" w:hAnsi="Times New Roman" w:cs="Times New Roman"/>
          <w:b/>
          <w:sz w:val="24"/>
          <w:szCs w:val="24"/>
          <w:u w:val="single"/>
        </w:rPr>
        <w:t>Краткая презентация  Программы</w:t>
      </w:r>
    </w:p>
    <w:p w:rsidR="00652C25" w:rsidRDefault="00652C25" w:rsidP="00652C25">
      <w:pPr>
        <w:spacing w:after="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Программа предназначена для работы с детьми от 1года  до 7 лет. Программа   обеспечивает разностороннее развитие детей в возрасте от 1  до 7 лет с учётом их возрастных и индивидуальных особенностей по пяти образовательным областям.  </w:t>
      </w:r>
    </w:p>
    <w:p w:rsidR="00652C25" w:rsidRDefault="00652C25" w:rsidP="00652C25">
      <w:pPr>
        <w:spacing w:after="0"/>
        <w:contextualSpacing/>
        <w:jc w:val="both"/>
        <w:rPr>
          <w:rFonts w:ascii="Times New Roman" w:hAnsi="Times New Roman" w:cs="Times New Roman"/>
          <w:sz w:val="24"/>
          <w:szCs w:val="24"/>
        </w:rPr>
      </w:pPr>
      <w:r>
        <w:rPr>
          <w:rFonts w:ascii="Times New Roman" w:hAnsi="Times New Roman" w:cs="Times New Roman"/>
          <w:sz w:val="24"/>
          <w:szCs w:val="24"/>
        </w:rPr>
        <w:t>Приоритет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w:t>
      </w:r>
    </w:p>
    <w:p w:rsidR="00652C25" w:rsidRDefault="00652C25" w:rsidP="00652C25">
      <w:pPr>
        <w:spacing w:after="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способности, что соответствует современной научной «Концепции дошкольного воспитания» (авторы В.В.Давыдов,В.А.Петровский) о признании самоценности дошкольного периода детства.</w:t>
      </w:r>
    </w:p>
    <w:p w:rsidR="00652C25" w:rsidRDefault="00652C25" w:rsidP="00652C25">
      <w:pPr>
        <w:widowControl w:val="0"/>
        <w:shd w:val="clear" w:color="auto" w:fill="FFFFFF"/>
        <w:autoSpaceDE w:val="0"/>
        <w:autoSpaceDN w:val="0"/>
        <w:adjustRightInd w:val="0"/>
        <w:spacing w:after="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652C25" w:rsidRDefault="00652C25" w:rsidP="00652C25">
      <w:pPr>
        <w:widowControl w:val="0"/>
        <w:shd w:val="clear" w:color="auto" w:fill="FFFFFF"/>
        <w:autoSpaceDE w:val="0"/>
        <w:autoSpaceDN w:val="0"/>
        <w:adjustRightInd w:val="0"/>
        <w:spacing w:after="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Особая роль в программе уделяется игровой деятельности как ведущей в дошкольном детстве. Воспитание детей служит необходимой и всеобщей формой развития ребенка.</w:t>
      </w:r>
    </w:p>
    <w:p w:rsidR="00652C25" w:rsidRDefault="00652C25" w:rsidP="00652C25">
      <w:pPr>
        <w:widowControl w:val="0"/>
        <w:shd w:val="clear" w:color="auto" w:fill="FFFFFF"/>
        <w:autoSpaceDE w:val="0"/>
        <w:autoSpaceDN w:val="0"/>
        <w:adjustRightInd w:val="0"/>
        <w:spacing w:after="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программе комплексно представлены все основные содержательные линии воспитания и образования ребенка от  1 года до 7лет.</w:t>
      </w:r>
    </w:p>
    <w:p w:rsidR="00652C25" w:rsidRDefault="00652C25" w:rsidP="00652C25">
      <w:pPr>
        <w:widowControl w:val="0"/>
        <w:shd w:val="clear" w:color="auto" w:fill="FFFFFF"/>
        <w:autoSpaceDE w:val="0"/>
        <w:autoSpaceDN w:val="0"/>
        <w:adjustRightInd w:val="0"/>
        <w:spacing w:after="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Заботясь о здоровье и всестороннем воспитании детей, педагоги ДОУ совместно с семьей должны стремиться сделать счастливым детство каждого ребенка.</w:t>
      </w:r>
    </w:p>
    <w:p w:rsidR="00652C25" w:rsidRDefault="00652C25" w:rsidP="00652C25">
      <w:pPr>
        <w:spacing w:after="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воспитанников.поддерживает многообразие форм партнерства с родителями. Среди которых: анализ конкретных ситуаций, проведение дискуссий и круглых столов по актуальным вопросам, мастер-класс, совместные проекты, беседы с родителями, выпуск стенгазет в группах детского сада, день открытых дверей для родителей, информационный стенд, консультация для родителей,  тематические встречи с родителями, спортивные совместные мероприятия, публичный доклад, общение с родителями по электронной почте.</w:t>
      </w:r>
    </w:p>
    <w:p w:rsidR="00652C25" w:rsidRDefault="00652C25" w:rsidP="00652C25">
      <w:pPr>
        <w:widowControl w:val="0"/>
        <w:shd w:val="clear" w:color="auto" w:fill="FFFFFF"/>
        <w:autoSpaceDE w:val="0"/>
        <w:autoSpaceDN w:val="0"/>
        <w:adjustRightInd w:val="0"/>
        <w:spacing w:after="0"/>
        <w:ind w:firstLine="720"/>
        <w:contextualSpacing/>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iCs/>
          <w:sz w:val="24"/>
          <w:szCs w:val="24"/>
          <w:lang w:eastAsia="ru-RU"/>
        </w:rPr>
        <w:t xml:space="preserve"> Программа составлена   на  основе ФГОС ДО  следующих  примерных и образовательных программ:</w:t>
      </w:r>
    </w:p>
    <w:p w:rsidR="00652C25" w:rsidRDefault="00652C25" w:rsidP="00652C25">
      <w:pPr>
        <w:widowControl w:val="0"/>
        <w:shd w:val="clear" w:color="auto" w:fill="FFFFFF"/>
        <w:autoSpaceDE w:val="0"/>
        <w:autoSpaceDN w:val="0"/>
        <w:adjustRightInd w:val="0"/>
        <w:spacing w:after="0"/>
        <w:ind w:firstLine="7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u w:val="single"/>
          <w:lang w:eastAsia="ru-RU"/>
        </w:rPr>
        <w:lastRenderedPageBreak/>
        <w:t>Обязательная часть</w:t>
      </w:r>
      <w:r>
        <w:rPr>
          <w:rFonts w:ascii="Times New Roman" w:eastAsia="Times New Roman" w:hAnsi="Times New Roman" w:cs="Times New Roman"/>
          <w:bCs/>
          <w:sz w:val="24"/>
          <w:szCs w:val="24"/>
          <w:lang w:eastAsia="ru-RU"/>
        </w:rPr>
        <w:t>-примерная общеобразовательная   программа дошкольного образования «ОТ РОЖДЕНИЯ ДО ШКОЛЫ». Разработанная на основе ФГОС ДО п</w:t>
      </w:r>
      <w:r>
        <w:rPr>
          <w:rFonts w:ascii="Times New Roman" w:eastAsia="Times New Roman" w:hAnsi="Times New Roman" w:cs="Times New Roman"/>
          <w:sz w:val="24"/>
          <w:szCs w:val="24"/>
          <w:lang w:eastAsia="ru-RU"/>
        </w:rPr>
        <w:t xml:space="preserve">од ред. Н. Е. Вераксы, Т. С. Комаровой, М. А. Васильевой. - М.: МОЗАИКА-СИНТЕЗ, 2014-3-е изд , испр. и доп..  </w:t>
      </w:r>
    </w:p>
    <w:p w:rsidR="00652C25" w:rsidRDefault="00652C25" w:rsidP="00652C25">
      <w:pPr>
        <w:widowControl w:val="0"/>
        <w:shd w:val="clear" w:color="auto" w:fill="FFFFFF"/>
        <w:autoSpaceDE w:val="0"/>
        <w:autoSpaceDN w:val="0"/>
        <w:adjustRightInd w:val="0"/>
        <w:spacing w:after="0"/>
        <w:ind w:firstLine="720"/>
        <w:contextualSpacing/>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u w:val="single"/>
          <w:lang w:eastAsia="ru-RU"/>
        </w:rPr>
        <w:t>асть, формируемая участниками образовательных отношений на примере следующих программ:</w:t>
      </w:r>
    </w:p>
    <w:p w:rsidR="00652C25" w:rsidRDefault="00652C25" w:rsidP="00652C25">
      <w:pPr>
        <w:widowControl w:val="0"/>
        <w:numPr>
          <w:ilvl w:val="0"/>
          <w:numId w:val="43"/>
        </w:numPr>
        <w:autoSpaceDE w:val="0"/>
        <w:autoSpaceDN w:val="0"/>
        <w:adjustRightInd w:val="0"/>
        <w:spacing w:after="0"/>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Р.К.Шаехова “Региональная программа дошкольного образования” </w:t>
      </w:r>
    </w:p>
    <w:p w:rsidR="00652C25" w:rsidRDefault="00652C25" w:rsidP="00652C25">
      <w:pPr>
        <w:widowControl w:val="0"/>
        <w:numPr>
          <w:ilvl w:val="0"/>
          <w:numId w:val="43"/>
        </w:numPr>
        <w:autoSpaceDE w:val="0"/>
        <w:autoSpaceDN w:val="0"/>
        <w:adjustRightInd w:val="0"/>
        <w:spacing w:after="0"/>
        <w:contextualSpacing/>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bdr w:val="none" w:sz="0" w:space="0" w:color="auto" w:frame="1"/>
          <w:lang w:val="tt-RU" w:eastAsia="ru-RU"/>
        </w:rPr>
        <w:t xml:space="preserve">  Программа </w:t>
      </w:r>
      <w:r>
        <w:rPr>
          <w:rFonts w:ascii="Times New Roman" w:eastAsia="Calibri" w:hAnsi="Times New Roman" w:cs="Times New Roman"/>
          <w:color w:val="000000"/>
          <w:sz w:val="24"/>
          <w:szCs w:val="24"/>
          <w:bdr w:val="none" w:sz="0" w:space="0" w:color="auto" w:frame="1"/>
          <w:lang w:eastAsia="ru-RU"/>
        </w:rPr>
        <w:t xml:space="preserve"> «Изучаем русский язык»,  авт.сост.: Гаффарова С</w:t>
      </w:r>
      <w:r>
        <w:rPr>
          <w:rFonts w:ascii="Times New Roman" w:eastAsia="Calibri" w:hAnsi="Times New Roman" w:cs="Times New Roman"/>
          <w:color w:val="000000"/>
          <w:sz w:val="24"/>
          <w:szCs w:val="24"/>
          <w:bdr w:val="none" w:sz="0" w:space="0" w:color="auto" w:frame="1"/>
          <w:lang w:val="tt-RU" w:eastAsia="ru-RU"/>
        </w:rPr>
        <w:t>.</w:t>
      </w:r>
      <w:r>
        <w:rPr>
          <w:rFonts w:ascii="Times New Roman" w:eastAsia="Calibri" w:hAnsi="Times New Roman" w:cs="Times New Roman"/>
          <w:color w:val="000000"/>
          <w:sz w:val="24"/>
          <w:szCs w:val="24"/>
          <w:bdr w:val="none" w:sz="0" w:space="0" w:color="auto" w:frame="1"/>
          <w:lang w:eastAsia="ru-RU"/>
        </w:rPr>
        <w:t xml:space="preserve"> М</w:t>
      </w:r>
      <w:r>
        <w:rPr>
          <w:rFonts w:ascii="Times New Roman" w:eastAsia="Calibri" w:hAnsi="Times New Roman" w:cs="Times New Roman"/>
          <w:color w:val="000000"/>
          <w:sz w:val="24"/>
          <w:szCs w:val="24"/>
          <w:bdr w:val="none" w:sz="0" w:space="0" w:color="auto" w:frame="1"/>
          <w:lang w:val="tt-RU" w:eastAsia="ru-RU"/>
        </w:rPr>
        <w:t>.</w:t>
      </w:r>
      <w:r>
        <w:rPr>
          <w:rFonts w:ascii="Times New Roman" w:eastAsia="Calibri" w:hAnsi="Times New Roman" w:cs="Times New Roman"/>
          <w:color w:val="000000"/>
          <w:sz w:val="24"/>
          <w:szCs w:val="24"/>
          <w:bdr w:val="none" w:sz="0" w:space="0" w:color="auto" w:frame="1"/>
          <w:lang w:eastAsia="ru-RU"/>
        </w:rPr>
        <w:t>;</w:t>
      </w:r>
    </w:p>
    <w:p w:rsidR="00652C25" w:rsidRDefault="00652C25" w:rsidP="00652C25">
      <w:pPr>
        <w:widowControl w:val="0"/>
        <w:numPr>
          <w:ilvl w:val="0"/>
          <w:numId w:val="43"/>
        </w:numPr>
        <w:autoSpaceDE w:val="0"/>
        <w:autoSpaceDN w:val="0"/>
        <w:adjustRightInd w:val="0"/>
        <w:spacing w:before="100" w:beforeAutospacing="1" w:after="0"/>
        <w:contextualSpacing/>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val="tt-RU" w:eastAsia="ru-RU"/>
        </w:rPr>
        <w:t>К</w:t>
      </w:r>
      <w:r>
        <w:rPr>
          <w:rFonts w:ascii="Times New Roman" w:eastAsia="Times New Roman" w:hAnsi="Times New Roman" w:cs="Times New Roman"/>
          <w:color w:val="000000"/>
          <w:sz w:val="24"/>
          <w:szCs w:val="24"/>
          <w:bdr w:val="none" w:sz="0" w:space="0" w:color="auto" w:frame="1"/>
          <w:lang w:eastAsia="ru-RU"/>
        </w:rPr>
        <w:t>омплект – по обучению татаро-язычных детей родному языку «Тугантелдәсөйләшәбез» для каждой группы , творческая группа под руководством Хазратовой Ф</w:t>
      </w:r>
      <w:r>
        <w:rPr>
          <w:rFonts w:ascii="Times New Roman" w:eastAsia="Times New Roman" w:hAnsi="Times New Roman" w:cs="Times New Roman"/>
          <w:color w:val="000000"/>
          <w:sz w:val="24"/>
          <w:szCs w:val="24"/>
          <w:bdr w:val="none" w:sz="0" w:space="0" w:color="auto" w:frame="1"/>
          <w:lang w:val="tt-RU" w:eastAsia="ru-RU"/>
        </w:rPr>
        <w:t>.</w:t>
      </w:r>
      <w:r>
        <w:rPr>
          <w:rFonts w:ascii="Times New Roman" w:eastAsia="Times New Roman" w:hAnsi="Times New Roman" w:cs="Times New Roman"/>
          <w:color w:val="000000"/>
          <w:sz w:val="24"/>
          <w:szCs w:val="24"/>
          <w:bdr w:val="none" w:sz="0" w:space="0" w:color="auto" w:frame="1"/>
          <w:lang w:eastAsia="ru-RU"/>
        </w:rPr>
        <w:t xml:space="preserve"> В</w:t>
      </w:r>
      <w:r>
        <w:rPr>
          <w:rFonts w:ascii="Times New Roman" w:eastAsia="Times New Roman" w:hAnsi="Times New Roman" w:cs="Times New Roman"/>
          <w:color w:val="000000"/>
          <w:sz w:val="24"/>
          <w:szCs w:val="24"/>
          <w:bdr w:val="none" w:sz="0" w:space="0" w:color="auto" w:frame="1"/>
          <w:lang w:val="tt-RU" w:eastAsia="ru-RU"/>
        </w:rPr>
        <w:t>.</w:t>
      </w:r>
      <w:r>
        <w:rPr>
          <w:rFonts w:ascii="Times New Roman" w:eastAsia="Times New Roman" w:hAnsi="Times New Roman" w:cs="Times New Roman"/>
          <w:color w:val="000000"/>
          <w:sz w:val="24"/>
          <w:szCs w:val="24"/>
          <w:bdr w:val="none" w:sz="0" w:space="0" w:color="auto" w:frame="1"/>
          <w:lang w:eastAsia="ru-RU"/>
        </w:rPr>
        <w:t>;</w:t>
      </w:r>
    </w:p>
    <w:p w:rsidR="00652C25" w:rsidRDefault="00652C25" w:rsidP="00652C25">
      <w:pPr>
        <w:widowControl w:val="0"/>
        <w:numPr>
          <w:ilvl w:val="0"/>
          <w:numId w:val="43"/>
        </w:numPr>
        <w:autoSpaceDE w:val="0"/>
        <w:autoSpaceDN w:val="0"/>
        <w:adjustRightInd w:val="0"/>
        <w:spacing w:before="100" w:beforeAutospacing="1" w:after="0"/>
        <w:contextualSpacing/>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val="tt-RU" w:eastAsia="ru-RU"/>
        </w:rPr>
        <w:t>К</w:t>
      </w:r>
      <w:r>
        <w:rPr>
          <w:rFonts w:ascii="Times New Roman" w:eastAsia="Times New Roman" w:hAnsi="Times New Roman" w:cs="Times New Roman"/>
          <w:color w:val="000000"/>
          <w:sz w:val="24"/>
          <w:szCs w:val="24"/>
          <w:bdr w:val="none" w:sz="0" w:space="0" w:color="auto" w:frame="1"/>
          <w:lang w:eastAsia="ru-RU"/>
        </w:rPr>
        <w:t>омплект – для детей подготовительной к школе групп «Мәктәпкәчәяшьтәгеләрәлифбасы: авазларны уйнатып »  , автор Шаехова Р</w:t>
      </w:r>
      <w:r>
        <w:rPr>
          <w:rFonts w:ascii="Times New Roman" w:eastAsia="Times New Roman" w:hAnsi="Times New Roman" w:cs="Times New Roman"/>
          <w:color w:val="000000"/>
          <w:sz w:val="24"/>
          <w:szCs w:val="24"/>
          <w:bdr w:val="none" w:sz="0" w:space="0" w:color="auto" w:frame="1"/>
          <w:lang w:val="tt-RU" w:eastAsia="ru-RU"/>
        </w:rPr>
        <w:t>.</w:t>
      </w:r>
      <w:r>
        <w:rPr>
          <w:rFonts w:ascii="Times New Roman" w:eastAsia="Times New Roman" w:hAnsi="Times New Roman" w:cs="Times New Roman"/>
          <w:color w:val="000000"/>
          <w:sz w:val="24"/>
          <w:szCs w:val="24"/>
          <w:bdr w:val="none" w:sz="0" w:space="0" w:color="auto" w:frame="1"/>
          <w:lang w:eastAsia="ru-RU"/>
        </w:rPr>
        <w:t>К</w:t>
      </w:r>
      <w:r>
        <w:rPr>
          <w:rFonts w:ascii="Times New Roman" w:eastAsia="Times New Roman" w:hAnsi="Times New Roman" w:cs="Times New Roman"/>
          <w:color w:val="000000"/>
          <w:sz w:val="24"/>
          <w:szCs w:val="24"/>
          <w:bdr w:val="none" w:sz="0" w:space="0" w:color="auto" w:frame="1"/>
          <w:lang w:val="tt-RU" w:eastAsia="ru-RU"/>
        </w:rPr>
        <w:t>.</w:t>
      </w:r>
      <w:r>
        <w:rPr>
          <w:rFonts w:ascii="Times New Roman" w:eastAsia="Times New Roman" w:hAnsi="Times New Roman" w:cs="Times New Roman"/>
          <w:color w:val="000000"/>
          <w:sz w:val="24"/>
          <w:szCs w:val="24"/>
          <w:bdr w:val="none" w:sz="0" w:space="0" w:color="auto" w:frame="1"/>
          <w:lang w:eastAsia="ru-RU"/>
        </w:rPr>
        <w:t xml:space="preserve">, </w:t>
      </w:r>
    </w:p>
    <w:p w:rsidR="00652C25" w:rsidRDefault="00652C25" w:rsidP="00652C25">
      <w:pPr>
        <w:widowControl w:val="0"/>
        <w:numPr>
          <w:ilvl w:val="0"/>
          <w:numId w:val="43"/>
        </w:numPr>
        <w:tabs>
          <w:tab w:val="left" w:pos="180"/>
        </w:tabs>
        <w:autoSpaceDE w:val="0"/>
        <w:autoSpaceDN w:val="0"/>
        <w:adjustRightInd w:val="0"/>
        <w:spacing w:after="0"/>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Учебно методические комплекты по обучению детей русскому языку</w:t>
      </w:r>
    </w:p>
    <w:p w:rsidR="00652C25" w:rsidRDefault="00652C25" w:rsidP="00652C25">
      <w:pPr>
        <w:spacing w:after="0"/>
        <w:contextualSpacing/>
        <w:jc w:val="both"/>
        <w:rPr>
          <w:rFonts w:ascii="Times New Roman" w:eastAsia="Times New Roman" w:hAnsi="Times New Roman" w:cs="Times New Roman"/>
          <w:sz w:val="24"/>
          <w:szCs w:val="24"/>
          <w:lang w:val="tt-RU" w:eastAsia="ru-RU"/>
        </w:rPr>
      </w:pPr>
    </w:p>
    <w:p w:rsidR="00652C25" w:rsidRDefault="00652C25" w:rsidP="00652C25">
      <w:p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Программа  разрабатывался на основе следующих нормативно – правовых  документов:</w:t>
      </w:r>
    </w:p>
    <w:p w:rsidR="00652C25" w:rsidRDefault="00652C25" w:rsidP="00652C25">
      <w:pPr>
        <w:numPr>
          <w:ilvl w:val="0"/>
          <w:numId w:val="42"/>
        </w:numPr>
        <w:spacing w:after="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Федерального  закона РФ «Об образовании в Российской Федерации» от  29.12.2012г.   № 273-ФЗ.</w:t>
      </w:r>
    </w:p>
    <w:p w:rsidR="00652C25" w:rsidRDefault="00652C25" w:rsidP="00652C25">
      <w:pPr>
        <w:numPr>
          <w:ilvl w:val="0"/>
          <w:numId w:val="42"/>
        </w:numPr>
        <w:spacing w:after="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Приказ Минобрнауки РФ от17.10.2013г №1155»Об утверждении федерального государственного стандарта дошкольного образования».</w:t>
      </w:r>
    </w:p>
    <w:p w:rsidR="00652C25" w:rsidRDefault="00652C25" w:rsidP="00652C25">
      <w:pPr>
        <w:numPr>
          <w:ilvl w:val="0"/>
          <w:numId w:val="42"/>
        </w:num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Приказ Минобрнауки РФ от 30.08.2013г №1014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дошкольного образования»</w:t>
      </w:r>
    </w:p>
    <w:p w:rsidR="00652C25" w:rsidRDefault="00652C25" w:rsidP="00652C25">
      <w:pPr>
        <w:numPr>
          <w:ilvl w:val="0"/>
          <w:numId w:val="42"/>
        </w:num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Письмо Рособрнадзора от 07.02.2014г№ 01-52-22/05-382»О дошкольных образовательных учреждениях»</w:t>
      </w:r>
    </w:p>
    <w:p w:rsidR="00652C25" w:rsidRDefault="00652C25" w:rsidP="00652C25">
      <w:pPr>
        <w:numPr>
          <w:ilvl w:val="0"/>
          <w:numId w:val="42"/>
        </w:num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режима работы в дошкольных организациях-СанПиН 2.4.1.3049-13.</w:t>
      </w:r>
    </w:p>
    <w:p w:rsidR="00652C25" w:rsidRDefault="00652C25" w:rsidP="00652C25">
      <w:pPr>
        <w:numPr>
          <w:ilvl w:val="0"/>
          <w:numId w:val="42"/>
        </w:num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 главного государственного санитарного врача РФ от19.12.2013г№68 «Об утверждении СанПиН 2.4.1.3147-13   "Санитарно-эпидемиологические требования к  дошкольным группам, размещенным в жилых помещениях жилищного фонда".</w:t>
      </w:r>
    </w:p>
    <w:p w:rsidR="00652C25" w:rsidRDefault="00652C25" w:rsidP="00652C25">
      <w:pPr>
        <w:spacing w:after="0"/>
        <w:contextualSpacing/>
        <w:rPr>
          <w:sz w:val="24"/>
          <w:szCs w:val="24"/>
        </w:rPr>
      </w:pPr>
    </w:p>
    <w:p w:rsidR="00652C25" w:rsidRDefault="00652C25" w:rsidP="00652C25">
      <w:pPr>
        <w:spacing w:after="0"/>
        <w:contextualSpacing/>
        <w:rPr>
          <w:sz w:val="24"/>
          <w:szCs w:val="24"/>
        </w:rPr>
      </w:pPr>
    </w:p>
    <w:p w:rsidR="00652C25" w:rsidRDefault="00652C25" w:rsidP="00652C25">
      <w:pPr>
        <w:spacing w:after="0"/>
        <w:rPr>
          <w:sz w:val="24"/>
          <w:szCs w:val="24"/>
        </w:rPr>
      </w:pPr>
    </w:p>
    <w:p w:rsidR="00652C25" w:rsidRDefault="00652C25" w:rsidP="00652C25">
      <w:pPr>
        <w:rPr>
          <w:sz w:val="24"/>
          <w:szCs w:val="24"/>
        </w:rPr>
      </w:pPr>
    </w:p>
    <w:p w:rsidR="00652C25" w:rsidRDefault="00652C25" w:rsidP="00652C25">
      <w:pPr>
        <w:rPr>
          <w:sz w:val="24"/>
          <w:szCs w:val="24"/>
        </w:rPr>
      </w:pPr>
    </w:p>
    <w:p w:rsidR="00652C25" w:rsidRDefault="00652C25" w:rsidP="00652C25">
      <w:pPr>
        <w:rPr>
          <w:sz w:val="24"/>
          <w:szCs w:val="24"/>
        </w:rPr>
      </w:pPr>
    </w:p>
    <w:p w:rsidR="00652C25" w:rsidRDefault="00652C25" w:rsidP="00652C25">
      <w:pPr>
        <w:rPr>
          <w:sz w:val="24"/>
          <w:szCs w:val="24"/>
        </w:rPr>
      </w:pPr>
    </w:p>
    <w:p w:rsidR="00041687" w:rsidRDefault="00041687" w:rsidP="00041687">
      <w:pPr>
        <w:spacing w:after="0" w:line="240" w:lineRule="auto"/>
        <w:ind w:firstLine="567"/>
        <w:jc w:val="both"/>
        <w:rPr>
          <w:rFonts w:ascii="Times New Roman" w:eastAsia="Calibri" w:hAnsi="Times New Roman" w:cs="Times New Roman"/>
          <w:sz w:val="24"/>
          <w:szCs w:val="24"/>
        </w:rPr>
      </w:pPr>
    </w:p>
    <w:p w:rsidR="00041687" w:rsidRDefault="00041687" w:rsidP="00041687">
      <w:pPr>
        <w:spacing w:after="0" w:line="240" w:lineRule="auto"/>
        <w:ind w:firstLine="567"/>
        <w:jc w:val="both"/>
        <w:rPr>
          <w:rFonts w:ascii="Times New Roman" w:eastAsia="Calibri" w:hAnsi="Times New Roman" w:cs="Times New Roman"/>
          <w:sz w:val="24"/>
          <w:szCs w:val="24"/>
        </w:rPr>
      </w:pPr>
    </w:p>
    <w:p w:rsidR="00041687" w:rsidRDefault="00041687" w:rsidP="00041687">
      <w:pPr>
        <w:spacing w:after="0" w:line="240" w:lineRule="auto"/>
        <w:ind w:firstLine="567"/>
        <w:jc w:val="both"/>
        <w:rPr>
          <w:rFonts w:ascii="Times New Roman" w:eastAsia="Calibri" w:hAnsi="Times New Roman" w:cs="Times New Roman"/>
          <w:sz w:val="24"/>
          <w:szCs w:val="24"/>
        </w:rPr>
      </w:pPr>
    </w:p>
    <w:p w:rsidR="00041687" w:rsidRDefault="00041687" w:rsidP="00041687">
      <w:pPr>
        <w:spacing w:after="0" w:line="240" w:lineRule="auto"/>
        <w:ind w:firstLine="567"/>
        <w:jc w:val="both"/>
        <w:rPr>
          <w:rFonts w:ascii="Times New Roman" w:eastAsia="Calibri" w:hAnsi="Times New Roman" w:cs="Times New Roman"/>
          <w:sz w:val="24"/>
          <w:szCs w:val="24"/>
        </w:rPr>
      </w:pPr>
    </w:p>
    <w:p w:rsidR="00041687" w:rsidRDefault="00041687" w:rsidP="00041687">
      <w:pPr>
        <w:spacing w:after="0" w:line="240" w:lineRule="auto"/>
        <w:ind w:firstLine="567"/>
        <w:jc w:val="both"/>
        <w:rPr>
          <w:rFonts w:ascii="Times New Roman" w:eastAsia="Calibri" w:hAnsi="Times New Roman" w:cs="Times New Roman"/>
          <w:sz w:val="24"/>
          <w:szCs w:val="24"/>
        </w:rPr>
      </w:pPr>
    </w:p>
    <w:p w:rsidR="00041687" w:rsidRDefault="00041687" w:rsidP="00041687">
      <w:pPr>
        <w:spacing w:after="0" w:line="240" w:lineRule="auto"/>
        <w:ind w:firstLine="567"/>
        <w:jc w:val="both"/>
        <w:rPr>
          <w:rFonts w:ascii="Times New Roman" w:eastAsia="Calibri" w:hAnsi="Times New Roman" w:cs="Times New Roman"/>
          <w:sz w:val="24"/>
          <w:szCs w:val="24"/>
        </w:rPr>
      </w:pPr>
    </w:p>
    <w:p w:rsidR="00041687" w:rsidRDefault="00041687" w:rsidP="00041687">
      <w:pPr>
        <w:spacing w:after="0" w:line="240" w:lineRule="auto"/>
        <w:ind w:firstLine="567"/>
        <w:jc w:val="both"/>
        <w:rPr>
          <w:rFonts w:ascii="Times New Roman" w:eastAsia="Calibri" w:hAnsi="Times New Roman" w:cs="Times New Roman"/>
          <w:sz w:val="24"/>
          <w:szCs w:val="24"/>
        </w:rPr>
      </w:pPr>
    </w:p>
    <w:p w:rsidR="00041687" w:rsidRDefault="00041687" w:rsidP="00041687">
      <w:pPr>
        <w:spacing w:after="0" w:line="240" w:lineRule="auto"/>
        <w:ind w:firstLine="567"/>
        <w:jc w:val="both"/>
        <w:rPr>
          <w:rFonts w:ascii="Times New Roman" w:eastAsia="Calibri" w:hAnsi="Times New Roman" w:cs="Times New Roman"/>
          <w:sz w:val="24"/>
          <w:szCs w:val="24"/>
        </w:rPr>
      </w:pPr>
    </w:p>
    <w:p w:rsidR="00041687" w:rsidRDefault="00041687" w:rsidP="00041687">
      <w:pPr>
        <w:spacing w:after="0" w:line="240" w:lineRule="auto"/>
        <w:ind w:firstLine="567"/>
        <w:jc w:val="both"/>
        <w:rPr>
          <w:rFonts w:ascii="Times New Roman" w:eastAsia="Calibri" w:hAnsi="Times New Roman" w:cs="Times New Roman"/>
          <w:sz w:val="24"/>
          <w:szCs w:val="24"/>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p w:rsidR="00041687" w:rsidRDefault="00041687" w:rsidP="00041687">
      <w:pPr>
        <w:spacing w:after="0" w:line="240" w:lineRule="auto"/>
        <w:jc w:val="center"/>
        <w:rPr>
          <w:rFonts w:ascii="Times New Roman" w:eastAsia="Times New Roman" w:hAnsi="Times New Roman" w:cs="Times New Roman"/>
          <w:b/>
          <w:sz w:val="44"/>
          <w:szCs w:val="44"/>
          <w:lang w:val="tt-RU" w:eastAsia="ru-RU"/>
        </w:rPr>
      </w:pPr>
    </w:p>
    <w:sectPr w:rsidR="00041687" w:rsidSect="000E31E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15F" w:rsidRDefault="0033215F" w:rsidP="00041687">
      <w:pPr>
        <w:spacing w:after="0" w:line="240" w:lineRule="auto"/>
      </w:pPr>
      <w:r>
        <w:separator/>
      </w:r>
    </w:p>
  </w:endnote>
  <w:endnote w:type="continuationSeparator" w:id="1">
    <w:p w:rsidR="0033215F" w:rsidRDefault="0033215F" w:rsidP="000416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15F" w:rsidRDefault="0033215F" w:rsidP="00041687">
      <w:pPr>
        <w:spacing w:after="0" w:line="240" w:lineRule="auto"/>
      </w:pPr>
      <w:r>
        <w:separator/>
      </w:r>
    </w:p>
  </w:footnote>
  <w:footnote w:type="continuationSeparator" w:id="1">
    <w:p w:rsidR="0033215F" w:rsidRDefault="0033215F" w:rsidP="00041687">
      <w:pPr>
        <w:spacing w:after="0" w:line="240" w:lineRule="auto"/>
      </w:pPr>
      <w:r>
        <w:continuationSeparator/>
      </w:r>
    </w:p>
  </w:footnote>
  <w:footnote w:id="2">
    <w:p w:rsidR="00843F4C" w:rsidRDefault="00843F4C" w:rsidP="00041687">
      <w:pPr>
        <w:pStyle w:val="a3"/>
        <w:jc w:val="both"/>
      </w:pPr>
      <w:r>
        <w:rPr>
          <w:rStyle w:val="a5"/>
        </w:rPr>
        <w:footnoteRef/>
      </w:r>
      <w:r>
        <w:t xml:space="preserve"> Основная образовательная программа дошкольного образования «От рождения до школы» / Н.Е. Вераксы, Т.С.Комарова, Н.А.Васильева. – М.: МОЗАИКА – СИНТЕЗ, 2016</w:t>
      </w:r>
    </w:p>
    <w:p w:rsidR="00843F4C" w:rsidRDefault="00843F4C" w:rsidP="00041687">
      <w:pPr>
        <w:pStyle w:val="a3"/>
      </w:pPr>
    </w:p>
  </w:footnote>
  <w:footnote w:id="3">
    <w:p w:rsidR="00843F4C" w:rsidRDefault="00843F4C" w:rsidP="00041687">
      <w:pPr>
        <w:pStyle w:val="a3"/>
        <w:jc w:val="both"/>
      </w:pPr>
      <w:r>
        <w:rPr>
          <w:rStyle w:val="a5"/>
        </w:rPr>
        <w:footnoteRef/>
      </w:r>
      <w:r>
        <w:t xml:space="preserve"> Пункт 1 и 2 статьи 64 «Дошкольное образование» Федерального закона от 29 декабря 2012 года «Об образовании в Российской Федерации».</w:t>
      </w:r>
    </w:p>
  </w:footnote>
  <w:footnote w:id="4">
    <w:p w:rsidR="00843F4C" w:rsidRDefault="00843F4C" w:rsidP="00041687">
      <w:pPr>
        <w:pStyle w:val="18"/>
        <w:jc w:val="both"/>
        <w:rPr>
          <w:rStyle w:val="list0020paragraphcharchar"/>
          <w:rFonts w:ascii="Times New Roman" w:hAnsi="Times New Roman"/>
          <w:lang w:val="ru-RU"/>
        </w:rPr>
      </w:pPr>
      <w:r w:rsidRPr="002E0AAF">
        <w:rPr>
          <w:rStyle w:val="a5"/>
          <w:rFonts w:ascii="Times New Roman" w:hAnsi="Times New Roman"/>
        </w:rPr>
        <w:footnoteRef/>
      </w:r>
      <w:r>
        <w:rPr>
          <w:rStyle w:val="list0020paragraphcharchar"/>
          <w:rFonts w:ascii="Times New Roman" w:hAnsi="Times New Roman"/>
          <w:lang w:val="ru-RU"/>
        </w:rPr>
        <w:t xml:space="preserve">«Сөенеч» – «Радость познания» </w:t>
      </w:r>
      <w:r w:rsidRPr="002E0AAF">
        <w:rPr>
          <w:rStyle w:val="list0020paragraphcharchar"/>
          <w:rFonts w:ascii="Times New Roman" w:hAnsi="Times New Roman"/>
          <w:lang w:val="ru-RU"/>
        </w:rPr>
        <w:t>- региональная образовательная программа дошкольного образования / Р.К. Шаехова - Казань, 2016</w:t>
      </w:r>
    </w:p>
    <w:p w:rsidR="00843F4C" w:rsidRPr="002E0AAF" w:rsidRDefault="00843F4C" w:rsidP="00041687">
      <w:pPr>
        <w:pStyle w:val="18"/>
        <w:jc w:val="both"/>
        <w:rPr>
          <w:rFonts w:ascii="Times New Roman" w:hAnsi="Times New Roman"/>
          <w:lang w:val="ru-RU"/>
        </w:rPr>
      </w:pPr>
    </w:p>
  </w:footnote>
  <w:footnote w:id="5">
    <w:p w:rsidR="00843F4C" w:rsidRPr="00251494" w:rsidRDefault="00843F4C" w:rsidP="00041687">
      <w:pPr>
        <w:spacing w:after="0" w:line="240" w:lineRule="auto"/>
        <w:jc w:val="both"/>
        <w:rPr>
          <w:rFonts w:ascii="Times New Roman" w:eastAsia="Times New Roman" w:hAnsi="Times New Roman" w:cs="Times New Roman"/>
          <w:sz w:val="20"/>
          <w:szCs w:val="20"/>
        </w:rPr>
      </w:pPr>
      <w:r w:rsidRPr="00251494">
        <w:rPr>
          <w:rStyle w:val="a5"/>
          <w:rFonts w:ascii="Times New Roman" w:hAnsi="Times New Roman"/>
          <w:sz w:val="20"/>
          <w:szCs w:val="20"/>
        </w:rPr>
        <w:footnoteRef/>
      </w:r>
      <w:r w:rsidRPr="00251494">
        <w:rPr>
          <w:rFonts w:ascii="Times New Roman" w:eastAsia="Times New Roman" w:hAnsi="Times New Roman" w:cs="Times New Roman"/>
          <w:sz w:val="20"/>
          <w:szCs w:val="20"/>
        </w:rPr>
        <w:t>УМК «Изучаем русский язык» (авт. Гаффарова С.М., Гарафиева Г.З., Гарипова Д.С.);</w:t>
      </w:r>
    </w:p>
    <w:p w:rsidR="00843F4C" w:rsidRPr="00251494" w:rsidRDefault="00843F4C" w:rsidP="00041687">
      <w:pPr>
        <w:pStyle w:val="a3"/>
        <w:jc w:val="both"/>
      </w:pPr>
    </w:p>
  </w:footnote>
  <w:footnote w:id="6">
    <w:p w:rsidR="00843F4C" w:rsidRPr="005C1CAC" w:rsidRDefault="00843F4C" w:rsidP="00041687">
      <w:pPr>
        <w:pStyle w:val="a3"/>
      </w:pPr>
      <w:r>
        <w:rPr>
          <w:rStyle w:val="a5"/>
        </w:rPr>
        <w:footnoteRef/>
      </w:r>
      <w:r>
        <w:t xml:space="preserve"> УМК </w:t>
      </w:r>
      <w:r w:rsidRPr="005C1CAC">
        <w:t>“</w:t>
      </w:r>
      <w:r w:rsidRPr="005C1CAC">
        <w:rPr>
          <w:shd w:val="clear" w:color="auto" w:fill="FFFFFF"/>
        </w:rPr>
        <w:t>Изучаем русский язык</w:t>
      </w:r>
      <w:r>
        <w:t>”</w:t>
      </w:r>
      <w:r w:rsidRPr="000638CA">
        <w:t xml:space="preserve">, </w:t>
      </w:r>
      <w:r w:rsidRPr="005C1CAC">
        <w:t>(авт. Гаффарова С.М., Гарафиева Г.З., Гарипова Д.С.)</w:t>
      </w:r>
    </w:p>
    <w:p w:rsidR="00843F4C" w:rsidRDefault="00843F4C" w:rsidP="00041687">
      <w:pPr>
        <w:pStyle w:val="a3"/>
      </w:pPr>
      <w:r>
        <w:rPr>
          <w:rStyle w:val="a5"/>
        </w:rPr>
        <w:t>6</w:t>
      </w:r>
      <w:r w:rsidRPr="001A7134">
        <w:t>УМК «Тугантелдәсөйләшәбез»</w:t>
      </w:r>
      <w:r w:rsidRPr="00EA5C95">
        <w:t xml:space="preserve">авт. </w:t>
      </w:r>
      <w:r>
        <w:t>Хазратова Ф.В., Шарафетдинова З.Г., Хабибуллина И.Д.</w:t>
      </w:r>
      <w:r w:rsidRPr="00EA5C95">
        <w:t xml:space="preserve"> Р.С</w:t>
      </w:r>
      <w:r>
        <w:rPr>
          <w:sz w:val="24"/>
          <w:szCs w:val="24"/>
        </w:rPr>
        <w:t>.</w:t>
      </w:r>
      <w:r>
        <w:t xml:space="preserve">. Казань: </w:t>
      </w:r>
    </w:p>
  </w:footnote>
  <w:footnote w:id="7">
    <w:p w:rsidR="00843F4C" w:rsidRDefault="00843F4C" w:rsidP="00041687">
      <w:pPr>
        <w:pStyle w:val="a3"/>
      </w:pPr>
    </w:p>
    <w:p w:rsidR="00843F4C" w:rsidRDefault="00843F4C" w:rsidP="00041687">
      <w:pPr>
        <w:pStyle w:val="a3"/>
      </w:pPr>
    </w:p>
  </w:footnote>
  <w:footnote w:id="8">
    <w:p w:rsidR="00843F4C" w:rsidRDefault="00843F4C" w:rsidP="00041687">
      <w:pPr>
        <w:pStyle w:val="a3"/>
      </w:pPr>
      <w:r>
        <w:rPr>
          <w:rStyle w:val="a5"/>
        </w:rPr>
        <w:footnoteRef/>
      </w:r>
      <w:r>
        <w:t xml:space="preserve"> «Сөенеч» – «Радость познания» </w:t>
      </w:r>
      <w:r w:rsidRPr="00F73217">
        <w:t>- региональная образовательная программа дошкольного образования / Р.К. Шаехова - Казань, 2016</w:t>
      </w:r>
    </w:p>
  </w:footnote>
  <w:footnote w:id="9">
    <w:p w:rsidR="00843F4C" w:rsidRPr="00033411" w:rsidRDefault="00843F4C" w:rsidP="00041687">
      <w:pPr>
        <w:pStyle w:val="a3"/>
      </w:pPr>
      <w:r>
        <w:rPr>
          <w:rStyle w:val="a5"/>
        </w:rPr>
        <w:t>8</w:t>
      </w:r>
      <w:r w:rsidRPr="00033411">
        <w:rPr>
          <w:bCs/>
        </w:rPr>
        <w:t>ФГОС дошкольного образования п.2.6</w:t>
      </w:r>
    </w:p>
  </w:footnote>
  <w:footnote w:id="10">
    <w:p w:rsidR="00843F4C" w:rsidRDefault="00843F4C" w:rsidP="00041687">
      <w:pPr>
        <w:pStyle w:val="a3"/>
      </w:pPr>
      <w:r>
        <w:rPr>
          <w:rStyle w:val="a5"/>
        </w:rPr>
        <w:t>9</w:t>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11">
    <w:p w:rsidR="00843F4C" w:rsidRDefault="00843F4C" w:rsidP="00041687">
      <w:pPr>
        <w:pStyle w:val="a3"/>
      </w:pPr>
      <w:r>
        <w:rPr>
          <w:rStyle w:val="a5"/>
        </w:rPr>
        <w:footnoteRef/>
      </w:r>
      <w:r w:rsidRPr="00850C3E">
        <w:t>Содержание построено в соответствии с примерной (базисной) программой обучения детей дошкольного возраста правилам безопасного поведения на дорогах «Учебный план и программы обучения детей правилам безопасного поведения на дорогах в дошкольных образовательных учреждениях (региональный стандарт)» под ред. Р. Н. Минниханова, И. А. Халиуллина, Обучение детей дошкольного возраста правилам безопасного поведения на дорогах: учеб.пособие/авт.-сост.: Р.Ш.Ахмадиева, Е.Е.Воронина, Р.Н.Минниханов и др.; под ред. Р.Н.Минниханова и Д.М.Мустафина.-Издание Г</w:t>
      </w:r>
      <w:r>
        <w:t xml:space="preserve">У «НЦ БЖД», 2008; </w:t>
      </w:r>
    </w:p>
  </w:footnote>
  <w:footnote w:id="12">
    <w:p w:rsidR="00843F4C" w:rsidRDefault="00843F4C" w:rsidP="00041687">
      <w:pPr>
        <w:pStyle w:val="a3"/>
        <w:jc w:val="both"/>
      </w:pPr>
      <w:r>
        <w:rPr>
          <w:rStyle w:val="a5"/>
        </w:rPr>
        <w:footnoteRef/>
      </w:r>
      <w:r w:rsidRPr="00850C3E">
        <w:t>Содержание построено в соответствии с примерной (базисной) программой обучения детей дошкольного возраста правилам безопасного поведения на дорогах «Учебный план и программы обучения детей правилам безопасного поведения на дорогах в дошкольных образовательных учреждениях (региональный стандарт)» под ред. Р. Н. Минниханова, И. А. Халиуллина, Обучение детей дошкольного возраста правилам безопасного поведения на дорогах: учеб.пособие/авт.-сост.: Р.Ш.Ахмадиева, Е.Е.Воронина, Р.Н.Минниханов и др.; под ред. Р.Н.Минниханова и Д.М.Мустафина.-Издание ГУ</w:t>
      </w:r>
      <w:r>
        <w:t xml:space="preserve"> «НЦ БЖД», 2008; </w:t>
      </w:r>
      <w:r w:rsidRPr="002036DA">
        <w:rPr>
          <w:lang w:val="tt-RU"/>
        </w:rPr>
        <w:t>Сөенеч-Радост</w:t>
      </w:r>
      <w:r w:rsidRPr="002036DA">
        <w:t>ь познания: региональная образовательная программа дошкольного образования/авт.: Р. К. Шаехова.- Казань:Магариф-Вакыт, 2016.</w:t>
      </w:r>
    </w:p>
  </w:footnote>
  <w:footnote w:id="13">
    <w:p w:rsidR="00843F4C" w:rsidRDefault="00843F4C" w:rsidP="00041687">
      <w:pPr>
        <w:pStyle w:val="a3"/>
      </w:pPr>
      <w:r>
        <w:rPr>
          <w:rStyle w:val="a5"/>
        </w:rPr>
        <w:footnoteRef/>
      </w:r>
      <w:r>
        <w:t xml:space="preserve">ОТ РОЖДЕНИЯ ДО ШКОЛЫ. Основная </w:t>
      </w:r>
      <w:r w:rsidRPr="008E540F">
        <w:t>образовательная программа дошкольного образования / под ред. Н. Е. Вераксы, Т. С. Ком</w:t>
      </w:r>
      <w:r>
        <w:t>аровой, М. А. Васильевой. — 201</w:t>
      </w:r>
      <w:r>
        <w:rPr>
          <w:lang w:val="tt-RU"/>
        </w:rPr>
        <w:t>6</w:t>
      </w:r>
      <w:r w:rsidRPr="008E540F">
        <w:t xml:space="preserve"> г.</w:t>
      </w:r>
    </w:p>
  </w:footnote>
  <w:footnote w:id="14">
    <w:p w:rsidR="00843F4C" w:rsidRDefault="00843F4C" w:rsidP="00041687">
      <w:pPr>
        <w:pStyle w:val="a3"/>
      </w:pPr>
      <w:r>
        <w:rPr>
          <w:rStyle w:val="a5"/>
        </w:rPr>
        <w:footnoteRef/>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15">
    <w:p w:rsidR="00843F4C" w:rsidRDefault="00843F4C" w:rsidP="00041687">
      <w:pPr>
        <w:pStyle w:val="a3"/>
      </w:pPr>
      <w:r>
        <w:rPr>
          <w:rStyle w:val="a5"/>
        </w:rPr>
        <w:footnoteRef/>
      </w:r>
      <w:r w:rsidRPr="009313E3">
        <w:t>ОТ РОЖДЕН</w:t>
      </w:r>
      <w:r>
        <w:t>ИЯ ДО ШКОЛЫ. Основная </w:t>
      </w:r>
      <w:r w:rsidRPr="009313E3">
        <w:t>образовательная прогр</w:t>
      </w:r>
      <w:r>
        <w:t>амма дошкольного образования / п</w:t>
      </w:r>
      <w:r w:rsidRPr="009313E3">
        <w:t>од ред. Н. Е. Вераксы, Т. С. Комаровой, М. А. Васильевой. —</w:t>
      </w:r>
      <w:r>
        <w:t xml:space="preserve"> 201</w:t>
      </w:r>
      <w:r>
        <w:rPr>
          <w:lang w:val="tt-RU"/>
        </w:rPr>
        <w:t>6</w:t>
      </w:r>
      <w:r>
        <w:t xml:space="preserve"> г.</w:t>
      </w:r>
    </w:p>
  </w:footnote>
  <w:footnote w:id="16">
    <w:p w:rsidR="00843F4C" w:rsidRDefault="00843F4C" w:rsidP="00041687">
      <w:pPr>
        <w:pStyle w:val="a3"/>
      </w:pPr>
      <w:r>
        <w:rPr>
          <w:rStyle w:val="a5"/>
        </w:rPr>
        <w:footnoteRef/>
      </w:r>
      <w:r w:rsidRPr="006546B2">
        <w:rPr>
          <w:lang w:val="tt-RU"/>
        </w:rPr>
        <w:t>Сөенеч-Радост</w:t>
      </w:r>
      <w:r w:rsidRPr="006546B2">
        <w:t>ь познания: региональная образовательная программа дошкольного образования/авт.: Р. К. Шаехова.- Казань:Магариф-Вакыт, 2016.</w:t>
      </w:r>
    </w:p>
  </w:footnote>
  <w:footnote w:id="17">
    <w:p w:rsidR="00843F4C" w:rsidRPr="00B25772" w:rsidRDefault="00843F4C" w:rsidP="00041687">
      <w:pPr>
        <w:pStyle w:val="a3"/>
      </w:pPr>
      <w:r>
        <w:rPr>
          <w:rStyle w:val="a5"/>
        </w:rPr>
        <w:footnoteRef/>
      </w:r>
      <w:r w:rsidRPr="00B25772">
        <w:rPr>
          <w:bCs/>
          <w:color w:val="000000"/>
        </w:rPr>
        <w:t>ФГОС дошкольного образования п.2.6</w:t>
      </w:r>
    </w:p>
  </w:footnote>
  <w:footnote w:id="18">
    <w:p w:rsidR="00843F4C" w:rsidRDefault="00843F4C" w:rsidP="00041687">
      <w:pPr>
        <w:pStyle w:val="a3"/>
      </w:pPr>
      <w:r>
        <w:rPr>
          <w:rStyle w:val="a5"/>
        </w:rPr>
        <w:footnoteRef/>
      </w:r>
      <w:r w:rsidRPr="00BA610B">
        <w:t>Сөенеч-Радость познания: региональная образовательная программа дошкольного образования/авт.: Р. К. Шаехова.- Казань:Магариф-Вакыт, 2016.</w:t>
      </w:r>
    </w:p>
  </w:footnote>
  <w:footnote w:id="19">
    <w:p w:rsidR="00843F4C" w:rsidRDefault="00843F4C" w:rsidP="00041687">
      <w:pPr>
        <w:pStyle w:val="a3"/>
        <w:jc w:val="both"/>
      </w:pPr>
      <w:r>
        <w:rPr>
          <w:rStyle w:val="a5"/>
        </w:rPr>
        <w:footnoteRef/>
      </w:r>
      <w:r>
        <w:rPr>
          <w:szCs w:val="24"/>
          <w:lang w:val="tt-RU"/>
        </w:rPr>
        <w:t>И.А. Лыкова “Изобразительная деятельност</w:t>
      </w:r>
      <w:r>
        <w:rPr>
          <w:szCs w:val="24"/>
        </w:rPr>
        <w:t>ь в детском саду» М.: «Карапуз» 2012</w:t>
      </w:r>
      <w:r w:rsidRPr="00D80CCE">
        <w:rPr>
          <w:szCs w:val="24"/>
        </w:rPr>
        <w:t>.</w:t>
      </w:r>
    </w:p>
  </w:footnote>
  <w:footnote w:id="20">
    <w:p w:rsidR="00843F4C" w:rsidRPr="000D7D77" w:rsidRDefault="00843F4C" w:rsidP="00041687">
      <w:pPr>
        <w:pStyle w:val="a3"/>
        <w:jc w:val="both"/>
        <w:rPr>
          <w:lang w:val="tt-RU"/>
        </w:rPr>
      </w:pPr>
      <w:r>
        <w:rPr>
          <w:rStyle w:val="a5"/>
        </w:rPr>
        <w:footnoteRef/>
      </w:r>
      <w:r>
        <w:rPr>
          <w:szCs w:val="24"/>
          <w:lang w:val="tt-RU"/>
        </w:rPr>
        <w:t>З.Г. Ибрагимова “Әйлән-бәйлән”, З.Г. Ибрагимова“</w:t>
      </w:r>
      <w:r>
        <w:rPr>
          <w:szCs w:val="24"/>
        </w:rPr>
        <w:t>К</w:t>
      </w:r>
      <w:r>
        <w:rPr>
          <w:szCs w:val="24"/>
          <w:lang w:val="tt-RU"/>
        </w:rPr>
        <w:t>үрсәт әле үскәнем”</w:t>
      </w:r>
    </w:p>
  </w:footnote>
  <w:footnote w:id="21">
    <w:p w:rsidR="00843F4C" w:rsidRDefault="00843F4C" w:rsidP="00041687">
      <w:pPr>
        <w:pStyle w:val="a3"/>
      </w:pPr>
      <w:r>
        <w:rPr>
          <w:rStyle w:val="a5"/>
        </w:rPr>
        <w:footnoteRef/>
      </w:r>
      <w:r w:rsidRPr="00B03981">
        <w:t>ФГОС дошкольного образования п.2.6</w:t>
      </w:r>
    </w:p>
  </w:footnote>
  <w:footnote w:id="22">
    <w:p w:rsidR="00843F4C" w:rsidRPr="0021338B" w:rsidRDefault="00843F4C" w:rsidP="00041687">
      <w:pPr>
        <w:pStyle w:val="a3"/>
      </w:pPr>
      <w:r>
        <w:rPr>
          <w:rStyle w:val="a5"/>
        </w:rPr>
        <w:footnoteRef/>
      </w:r>
      <w:r w:rsidRPr="0021338B">
        <w:t>Сөенеч-Радость познания: региональная образовательная программа дошкольного образования/авт.: Р. К. Шаехова.- Казань:Магариф-Вакыт, 2016.</w:t>
      </w:r>
    </w:p>
    <w:p w:rsidR="00843F4C" w:rsidRDefault="00843F4C" w:rsidP="00041687">
      <w:pPr>
        <w:pStyle w:val="a3"/>
      </w:pPr>
    </w:p>
  </w:footnote>
  <w:footnote w:id="23">
    <w:p w:rsidR="00843F4C" w:rsidRDefault="00843F4C" w:rsidP="00041687">
      <w:pPr>
        <w:pStyle w:val="a3"/>
      </w:pPr>
      <w:r>
        <w:rPr>
          <w:rStyle w:val="a5"/>
        </w:rPr>
        <w:footnoteRef/>
      </w:r>
      <w:r>
        <w:t>Основная образовательная программа дошкольного образования «От рождения до школы» / Н.Е. Вераксы, Т.С.Комарова, Н.А.Васильева. – М.: МОЗАИКА – СИНТЕЗ, 201</w:t>
      </w:r>
      <w:r>
        <w:rPr>
          <w:lang w:val="tt-RU"/>
        </w:rPr>
        <w:t>6</w:t>
      </w:r>
      <w:r>
        <w:t xml:space="preserve"> г.</w:t>
      </w:r>
    </w:p>
  </w:footnote>
  <w:footnote w:id="24">
    <w:p w:rsidR="00843F4C" w:rsidRDefault="00843F4C" w:rsidP="00041687">
      <w:pPr>
        <w:pStyle w:val="a3"/>
        <w:jc w:val="both"/>
      </w:pPr>
      <w:r>
        <w:rPr>
          <w:rStyle w:val="a5"/>
        </w:rPr>
        <w:footnoteRef/>
      </w:r>
      <w:r>
        <w:t xml:space="preserve"> Основная образовательная программа дошкольного образования «От рождения до школы» / Н.Е. Вераксы, Т.С.Комарова, Н.А.Васильева. – М.: МОЗАИКА – СИНТЕЗ, 2016</w:t>
      </w:r>
    </w:p>
    <w:p w:rsidR="00843F4C" w:rsidRDefault="00843F4C" w:rsidP="00041687">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74D87"/>
    <w:multiLevelType w:val="hybridMultilevel"/>
    <w:tmpl w:val="EB30208E"/>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442A3"/>
    <w:multiLevelType w:val="hybridMultilevel"/>
    <w:tmpl w:val="3A3A1906"/>
    <w:lvl w:ilvl="0" w:tplc="985C7B14">
      <w:start w:val="5"/>
      <w:numFmt w:val="bullet"/>
      <w:lvlText w:val="-"/>
      <w:lvlJc w:val="left"/>
      <w:pPr>
        <w:ind w:left="1440" w:hanging="360"/>
      </w:pPr>
      <w:rPr>
        <w:rFonts w:ascii="Times New Roman" w:eastAsia="Calibri"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3186477"/>
    <w:multiLevelType w:val="hybridMultilevel"/>
    <w:tmpl w:val="F2CAB246"/>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7C7E05"/>
    <w:multiLevelType w:val="hybridMultilevel"/>
    <w:tmpl w:val="D85CC570"/>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88F11DF"/>
    <w:multiLevelType w:val="hybridMultilevel"/>
    <w:tmpl w:val="68C00908"/>
    <w:lvl w:ilvl="0" w:tplc="F9109100">
      <w:start w:val="1"/>
      <w:numFmt w:val="bullet"/>
      <w:lvlText w:val="•"/>
      <w:lvlJc w:val="left"/>
      <w:pPr>
        <w:ind w:left="1287" w:hanging="360"/>
      </w:pPr>
      <w:rPr>
        <w:rFonts w:ascii="Arial" w:hAnsi="Arial" w:hint="default"/>
      </w:rPr>
    </w:lvl>
    <w:lvl w:ilvl="1" w:tplc="F44CD1FE">
      <w:numFmt w:val="bullet"/>
      <w:lvlText w:val=""/>
      <w:lvlJc w:val="left"/>
      <w:pPr>
        <w:ind w:left="2007" w:hanging="36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CAC4EDC"/>
    <w:multiLevelType w:val="hybridMultilevel"/>
    <w:tmpl w:val="309AD28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A22237"/>
    <w:multiLevelType w:val="hybridMultilevel"/>
    <w:tmpl w:val="9DB8357C"/>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120D6B"/>
    <w:multiLevelType w:val="hybridMultilevel"/>
    <w:tmpl w:val="EAA8DC90"/>
    <w:lvl w:ilvl="0" w:tplc="985C7B14">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AB08B7"/>
    <w:multiLevelType w:val="hybridMultilevel"/>
    <w:tmpl w:val="EAFEB9EE"/>
    <w:lvl w:ilvl="0" w:tplc="F9109100">
      <w:start w:val="1"/>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9D701E7"/>
    <w:multiLevelType w:val="hybridMultilevel"/>
    <w:tmpl w:val="2F401A22"/>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B841CA"/>
    <w:multiLevelType w:val="hybridMultilevel"/>
    <w:tmpl w:val="679C2E4A"/>
    <w:lvl w:ilvl="0" w:tplc="985C7B14">
      <w:start w:val="5"/>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F228A2"/>
    <w:multiLevelType w:val="hybridMultilevel"/>
    <w:tmpl w:val="1C92952C"/>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790019B"/>
    <w:multiLevelType w:val="hybridMultilevel"/>
    <w:tmpl w:val="711A4DC6"/>
    <w:lvl w:ilvl="0" w:tplc="01C07DF6">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AC33F20"/>
    <w:multiLevelType w:val="hybridMultilevel"/>
    <w:tmpl w:val="8A684E3A"/>
    <w:lvl w:ilvl="0" w:tplc="49E069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CC82D28"/>
    <w:multiLevelType w:val="hybridMultilevel"/>
    <w:tmpl w:val="1022576A"/>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9C7CE5"/>
    <w:multiLevelType w:val="hybridMultilevel"/>
    <w:tmpl w:val="865E281A"/>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317DBF"/>
    <w:multiLevelType w:val="hybridMultilevel"/>
    <w:tmpl w:val="9D346710"/>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CF1512"/>
    <w:multiLevelType w:val="hybridMultilevel"/>
    <w:tmpl w:val="27F44A52"/>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8012C0"/>
    <w:multiLevelType w:val="hybridMultilevel"/>
    <w:tmpl w:val="FA1EFF08"/>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9743D80"/>
    <w:multiLevelType w:val="hybridMultilevel"/>
    <w:tmpl w:val="12D6DF0A"/>
    <w:lvl w:ilvl="0" w:tplc="01C07DF6">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A2C31BE"/>
    <w:multiLevelType w:val="hybridMultilevel"/>
    <w:tmpl w:val="0BF4F4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D795859"/>
    <w:multiLevelType w:val="hybridMultilevel"/>
    <w:tmpl w:val="10BEAE98"/>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E1B3684"/>
    <w:multiLevelType w:val="hybridMultilevel"/>
    <w:tmpl w:val="3812639A"/>
    <w:lvl w:ilvl="0" w:tplc="01C07DF6">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E600FA5"/>
    <w:multiLevelType w:val="hybridMultilevel"/>
    <w:tmpl w:val="0496534E"/>
    <w:lvl w:ilvl="0" w:tplc="985C7B14">
      <w:start w:val="5"/>
      <w:numFmt w:val="bullet"/>
      <w:lvlText w:val="-"/>
      <w:lvlJc w:val="left"/>
      <w:pPr>
        <w:ind w:left="72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E05E50"/>
    <w:multiLevelType w:val="hybridMultilevel"/>
    <w:tmpl w:val="C9706C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EB7D0D"/>
    <w:multiLevelType w:val="hybridMultilevel"/>
    <w:tmpl w:val="5086BC1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9234DEC"/>
    <w:multiLevelType w:val="hybridMultilevel"/>
    <w:tmpl w:val="59D4963A"/>
    <w:lvl w:ilvl="0" w:tplc="01C07DF6">
      <w:start w:val="65535"/>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nsid w:val="596E171D"/>
    <w:multiLevelType w:val="hybridMultilevel"/>
    <w:tmpl w:val="D80E1FDC"/>
    <w:lvl w:ilvl="0" w:tplc="04190001">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CB56645"/>
    <w:multiLevelType w:val="hybridMultilevel"/>
    <w:tmpl w:val="69464252"/>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1536751"/>
    <w:multiLevelType w:val="hybridMultilevel"/>
    <w:tmpl w:val="C5283552"/>
    <w:lvl w:ilvl="0" w:tplc="F9109100">
      <w:start w:val="1"/>
      <w:numFmt w:val="bullet"/>
      <w:lvlText w:val="•"/>
      <w:lvlJc w:val="left"/>
      <w:pPr>
        <w:ind w:left="1800" w:hanging="360"/>
      </w:pPr>
      <w:rPr>
        <w:rFonts w:ascii="Arial" w:hAnsi="Aria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0">
    <w:nsid w:val="61607068"/>
    <w:multiLevelType w:val="hybridMultilevel"/>
    <w:tmpl w:val="06D0B29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351CD1"/>
    <w:multiLevelType w:val="hybridMultilevel"/>
    <w:tmpl w:val="59DEF4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93B3CEE"/>
    <w:multiLevelType w:val="hybridMultilevel"/>
    <w:tmpl w:val="922C229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BA90B4F"/>
    <w:multiLevelType w:val="hybridMultilevel"/>
    <w:tmpl w:val="F358034A"/>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250630"/>
    <w:multiLevelType w:val="hybridMultilevel"/>
    <w:tmpl w:val="3986305A"/>
    <w:lvl w:ilvl="0" w:tplc="0419000F">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0843850"/>
    <w:multiLevelType w:val="hybridMultilevel"/>
    <w:tmpl w:val="464E8AEC"/>
    <w:lvl w:ilvl="0" w:tplc="985C7B14">
      <w:start w:val="5"/>
      <w:numFmt w:val="bullet"/>
      <w:lvlText w:val="-"/>
      <w:lvlJc w:val="left"/>
      <w:pPr>
        <w:ind w:left="1440" w:hanging="360"/>
      </w:pPr>
      <w:rPr>
        <w:rFonts w:ascii="Times New Roman" w:eastAsia="Calibri"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0BA61D4"/>
    <w:multiLevelType w:val="hybridMultilevel"/>
    <w:tmpl w:val="C09824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27547B3"/>
    <w:multiLevelType w:val="hybridMultilevel"/>
    <w:tmpl w:val="BBD2D820"/>
    <w:lvl w:ilvl="0" w:tplc="F9109100">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752B5514"/>
    <w:multiLevelType w:val="hybridMultilevel"/>
    <w:tmpl w:val="3B20C74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A6660F4"/>
    <w:multiLevelType w:val="hybridMultilevel"/>
    <w:tmpl w:val="843695E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D515B15"/>
    <w:multiLevelType w:val="hybridMultilevel"/>
    <w:tmpl w:val="305A761A"/>
    <w:lvl w:ilvl="0" w:tplc="F9109100">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F2E61F8"/>
    <w:multiLevelType w:val="hybridMultilevel"/>
    <w:tmpl w:val="73249EB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30"/>
  </w:num>
  <w:num w:numId="3">
    <w:abstractNumId w:val="14"/>
  </w:num>
  <w:num w:numId="4">
    <w:abstractNumId w:val="33"/>
  </w:num>
  <w:num w:numId="5">
    <w:abstractNumId w:val="26"/>
  </w:num>
  <w:num w:numId="6">
    <w:abstractNumId w:val="4"/>
  </w:num>
  <w:num w:numId="7">
    <w:abstractNumId w:val="12"/>
  </w:num>
  <w:num w:numId="8">
    <w:abstractNumId w:val="22"/>
  </w:num>
  <w:num w:numId="9">
    <w:abstractNumId w:val="0"/>
  </w:num>
  <w:num w:numId="10">
    <w:abstractNumId w:val="16"/>
  </w:num>
  <w:num w:numId="11">
    <w:abstractNumId w:val="25"/>
  </w:num>
  <w:num w:numId="12">
    <w:abstractNumId w:val="41"/>
  </w:num>
  <w:num w:numId="13">
    <w:abstractNumId w:val="6"/>
  </w:num>
  <w:num w:numId="14">
    <w:abstractNumId w:val="15"/>
  </w:num>
  <w:num w:numId="15">
    <w:abstractNumId w:val="7"/>
  </w:num>
  <w:num w:numId="16">
    <w:abstractNumId w:val="2"/>
  </w:num>
  <w:num w:numId="17">
    <w:abstractNumId w:val="5"/>
  </w:num>
  <w:num w:numId="18">
    <w:abstractNumId w:val="40"/>
  </w:num>
  <w:num w:numId="19">
    <w:abstractNumId w:val="1"/>
  </w:num>
  <w:num w:numId="20">
    <w:abstractNumId w:val="35"/>
  </w:num>
  <w:num w:numId="21">
    <w:abstractNumId w:val="39"/>
  </w:num>
  <w:num w:numId="22">
    <w:abstractNumId w:val="8"/>
  </w:num>
  <w:num w:numId="23">
    <w:abstractNumId w:val="37"/>
  </w:num>
  <w:num w:numId="24">
    <w:abstractNumId w:val="11"/>
  </w:num>
  <w:num w:numId="25">
    <w:abstractNumId w:val="9"/>
  </w:num>
  <w:num w:numId="26">
    <w:abstractNumId w:val="18"/>
  </w:num>
  <w:num w:numId="27">
    <w:abstractNumId w:val="21"/>
  </w:num>
  <w:num w:numId="28">
    <w:abstractNumId w:val="17"/>
  </w:num>
  <w:num w:numId="29">
    <w:abstractNumId w:val="29"/>
  </w:num>
  <w:num w:numId="30">
    <w:abstractNumId w:val="19"/>
  </w:num>
  <w:num w:numId="31">
    <w:abstractNumId w:val="36"/>
  </w:num>
  <w:num w:numId="32">
    <w:abstractNumId w:val="32"/>
  </w:num>
  <w:num w:numId="33">
    <w:abstractNumId w:val="31"/>
  </w:num>
  <w:num w:numId="34">
    <w:abstractNumId w:val="20"/>
  </w:num>
  <w:num w:numId="35">
    <w:abstractNumId w:val="23"/>
  </w:num>
  <w:num w:numId="36">
    <w:abstractNumId w:val="10"/>
  </w:num>
  <w:num w:numId="37">
    <w:abstractNumId w:val="3"/>
  </w:num>
  <w:num w:numId="38">
    <w:abstractNumId w:val="28"/>
  </w:num>
  <w:num w:numId="39">
    <w:abstractNumId w:val="24"/>
  </w:num>
  <w:num w:numId="40">
    <w:abstractNumId w:val="13"/>
  </w:num>
  <w:num w:numId="41">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041687"/>
    <w:rsid w:val="00041687"/>
    <w:rsid w:val="000E31E8"/>
    <w:rsid w:val="00154688"/>
    <w:rsid w:val="00171569"/>
    <w:rsid w:val="0020388A"/>
    <w:rsid w:val="002237E9"/>
    <w:rsid w:val="002B712F"/>
    <w:rsid w:val="002E0D3A"/>
    <w:rsid w:val="0033215F"/>
    <w:rsid w:val="00387F57"/>
    <w:rsid w:val="003A7A24"/>
    <w:rsid w:val="0041297F"/>
    <w:rsid w:val="004211A0"/>
    <w:rsid w:val="0043188E"/>
    <w:rsid w:val="00453674"/>
    <w:rsid w:val="00467794"/>
    <w:rsid w:val="004A1921"/>
    <w:rsid w:val="004A72B0"/>
    <w:rsid w:val="005712DE"/>
    <w:rsid w:val="00635E53"/>
    <w:rsid w:val="00652C25"/>
    <w:rsid w:val="006D442E"/>
    <w:rsid w:val="006F2541"/>
    <w:rsid w:val="007530E6"/>
    <w:rsid w:val="0077642F"/>
    <w:rsid w:val="007A36BA"/>
    <w:rsid w:val="007C47C0"/>
    <w:rsid w:val="007F119E"/>
    <w:rsid w:val="00817589"/>
    <w:rsid w:val="008237FD"/>
    <w:rsid w:val="00843F4C"/>
    <w:rsid w:val="008510C4"/>
    <w:rsid w:val="008F4E51"/>
    <w:rsid w:val="009025A1"/>
    <w:rsid w:val="00924507"/>
    <w:rsid w:val="009546A5"/>
    <w:rsid w:val="009640D9"/>
    <w:rsid w:val="0099237B"/>
    <w:rsid w:val="009C2BBE"/>
    <w:rsid w:val="009F4AC5"/>
    <w:rsid w:val="00A20DF4"/>
    <w:rsid w:val="00B02F0A"/>
    <w:rsid w:val="00B070B4"/>
    <w:rsid w:val="00B47366"/>
    <w:rsid w:val="00B56867"/>
    <w:rsid w:val="00BB4237"/>
    <w:rsid w:val="00C22E2B"/>
    <w:rsid w:val="00C37B74"/>
    <w:rsid w:val="00C97926"/>
    <w:rsid w:val="00CC2F38"/>
    <w:rsid w:val="00D22A57"/>
    <w:rsid w:val="00DF50B0"/>
    <w:rsid w:val="00E33982"/>
    <w:rsid w:val="00E6676B"/>
    <w:rsid w:val="00E94210"/>
    <w:rsid w:val="00EE21CE"/>
    <w:rsid w:val="00F407F3"/>
    <w:rsid w:val="00F74F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1"/>
        <w:jc w:val="cente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Elegant" w:uiPriority="0"/>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687"/>
    <w:pPr>
      <w:spacing w:after="200" w:line="276" w:lineRule="auto"/>
      <w:jc w:val="left"/>
    </w:pPr>
  </w:style>
  <w:style w:type="paragraph" w:styleId="1">
    <w:name w:val="heading 1"/>
    <w:basedOn w:val="a"/>
    <w:next w:val="a"/>
    <w:link w:val="10"/>
    <w:uiPriority w:val="99"/>
    <w:qFormat/>
    <w:rsid w:val="00041687"/>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
    <w:next w:val="a"/>
    <w:link w:val="20"/>
    <w:uiPriority w:val="99"/>
    <w:qFormat/>
    <w:rsid w:val="00041687"/>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qFormat/>
    <w:rsid w:val="0004168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041687"/>
    <w:pPr>
      <w:keepNext/>
      <w:spacing w:after="0" w:line="240" w:lineRule="auto"/>
      <w:jc w:val="center"/>
      <w:outlineLvl w:val="3"/>
    </w:pPr>
    <w:rPr>
      <w:rFonts w:ascii="Times New Roman" w:eastAsia="Times New Roman" w:hAnsi="Times New Roman" w:cs="Times New Roman"/>
      <w:b/>
      <w:bCs/>
      <w:i/>
      <w:sz w:val="24"/>
      <w:szCs w:val="24"/>
    </w:rPr>
  </w:style>
  <w:style w:type="paragraph" w:styleId="5">
    <w:name w:val="heading 5"/>
    <w:basedOn w:val="a"/>
    <w:next w:val="a"/>
    <w:link w:val="50"/>
    <w:uiPriority w:val="99"/>
    <w:qFormat/>
    <w:rsid w:val="00041687"/>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eastAsia="ar-SA"/>
    </w:rPr>
  </w:style>
  <w:style w:type="paragraph" w:styleId="6">
    <w:name w:val="heading 6"/>
    <w:basedOn w:val="a"/>
    <w:next w:val="a"/>
    <w:link w:val="60"/>
    <w:uiPriority w:val="99"/>
    <w:qFormat/>
    <w:rsid w:val="00041687"/>
    <w:pPr>
      <w:keepNext/>
      <w:spacing w:after="0" w:line="240" w:lineRule="auto"/>
      <w:jc w:val="center"/>
      <w:outlineLvl w:val="5"/>
    </w:pPr>
    <w:rPr>
      <w:rFonts w:ascii="Times New Roman" w:eastAsia="Times New Roman" w:hAnsi="Times New Roman" w:cs="Times New Roman"/>
      <w:sz w:val="24"/>
      <w:szCs w:val="20"/>
      <w:u w:val="single"/>
    </w:rPr>
  </w:style>
  <w:style w:type="paragraph" w:styleId="7">
    <w:name w:val="heading 7"/>
    <w:basedOn w:val="a"/>
    <w:next w:val="a"/>
    <w:link w:val="70"/>
    <w:uiPriority w:val="99"/>
    <w:qFormat/>
    <w:rsid w:val="00041687"/>
    <w:pPr>
      <w:keepNext/>
      <w:spacing w:after="0" w:line="240" w:lineRule="auto"/>
      <w:jc w:val="both"/>
      <w:outlineLvl w:val="6"/>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041687"/>
    <w:pPr>
      <w:keepNext/>
      <w:spacing w:after="0" w:line="240" w:lineRule="auto"/>
      <w:jc w:val="center"/>
      <w:outlineLvl w:val="7"/>
    </w:pPr>
    <w:rPr>
      <w:rFonts w:ascii="Times New Roman" w:eastAsia="Times New Roman" w:hAnsi="Times New Roman" w:cs="Times New Roman"/>
      <w:b/>
      <w:bCs/>
      <w:sz w:val="24"/>
      <w:szCs w:val="24"/>
    </w:rPr>
  </w:style>
  <w:style w:type="paragraph" w:styleId="9">
    <w:name w:val="heading 9"/>
    <w:basedOn w:val="a"/>
    <w:next w:val="a"/>
    <w:link w:val="90"/>
    <w:uiPriority w:val="99"/>
    <w:qFormat/>
    <w:rsid w:val="00041687"/>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41687"/>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99"/>
    <w:rsid w:val="00041687"/>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04168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041687"/>
    <w:rPr>
      <w:rFonts w:ascii="Times New Roman" w:eastAsia="Times New Roman" w:hAnsi="Times New Roman" w:cs="Times New Roman"/>
      <w:b/>
      <w:bCs/>
      <w:i/>
      <w:sz w:val="24"/>
      <w:szCs w:val="24"/>
    </w:rPr>
  </w:style>
  <w:style w:type="character" w:customStyle="1" w:styleId="50">
    <w:name w:val="Заголовок 5 Знак"/>
    <w:basedOn w:val="a0"/>
    <w:link w:val="5"/>
    <w:uiPriority w:val="99"/>
    <w:rsid w:val="00041687"/>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041687"/>
    <w:rPr>
      <w:rFonts w:ascii="Times New Roman" w:eastAsia="Times New Roman" w:hAnsi="Times New Roman" w:cs="Times New Roman"/>
      <w:sz w:val="24"/>
      <w:szCs w:val="20"/>
      <w:u w:val="single"/>
    </w:rPr>
  </w:style>
  <w:style w:type="character" w:customStyle="1" w:styleId="70">
    <w:name w:val="Заголовок 7 Знак"/>
    <w:basedOn w:val="a0"/>
    <w:link w:val="7"/>
    <w:uiPriority w:val="99"/>
    <w:rsid w:val="00041687"/>
    <w:rPr>
      <w:rFonts w:ascii="Times New Roman" w:eastAsia="Times New Roman" w:hAnsi="Times New Roman" w:cs="Times New Roman"/>
      <w:b/>
      <w:bCs/>
      <w:sz w:val="24"/>
      <w:szCs w:val="24"/>
    </w:rPr>
  </w:style>
  <w:style w:type="character" w:customStyle="1" w:styleId="80">
    <w:name w:val="Заголовок 8 Знак"/>
    <w:basedOn w:val="a0"/>
    <w:link w:val="8"/>
    <w:uiPriority w:val="99"/>
    <w:rsid w:val="00041687"/>
    <w:rPr>
      <w:rFonts w:ascii="Times New Roman" w:eastAsia="Times New Roman" w:hAnsi="Times New Roman" w:cs="Times New Roman"/>
      <w:b/>
      <w:bCs/>
      <w:sz w:val="24"/>
      <w:szCs w:val="24"/>
    </w:rPr>
  </w:style>
  <w:style w:type="character" w:customStyle="1" w:styleId="90">
    <w:name w:val="Заголовок 9 Знак"/>
    <w:basedOn w:val="a0"/>
    <w:link w:val="9"/>
    <w:uiPriority w:val="99"/>
    <w:rsid w:val="00041687"/>
    <w:rPr>
      <w:rFonts w:ascii="Times New Roman" w:eastAsia="Times New Roman" w:hAnsi="Times New Roman" w:cs="Times New Roman"/>
      <w:b/>
      <w:bCs/>
      <w:sz w:val="24"/>
      <w:szCs w:val="28"/>
    </w:rPr>
  </w:style>
  <w:style w:type="paragraph" w:styleId="a3">
    <w:name w:val="footnote text"/>
    <w:aliases w:val="Текст сноски Знак Знак Знак Знак"/>
    <w:basedOn w:val="a"/>
    <w:link w:val="a4"/>
    <w:rsid w:val="0004168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 Знак Знак"/>
    <w:basedOn w:val="a0"/>
    <w:link w:val="a3"/>
    <w:rsid w:val="00041687"/>
    <w:rPr>
      <w:rFonts w:ascii="Times New Roman" w:eastAsia="Times New Roman" w:hAnsi="Times New Roman" w:cs="Times New Roman"/>
      <w:sz w:val="20"/>
      <w:szCs w:val="20"/>
      <w:lang w:eastAsia="ru-RU"/>
    </w:rPr>
  </w:style>
  <w:style w:type="character" w:styleId="a5">
    <w:name w:val="footnote reference"/>
    <w:rsid w:val="00041687"/>
    <w:rPr>
      <w:rFonts w:cs="Times New Roman"/>
      <w:vertAlign w:val="superscript"/>
    </w:rPr>
  </w:style>
  <w:style w:type="numbering" w:customStyle="1" w:styleId="11">
    <w:name w:val="Нет списка1"/>
    <w:next w:val="a2"/>
    <w:uiPriority w:val="99"/>
    <w:semiHidden/>
    <w:unhideWhenUsed/>
    <w:rsid w:val="00041687"/>
  </w:style>
  <w:style w:type="paragraph" w:customStyle="1" w:styleId="12">
    <w:name w:val="Цитата1"/>
    <w:basedOn w:val="a"/>
    <w:uiPriority w:val="99"/>
    <w:rsid w:val="0004168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041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rPr>
  </w:style>
  <w:style w:type="character" w:customStyle="1" w:styleId="HTML0">
    <w:name w:val="Стандартный HTML Знак"/>
    <w:basedOn w:val="a0"/>
    <w:link w:val="HTML"/>
    <w:rsid w:val="00041687"/>
    <w:rPr>
      <w:rFonts w:ascii="Courier New" w:eastAsia="Times New Roman" w:hAnsi="Courier New" w:cs="Times New Roman"/>
      <w:sz w:val="26"/>
      <w:szCs w:val="26"/>
    </w:rPr>
  </w:style>
  <w:style w:type="paragraph" w:styleId="a6">
    <w:name w:val="Balloon Text"/>
    <w:basedOn w:val="a"/>
    <w:link w:val="a7"/>
    <w:uiPriority w:val="99"/>
    <w:semiHidden/>
    <w:unhideWhenUsed/>
    <w:rsid w:val="0004168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41687"/>
    <w:rPr>
      <w:rFonts w:ascii="Tahoma" w:eastAsia="Times New Roman" w:hAnsi="Tahoma" w:cs="Tahoma"/>
      <w:sz w:val="16"/>
      <w:szCs w:val="16"/>
      <w:lang w:eastAsia="ru-RU"/>
    </w:rPr>
  </w:style>
  <w:style w:type="paragraph" w:styleId="a8">
    <w:name w:val="Body Text"/>
    <w:basedOn w:val="a"/>
    <w:link w:val="a9"/>
    <w:uiPriority w:val="99"/>
    <w:rsid w:val="00041687"/>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041687"/>
    <w:rPr>
      <w:rFonts w:ascii="Times New Roman" w:eastAsia="Times New Roman" w:hAnsi="Times New Roman" w:cs="Times New Roman"/>
      <w:sz w:val="24"/>
      <w:szCs w:val="24"/>
      <w:lang w:eastAsia="ru-RU"/>
    </w:rPr>
  </w:style>
  <w:style w:type="paragraph" w:styleId="31">
    <w:name w:val="Body Text 3"/>
    <w:basedOn w:val="a"/>
    <w:link w:val="32"/>
    <w:uiPriority w:val="99"/>
    <w:rsid w:val="0004168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041687"/>
    <w:rPr>
      <w:rFonts w:ascii="Times New Roman" w:eastAsia="Times New Roman" w:hAnsi="Times New Roman" w:cs="Times New Roman"/>
      <w:sz w:val="16"/>
      <w:szCs w:val="16"/>
      <w:lang w:eastAsia="ru-RU"/>
    </w:rPr>
  </w:style>
  <w:style w:type="paragraph" w:styleId="21">
    <w:name w:val="Body Text 2"/>
    <w:basedOn w:val="a"/>
    <w:link w:val="22"/>
    <w:uiPriority w:val="99"/>
    <w:rsid w:val="00041687"/>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041687"/>
    <w:rPr>
      <w:rFonts w:ascii="Times New Roman" w:eastAsia="Times New Roman" w:hAnsi="Times New Roman" w:cs="Times New Roman"/>
      <w:sz w:val="24"/>
      <w:szCs w:val="24"/>
      <w:lang w:eastAsia="ru-RU"/>
    </w:rPr>
  </w:style>
  <w:style w:type="paragraph" w:styleId="33">
    <w:name w:val="Body Text Indent 3"/>
    <w:basedOn w:val="a"/>
    <w:link w:val="34"/>
    <w:uiPriority w:val="99"/>
    <w:rsid w:val="0004168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041687"/>
    <w:rPr>
      <w:rFonts w:ascii="Times New Roman" w:eastAsia="Times New Roman" w:hAnsi="Times New Roman" w:cs="Times New Roman"/>
      <w:sz w:val="16"/>
      <w:szCs w:val="16"/>
      <w:lang w:eastAsia="ru-RU"/>
    </w:rPr>
  </w:style>
  <w:style w:type="paragraph" w:styleId="aa">
    <w:name w:val="Body Text Indent"/>
    <w:basedOn w:val="a"/>
    <w:link w:val="ab"/>
    <w:uiPriority w:val="99"/>
    <w:rsid w:val="00041687"/>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041687"/>
    <w:rPr>
      <w:rFonts w:ascii="Times New Roman" w:eastAsia="Times New Roman" w:hAnsi="Times New Roman" w:cs="Times New Roman"/>
      <w:sz w:val="24"/>
      <w:szCs w:val="24"/>
      <w:lang w:eastAsia="ru-RU"/>
    </w:rPr>
  </w:style>
  <w:style w:type="paragraph" w:styleId="ac">
    <w:name w:val="Document Map"/>
    <w:basedOn w:val="a"/>
    <w:link w:val="ad"/>
    <w:uiPriority w:val="99"/>
    <w:semiHidden/>
    <w:rsid w:val="00041687"/>
    <w:pPr>
      <w:shd w:val="clear" w:color="auto" w:fill="000080"/>
      <w:spacing w:after="0" w:line="240" w:lineRule="auto"/>
    </w:pPr>
    <w:rPr>
      <w:rFonts w:ascii="Tahoma" w:eastAsia="Times New Roman" w:hAnsi="Tahoma" w:cs="Tahoma"/>
      <w:sz w:val="24"/>
      <w:szCs w:val="24"/>
      <w:lang w:eastAsia="ru-RU"/>
    </w:rPr>
  </w:style>
  <w:style w:type="character" w:customStyle="1" w:styleId="ad">
    <w:name w:val="Схема документа Знак"/>
    <w:basedOn w:val="a0"/>
    <w:link w:val="ac"/>
    <w:uiPriority w:val="99"/>
    <w:semiHidden/>
    <w:rsid w:val="00041687"/>
    <w:rPr>
      <w:rFonts w:ascii="Tahoma" w:eastAsia="Times New Roman" w:hAnsi="Tahoma" w:cs="Tahoma"/>
      <w:sz w:val="24"/>
      <w:szCs w:val="24"/>
      <w:shd w:val="clear" w:color="auto" w:fill="000080"/>
      <w:lang w:eastAsia="ru-RU"/>
    </w:rPr>
  </w:style>
  <w:style w:type="paragraph" w:styleId="ae">
    <w:name w:val="header"/>
    <w:basedOn w:val="a"/>
    <w:link w:val="af"/>
    <w:uiPriority w:val="99"/>
    <w:rsid w:val="0004168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041687"/>
    <w:rPr>
      <w:rFonts w:ascii="Times New Roman" w:eastAsia="Times New Roman" w:hAnsi="Times New Roman" w:cs="Times New Roman"/>
      <w:sz w:val="24"/>
      <w:szCs w:val="24"/>
      <w:lang w:eastAsia="ru-RU"/>
    </w:rPr>
  </w:style>
  <w:style w:type="paragraph" w:customStyle="1" w:styleId="Standard">
    <w:name w:val="Standard"/>
    <w:uiPriority w:val="99"/>
    <w:rsid w:val="00041687"/>
    <w:pPr>
      <w:widowControl w:val="0"/>
      <w:suppressAutoHyphens/>
      <w:autoSpaceDN w:val="0"/>
      <w:spacing w:after="0"/>
      <w:jc w:val="left"/>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041687"/>
    <w:pPr>
      <w:suppressLineNumbers/>
    </w:pPr>
  </w:style>
  <w:style w:type="paragraph" w:styleId="23">
    <w:name w:val="Body Text Indent 2"/>
    <w:basedOn w:val="a"/>
    <w:link w:val="24"/>
    <w:uiPriority w:val="99"/>
    <w:rsid w:val="00041687"/>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041687"/>
    <w:rPr>
      <w:rFonts w:ascii="Times New Roman" w:eastAsia="Times New Roman" w:hAnsi="Times New Roman" w:cs="Times New Roman"/>
      <w:sz w:val="24"/>
      <w:szCs w:val="24"/>
    </w:rPr>
  </w:style>
  <w:style w:type="character" w:customStyle="1" w:styleId="15">
    <w:name w:val="Знак Знак15"/>
    <w:uiPriority w:val="99"/>
    <w:locked/>
    <w:rsid w:val="00041687"/>
    <w:rPr>
      <w:rFonts w:ascii="Times New Roman" w:hAnsi="Times New Roman" w:cs="Times New Roman"/>
      <w:b/>
      <w:sz w:val="20"/>
      <w:szCs w:val="20"/>
      <w:lang w:eastAsia="ru-RU"/>
    </w:rPr>
  </w:style>
  <w:style w:type="character" w:customStyle="1" w:styleId="14">
    <w:name w:val="Знак Знак14"/>
    <w:uiPriority w:val="99"/>
    <w:locked/>
    <w:rsid w:val="00041687"/>
    <w:rPr>
      <w:rFonts w:ascii="Times New Roman" w:hAnsi="Times New Roman" w:cs="Times New Roman"/>
      <w:sz w:val="20"/>
      <w:szCs w:val="20"/>
      <w:lang w:eastAsia="ru-RU"/>
    </w:rPr>
  </w:style>
  <w:style w:type="character" w:customStyle="1" w:styleId="13">
    <w:name w:val="Знак Знак13"/>
    <w:uiPriority w:val="99"/>
    <w:locked/>
    <w:rsid w:val="00041687"/>
    <w:rPr>
      <w:rFonts w:ascii="Times New Roman" w:hAnsi="Times New Roman" w:cs="Times New Roman"/>
      <w:b/>
      <w:sz w:val="20"/>
      <w:szCs w:val="20"/>
      <w:lang w:eastAsia="ru-RU"/>
    </w:rPr>
  </w:style>
  <w:style w:type="table" w:styleId="af0">
    <w:name w:val="Table Grid"/>
    <w:basedOn w:val="a1"/>
    <w:uiPriority w:val="59"/>
    <w:rsid w:val="00041687"/>
    <w:pPr>
      <w:spacing w:after="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rsid w:val="000416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041687"/>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paragraph" w:styleId="af3">
    <w:name w:val="annotation text"/>
    <w:basedOn w:val="a"/>
    <w:link w:val="af4"/>
    <w:uiPriority w:val="99"/>
    <w:semiHidden/>
    <w:rsid w:val="00041687"/>
    <w:pPr>
      <w:spacing w:line="240" w:lineRule="auto"/>
    </w:pPr>
    <w:rPr>
      <w:rFonts w:ascii="Times New Roman" w:eastAsia="Calibri" w:hAnsi="Times New Roman" w:cs="Times New Roman"/>
      <w:sz w:val="20"/>
      <w:szCs w:val="20"/>
    </w:rPr>
  </w:style>
  <w:style w:type="character" w:customStyle="1" w:styleId="af4">
    <w:name w:val="Текст примечания Знак"/>
    <w:basedOn w:val="a0"/>
    <w:link w:val="af3"/>
    <w:uiPriority w:val="99"/>
    <w:semiHidden/>
    <w:rsid w:val="00041687"/>
    <w:rPr>
      <w:rFonts w:ascii="Times New Roman" w:eastAsia="Calibri" w:hAnsi="Times New Roman" w:cs="Times New Roman"/>
      <w:sz w:val="20"/>
      <w:szCs w:val="20"/>
    </w:rPr>
  </w:style>
  <w:style w:type="paragraph" w:customStyle="1" w:styleId="25">
    <w:name w:val="Стиль2"/>
    <w:basedOn w:val="a"/>
    <w:uiPriority w:val="99"/>
    <w:rsid w:val="00041687"/>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041687"/>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041687"/>
    <w:rPr>
      <w:rFonts w:ascii="Century Schoolbook" w:hAnsi="Century Schoolbook" w:cs="Century Schoolbook"/>
      <w:sz w:val="18"/>
      <w:szCs w:val="18"/>
    </w:rPr>
  </w:style>
  <w:style w:type="paragraph" w:customStyle="1" w:styleId="Style24">
    <w:name w:val="Style24"/>
    <w:basedOn w:val="a"/>
    <w:rsid w:val="00041687"/>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041687"/>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041687"/>
    <w:rPr>
      <w:rFonts w:ascii="Tahoma" w:hAnsi="Tahoma" w:cs="Tahoma"/>
      <w:i/>
      <w:iCs/>
      <w:spacing w:val="10"/>
      <w:sz w:val="18"/>
      <w:szCs w:val="18"/>
    </w:rPr>
  </w:style>
  <w:style w:type="character" w:customStyle="1" w:styleId="FontStyle216">
    <w:name w:val="Font Style216"/>
    <w:uiPriority w:val="99"/>
    <w:rsid w:val="00041687"/>
    <w:rPr>
      <w:rFonts w:ascii="Microsoft Sans Serif" w:hAnsi="Microsoft Sans Serif" w:cs="Microsoft Sans Serif"/>
      <w:b/>
      <w:bCs/>
      <w:sz w:val="14"/>
      <w:szCs w:val="14"/>
    </w:rPr>
  </w:style>
  <w:style w:type="character" w:customStyle="1" w:styleId="FontStyle217">
    <w:name w:val="Font Style217"/>
    <w:uiPriority w:val="99"/>
    <w:rsid w:val="00041687"/>
    <w:rPr>
      <w:rFonts w:ascii="Microsoft Sans Serif" w:hAnsi="Microsoft Sans Serif" w:cs="Microsoft Sans Serif"/>
      <w:sz w:val="14"/>
      <w:szCs w:val="14"/>
    </w:rPr>
  </w:style>
  <w:style w:type="character" w:customStyle="1" w:styleId="FontStyle204">
    <w:name w:val="Font Style204"/>
    <w:uiPriority w:val="99"/>
    <w:rsid w:val="00041687"/>
    <w:rPr>
      <w:rFonts w:ascii="Century Schoolbook" w:hAnsi="Century Schoolbook" w:cs="Century Schoolbook"/>
      <w:b/>
      <w:bCs/>
      <w:smallCaps/>
      <w:sz w:val="16"/>
      <w:szCs w:val="16"/>
    </w:rPr>
  </w:style>
  <w:style w:type="character" w:customStyle="1" w:styleId="FontStyle250">
    <w:name w:val="Font Style250"/>
    <w:uiPriority w:val="99"/>
    <w:rsid w:val="00041687"/>
    <w:rPr>
      <w:rFonts w:ascii="Franklin Gothic Medium" w:hAnsi="Franklin Gothic Medium" w:cs="Franklin Gothic Medium"/>
      <w:i/>
      <w:iCs/>
      <w:sz w:val="14"/>
      <w:szCs w:val="14"/>
    </w:rPr>
  </w:style>
  <w:style w:type="paragraph" w:customStyle="1" w:styleId="Style21">
    <w:name w:val="Style21"/>
    <w:basedOn w:val="a"/>
    <w:uiPriority w:val="99"/>
    <w:rsid w:val="00041687"/>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04168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041687"/>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041687"/>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04168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041687"/>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041687"/>
    <w:rPr>
      <w:rFonts w:ascii="Microsoft Sans Serif" w:hAnsi="Microsoft Sans Serif" w:cs="Microsoft Sans Serif"/>
      <w:b/>
      <w:bCs/>
      <w:sz w:val="10"/>
      <w:szCs w:val="10"/>
    </w:rPr>
  </w:style>
  <w:style w:type="character" w:customStyle="1" w:styleId="FontStyle202">
    <w:name w:val="Font Style202"/>
    <w:uiPriority w:val="99"/>
    <w:rsid w:val="00041687"/>
    <w:rPr>
      <w:rFonts w:ascii="Century Schoolbook" w:hAnsi="Century Schoolbook" w:cs="Century Schoolbook"/>
      <w:b/>
      <w:bCs/>
      <w:sz w:val="20"/>
      <w:szCs w:val="20"/>
    </w:rPr>
  </w:style>
  <w:style w:type="character" w:customStyle="1" w:styleId="FontStyle208">
    <w:name w:val="Font Style208"/>
    <w:uiPriority w:val="99"/>
    <w:rsid w:val="00041687"/>
    <w:rPr>
      <w:rFonts w:ascii="MS Reference Sans Serif" w:hAnsi="MS Reference Sans Serif" w:cs="MS Reference Sans Serif"/>
      <w:b/>
      <w:bCs/>
      <w:smallCaps/>
      <w:sz w:val="12"/>
      <w:szCs w:val="12"/>
    </w:rPr>
  </w:style>
  <w:style w:type="character" w:customStyle="1" w:styleId="FontStyle252">
    <w:name w:val="Font Style252"/>
    <w:uiPriority w:val="99"/>
    <w:rsid w:val="00041687"/>
    <w:rPr>
      <w:rFonts w:ascii="Century Schoolbook" w:hAnsi="Century Schoolbook" w:cs="Century Schoolbook"/>
      <w:b/>
      <w:bCs/>
      <w:sz w:val="14"/>
      <w:szCs w:val="14"/>
    </w:rPr>
  </w:style>
  <w:style w:type="paragraph" w:customStyle="1" w:styleId="Style83">
    <w:name w:val="Style83"/>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041687"/>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041687"/>
    <w:rPr>
      <w:rFonts w:ascii="Bookman Old Style" w:hAnsi="Bookman Old Style" w:cs="Bookman Old Style"/>
      <w:sz w:val="16"/>
      <w:szCs w:val="16"/>
    </w:rPr>
  </w:style>
  <w:style w:type="character" w:customStyle="1" w:styleId="FontStyle265">
    <w:name w:val="Font Style265"/>
    <w:uiPriority w:val="99"/>
    <w:rsid w:val="00041687"/>
    <w:rPr>
      <w:rFonts w:ascii="Century Schoolbook" w:hAnsi="Century Schoolbook" w:cs="Century Schoolbook"/>
      <w:spacing w:val="-20"/>
      <w:sz w:val="18"/>
      <w:szCs w:val="18"/>
    </w:rPr>
  </w:style>
  <w:style w:type="character" w:customStyle="1" w:styleId="FontStyle203">
    <w:name w:val="Font Style203"/>
    <w:uiPriority w:val="99"/>
    <w:rsid w:val="00041687"/>
    <w:rPr>
      <w:rFonts w:ascii="Century Schoolbook" w:hAnsi="Century Schoolbook" w:cs="Century Schoolbook"/>
      <w:b/>
      <w:bCs/>
      <w:spacing w:val="-10"/>
      <w:sz w:val="16"/>
      <w:szCs w:val="16"/>
    </w:rPr>
  </w:style>
  <w:style w:type="paragraph" w:customStyle="1" w:styleId="Style124">
    <w:name w:val="Style124"/>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04168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041687"/>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041687"/>
    <w:rPr>
      <w:rFonts w:ascii="Microsoft Sans Serif" w:hAnsi="Microsoft Sans Serif" w:cs="Microsoft Sans Serif"/>
      <w:b/>
      <w:bCs/>
      <w:smallCaps/>
      <w:sz w:val="16"/>
      <w:szCs w:val="16"/>
    </w:rPr>
  </w:style>
  <w:style w:type="character" w:customStyle="1" w:styleId="FontStyle261">
    <w:name w:val="Font Style261"/>
    <w:uiPriority w:val="99"/>
    <w:rsid w:val="00041687"/>
    <w:rPr>
      <w:rFonts w:ascii="Microsoft Sans Serif" w:hAnsi="Microsoft Sans Serif" w:cs="Microsoft Sans Serif"/>
      <w:b/>
      <w:bCs/>
      <w:i/>
      <w:iCs/>
      <w:sz w:val="14"/>
      <w:szCs w:val="14"/>
    </w:rPr>
  </w:style>
  <w:style w:type="paragraph" w:customStyle="1" w:styleId="Style166">
    <w:name w:val="Style166"/>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041687"/>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041687"/>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041687"/>
    <w:rPr>
      <w:rFonts w:ascii="Microsoft Sans Serif" w:hAnsi="Microsoft Sans Serif" w:cs="Microsoft Sans Serif"/>
      <w:b/>
      <w:bCs/>
      <w:sz w:val="20"/>
      <w:szCs w:val="20"/>
    </w:rPr>
  </w:style>
  <w:style w:type="paragraph" w:customStyle="1" w:styleId="Style18">
    <w:name w:val="Style18"/>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041687"/>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041687"/>
    <w:rPr>
      <w:rFonts w:ascii="Franklin Gothic Medium" w:hAnsi="Franklin Gothic Medium" w:cs="Franklin Gothic Medium"/>
      <w:sz w:val="20"/>
      <w:szCs w:val="20"/>
    </w:rPr>
  </w:style>
  <w:style w:type="character" w:customStyle="1" w:styleId="FontStyle292">
    <w:name w:val="Font Style292"/>
    <w:uiPriority w:val="99"/>
    <w:rsid w:val="00041687"/>
    <w:rPr>
      <w:rFonts w:ascii="Century Schoolbook" w:hAnsi="Century Schoolbook" w:cs="Century Schoolbook"/>
      <w:b/>
      <w:bCs/>
      <w:sz w:val="18"/>
      <w:szCs w:val="18"/>
    </w:rPr>
  </w:style>
  <w:style w:type="character" w:customStyle="1" w:styleId="FontStyle301">
    <w:name w:val="Font Style301"/>
    <w:uiPriority w:val="99"/>
    <w:rsid w:val="00041687"/>
    <w:rPr>
      <w:rFonts w:ascii="Franklin Gothic Medium" w:hAnsi="Franklin Gothic Medium" w:cs="Franklin Gothic Medium"/>
      <w:i/>
      <w:iCs/>
      <w:sz w:val="18"/>
      <w:szCs w:val="18"/>
    </w:rPr>
  </w:style>
  <w:style w:type="character" w:customStyle="1" w:styleId="FontStyle226">
    <w:name w:val="Font Style226"/>
    <w:uiPriority w:val="99"/>
    <w:rsid w:val="00041687"/>
    <w:rPr>
      <w:rFonts w:ascii="Century Schoolbook" w:hAnsi="Century Schoolbook" w:cs="Century Schoolbook"/>
      <w:sz w:val="18"/>
      <w:szCs w:val="18"/>
    </w:rPr>
  </w:style>
  <w:style w:type="paragraph" w:customStyle="1" w:styleId="Style118">
    <w:name w:val="Style118"/>
    <w:basedOn w:val="a"/>
    <w:uiPriority w:val="99"/>
    <w:rsid w:val="00041687"/>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041687"/>
    <w:rPr>
      <w:rFonts w:ascii="Century Schoolbook" w:hAnsi="Century Schoolbook" w:cs="Century Schoolbook"/>
      <w:i/>
      <w:iCs/>
      <w:sz w:val="18"/>
      <w:szCs w:val="18"/>
    </w:rPr>
  </w:style>
  <w:style w:type="paragraph" w:customStyle="1" w:styleId="Style46">
    <w:name w:val="Style46"/>
    <w:basedOn w:val="a"/>
    <w:uiPriority w:val="99"/>
    <w:rsid w:val="00041687"/>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041687"/>
    <w:rPr>
      <w:rFonts w:ascii="Century Schoolbook" w:hAnsi="Century Schoolbook" w:cs="Century Schoolbook"/>
      <w:i/>
      <w:iCs/>
      <w:spacing w:val="-10"/>
      <w:sz w:val="22"/>
      <w:szCs w:val="22"/>
    </w:rPr>
  </w:style>
  <w:style w:type="character" w:customStyle="1" w:styleId="FontStyle280">
    <w:name w:val="Font Style280"/>
    <w:uiPriority w:val="99"/>
    <w:rsid w:val="00041687"/>
    <w:rPr>
      <w:rFonts w:ascii="Century Schoolbook" w:hAnsi="Century Schoolbook" w:cs="Century Schoolbook"/>
      <w:spacing w:val="-10"/>
      <w:sz w:val="22"/>
      <w:szCs w:val="22"/>
    </w:rPr>
  </w:style>
  <w:style w:type="character" w:customStyle="1" w:styleId="FontStyle210">
    <w:name w:val="Font Style210"/>
    <w:uiPriority w:val="99"/>
    <w:rsid w:val="00041687"/>
    <w:rPr>
      <w:rFonts w:ascii="Microsoft Sans Serif" w:hAnsi="Microsoft Sans Serif" w:cs="Microsoft Sans Serif"/>
      <w:b/>
      <w:bCs/>
      <w:spacing w:val="-10"/>
      <w:sz w:val="46"/>
      <w:szCs w:val="46"/>
    </w:rPr>
  </w:style>
  <w:style w:type="paragraph" w:customStyle="1" w:styleId="Style128">
    <w:name w:val="Style128"/>
    <w:basedOn w:val="a"/>
    <w:uiPriority w:val="99"/>
    <w:rsid w:val="00041687"/>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041687"/>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041687"/>
    <w:rPr>
      <w:rFonts w:ascii="Microsoft Sans Serif" w:hAnsi="Microsoft Sans Serif" w:cs="Microsoft Sans Serif"/>
      <w:b/>
      <w:bCs/>
      <w:sz w:val="26"/>
      <w:szCs w:val="26"/>
    </w:rPr>
  </w:style>
  <w:style w:type="character" w:customStyle="1" w:styleId="FontStyle249">
    <w:name w:val="Font Style249"/>
    <w:uiPriority w:val="99"/>
    <w:rsid w:val="00041687"/>
    <w:rPr>
      <w:rFonts w:ascii="MS Reference Sans Serif" w:hAnsi="MS Reference Sans Serif" w:cs="MS Reference Sans Serif"/>
      <w:i/>
      <w:iCs/>
      <w:sz w:val="18"/>
      <w:szCs w:val="18"/>
    </w:rPr>
  </w:style>
  <w:style w:type="character" w:customStyle="1" w:styleId="FontStyle211">
    <w:name w:val="Font Style211"/>
    <w:uiPriority w:val="99"/>
    <w:rsid w:val="00041687"/>
    <w:rPr>
      <w:rFonts w:ascii="Microsoft Sans Serif" w:hAnsi="Microsoft Sans Serif" w:cs="Microsoft Sans Serif"/>
      <w:b/>
      <w:bCs/>
      <w:sz w:val="22"/>
      <w:szCs w:val="22"/>
    </w:rPr>
  </w:style>
  <w:style w:type="paragraph" w:customStyle="1" w:styleId="Style79">
    <w:name w:val="Style79"/>
    <w:basedOn w:val="a"/>
    <w:uiPriority w:val="99"/>
    <w:rsid w:val="00041687"/>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041687"/>
    <w:rPr>
      <w:rFonts w:ascii="Franklin Gothic Medium" w:hAnsi="Franklin Gothic Medium" w:cs="Franklin Gothic Medium" w:hint="default"/>
      <w:sz w:val="24"/>
      <w:szCs w:val="24"/>
    </w:rPr>
  </w:style>
  <w:style w:type="paragraph" w:customStyle="1" w:styleId="Style66">
    <w:name w:val="Style66"/>
    <w:basedOn w:val="a"/>
    <w:uiPriority w:val="99"/>
    <w:rsid w:val="00041687"/>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041687"/>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041687"/>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041687"/>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04168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041687"/>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041687"/>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041687"/>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041687"/>
    <w:rPr>
      <w:rFonts w:ascii="Franklin Gothic Medium" w:hAnsi="Franklin Gothic Medium" w:cs="Franklin Gothic Medium"/>
      <w:b/>
      <w:bCs/>
      <w:i/>
      <w:iCs/>
      <w:sz w:val="20"/>
      <w:szCs w:val="20"/>
    </w:rPr>
  </w:style>
  <w:style w:type="character" w:customStyle="1" w:styleId="FontStyle281">
    <w:name w:val="Font Style281"/>
    <w:uiPriority w:val="99"/>
    <w:rsid w:val="00041687"/>
    <w:rPr>
      <w:rFonts w:ascii="Century Schoolbook" w:hAnsi="Century Schoolbook" w:cs="Century Schoolbook"/>
      <w:sz w:val="20"/>
      <w:szCs w:val="20"/>
    </w:rPr>
  </w:style>
  <w:style w:type="paragraph" w:customStyle="1" w:styleId="af5">
    <w:name w:val="Знак Знак Знак Знак"/>
    <w:basedOn w:val="a"/>
    <w:uiPriority w:val="99"/>
    <w:rsid w:val="00041687"/>
    <w:pPr>
      <w:spacing w:after="160" w:line="240" w:lineRule="exact"/>
    </w:pPr>
    <w:rPr>
      <w:rFonts w:ascii="Verdana" w:eastAsia="Times New Roman" w:hAnsi="Verdana" w:cs="Times New Roman"/>
      <w:sz w:val="20"/>
      <w:szCs w:val="20"/>
      <w:lang w:val="en-US"/>
    </w:rPr>
  </w:style>
  <w:style w:type="paragraph" w:styleId="af6">
    <w:name w:val="footer"/>
    <w:basedOn w:val="a"/>
    <w:link w:val="af7"/>
    <w:uiPriority w:val="99"/>
    <w:rsid w:val="0004168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041687"/>
    <w:rPr>
      <w:rFonts w:ascii="Times New Roman" w:eastAsia="Times New Roman" w:hAnsi="Times New Roman" w:cs="Times New Roman"/>
      <w:sz w:val="24"/>
      <w:szCs w:val="24"/>
    </w:rPr>
  </w:style>
  <w:style w:type="character" w:styleId="af8">
    <w:name w:val="page number"/>
    <w:basedOn w:val="a0"/>
    <w:rsid w:val="00041687"/>
  </w:style>
  <w:style w:type="paragraph" w:styleId="af9">
    <w:name w:val="No Spacing"/>
    <w:link w:val="afa"/>
    <w:uiPriority w:val="1"/>
    <w:qFormat/>
    <w:rsid w:val="00041687"/>
    <w:pPr>
      <w:spacing w:after="0"/>
      <w:jc w:val="left"/>
    </w:pPr>
    <w:rPr>
      <w:rFonts w:ascii="Times New Roman" w:eastAsia="Times New Roman" w:hAnsi="Times New Roman" w:cs="Times New Roman"/>
      <w:sz w:val="28"/>
    </w:rPr>
  </w:style>
  <w:style w:type="character" w:customStyle="1" w:styleId="afa">
    <w:name w:val="Без интервала Знак"/>
    <w:link w:val="af9"/>
    <w:uiPriority w:val="1"/>
    <w:rsid w:val="00041687"/>
    <w:rPr>
      <w:rFonts w:ascii="Times New Roman" w:eastAsia="Times New Roman" w:hAnsi="Times New Roman" w:cs="Times New Roman"/>
      <w:sz w:val="28"/>
    </w:rPr>
  </w:style>
  <w:style w:type="character" w:customStyle="1" w:styleId="212">
    <w:name w:val="Стиль Заголовок 2 + 12 пт Знак"/>
    <w:uiPriority w:val="99"/>
    <w:rsid w:val="00041687"/>
    <w:rPr>
      <w:rFonts w:ascii="Arial" w:hAnsi="Arial" w:cs="Arial"/>
      <w:b/>
      <w:bCs/>
      <w:i/>
      <w:iCs/>
      <w:sz w:val="24"/>
      <w:szCs w:val="28"/>
      <w:lang w:val="ru-RU" w:eastAsia="ru-RU" w:bidi="ar-SA"/>
    </w:rPr>
  </w:style>
  <w:style w:type="character" w:styleId="afb">
    <w:name w:val="Hyperlink"/>
    <w:rsid w:val="00041687"/>
    <w:rPr>
      <w:rFonts w:ascii="Verdana" w:hAnsi="Verdana"/>
      <w:color w:val="0000FF"/>
      <w:szCs w:val="24"/>
      <w:u w:val="single"/>
      <w:lang w:val="en-US" w:eastAsia="en-US" w:bidi="ar-SA"/>
    </w:rPr>
  </w:style>
  <w:style w:type="character" w:customStyle="1" w:styleId="text1">
    <w:name w:val="text1"/>
    <w:uiPriority w:val="99"/>
    <w:rsid w:val="00041687"/>
    <w:rPr>
      <w:rFonts w:ascii="Verdana" w:hAnsi="Verdana" w:hint="default"/>
      <w:sz w:val="20"/>
      <w:szCs w:val="20"/>
      <w:lang w:val="en-US" w:eastAsia="en-US" w:bidi="ar-SA"/>
    </w:rPr>
  </w:style>
  <w:style w:type="paragraph" w:customStyle="1" w:styleId="ConsCell">
    <w:name w:val="ConsCell"/>
    <w:uiPriority w:val="99"/>
    <w:rsid w:val="00041687"/>
    <w:pPr>
      <w:widowControl w:val="0"/>
      <w:autoSpaceDE w:val="0"/>
      <w:autoSpaceDN w:val="0"/>
      <w:adjustRightInd w:val="0"/>
      <w:spacing w:after="0"/>
      <w:jc w:val="left"/>
    </w:pPr>
    <w:rPr>
      <w:rFonts w:ascii="Arial" w:eastAsia="Times New Roman" w:hAnsi="Arial" w:cs="Arial"/>
      <w:sz w:val="20"/>
      <w:szCs w:val="20"/>
      <w:lang w:eastAsia="ru-RU"/>
    </w:rPr>
  </w:style>
  <w:style w:type="paragraph" w:customStyle="1" w:styleId="msolistparagraph0">
    <w:name w:val="msolistparagraph"/>
    <w:basedOn w:val="a"/>
    <w:uiPriority w:val="99"/>
    <w:rsid w:val="00041687"/>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041687"/>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c">
    <w:name w:val="Plain Text"/>
    <w:basedOn w:val="a"/>
    <w:link w:val="afd"/>
    <w:uiPriority w:val="99"/>
    <w:rsid w:val="00041687"/>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uiPriority w:val="99"/>
    <w:rsid w:val="00041687"/>
    <w:rPr>
      <w:rFonts w:ascii="Courier New" w:eastAsia="Times New Roman" w:hAnsi="Courier New" w:cs="Times New Roman"/>
      <w:sz w:val="20"/>
      <w:szCs w:val="20"/>
    </w:rPr>
  </w:style>
  <w:style w:type="paragraph" w:customStyle="1" w:styleId="Style26">
    <w:name w:val="Style26"/>
    <w:basedOn w:val="a"/>
    <w:uiPriority w:val="99"/>
    <w:rsid w:val="00041687"/>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041687"/>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e">
    <w:name w:val="Новый"/>
    <w:basedOn w:val="a"/>
    <w:rsid w:val="0004168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041687"/>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04168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041687"/>
    <w:rPr>
      <w:rFonts w:ascii="Century Schoolbook" w:hAnsi="Century Schoolbook" w:cs="Century Schoolbook" w:hint="default"/>
      <w:spacing w:val="-10"/>
      <w:sz w:val="20"/>
      <w:szCs w:val="20"/>
    </w:rPr>
  </w:style>
  <w:style w:type="character" w:customStyle="1" w:styleId="FontStyle214">
    <w:name w:val="Font Style214"/>
    <w:uiPriority w:val="99"/>
    <w:rsid w:val="00041687"/>
    <w:rPr>
      <w:rFonts w:ascii="Century Schoolbook" w:hAnsi="Century Schoolbook" w:cs="Century Schoolbook" w:hint="default"/>
      <w:i/>
      <w:iCs/>
      <w:spacing w:val="20"/>
      <w:sz w:val="18"/>
      <w:szCs w:val="18"/>
    </w:rPr>
  </w:style>
  <w:style w:type="character" w:customStyle="1" w:styleId="FontStyle229">
    <w:name w:val="Font Style229"/>
    <w:uiPriority w:val="99"/>
    <w:rsid w:val="00041687"/>
    <w:rPr>
      <w:rFonts w:ascii="MS Reference Sans Serif" w:hAnsi="MS Reference Sans Serif" w:cs="MS Reference Sans Serif"/>
      <w:i/>
      <w:iCs/>
      <w:spacing w:val="-10"/>
      <w:sz w:val="18"/>
      <w:szCs w:val="18"/>
    </w:rPr>
  </w:style>
  <w:style w:type="character" w:customStyle="1" w:styleId="FontStyle293">
    <w:name w:val="Font Style293"/>
    <w:uiPriority w:val="99"/>
    <w:rsid w:val="00041687"/>
    <w:rPr>
      <w:rFonts w:ascii="Bookman Old Style" w:hAnsi="Bookman Old Style" w:cs="Bookman Old Style"/>
      <w:b/>
      <w:bCs/>
      <w:i/>
      <w:iCs/>
      <w:sz w:val="12"/>
      <w:szCs w:val="12"/>
    </w:rPr>
  </w:style>
  <w:style w:type="character" w:customStyle="1" w:styleId="FontStyle245">
    <w:name w:val="Font Style245"/>
    <w:uiPriority w:val="99"/>
    <w:rsid w:val="00041687"/>
    <w:rPr>
      <w:rFonts w:ascii="Microsoft Sans Serif" w:hAnsi="Microsoft Sans Serif" w:cs="Microsoft Sans Serif"/>
      <w:i/>
      <w:iCs/>
      <w:spacing w:val="10"/>
      <w:sz w:val="14"/>
      <w:szCs w:val="14"/>
    </w:rPr>
  </w:style>
  <w:style w:type="paragraph" w:customStyle="1" w:styleId="Style9">
    <w:name w:val="Style9"/>
    <w:basedOn w:val="a"/>
    <w:uiPriority w:val="99"/>
    <w:rsid w:val="0004168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041687"/>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041687"/>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041687"/>
    <w:rPr>
      <w:rFonts w:ascii="Century Schoolbook" w:hAnsi="Century Schoolbook" w:cs="Century Schoolbook"/>
      <w:b/>
      <w:bCs/>
      <w:i/>
      <w:iCs/>
      <w:sz w:val="18"/>
      <w:szCs w:val="18"/>
    </w:rPr>
  </w:style>
  <w:style w:type="character" w:customStyle="1" w:styleId="FontStyle263">
    <w:name w:val="Font Style263"/>
    <w:uiPriority w:val="99"/>
    <w:rsid w:val="00041687"/>
    <w:rPr>
      <w:rFonts w:ascii="Century Schoolbook" w:hAnsi="Century Schoolbook" w:cs="Century Schoolbook"/>
      <w:sz w:val="20"/>
      <w:szCs w:val="20"/>
    </w:rPr>
  </w:style>
  <w:style w:type="character" w:customStyle="1" w:styleId="FontStyle270">
    <w:name w:val="Font Style270"/>
    <w:uiPriority w:val="99"/>
    <w:rsid w:val="00041687"/>
    <w:rPr>
      <w:rFonts w:ascii="Microsoft Sans Serif" w:hAnsi="Microsoft Sans Serif" w:cs="Microsoft Sans Serif" w:hint="default"/>
      <w:spacing w:val="-10"/>
      <w:sz w:val="46"/>
      <w:szCs w:val="46"/>
    </w:rPr>
  </w:style>
  <w:style w:type="character" w:customStyle="1" w:styleId="FontStyle228">
    <w:name w:val="Font Style228"/>
    <w:uiPriority w:val="99"/>
    <w:rsid w:val="00041687"/>
    <w:rPr>
      <w:rFonts w:ascii="Century Schoolbook" w:hAnsi="Century Schoolbook" w:cs="Century Schoolbook"/>
      <w:i/>
      <w:iCs/>
      <w:smallCaps/>
      <w:sz w:val="18"/>
      <w:szCs w:val="18"/>
    </w:rPr>
  </w:style>
  <w:style w:type="paragraph" w:customStyle="1" w:styleId="Style156">
    <w:name w:val="Style156"/>
    <w:basedOn w:val="a"/>
    <w:uiPriority w:val="99"/>
    <w:rsid w:val="00041687"/>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041687"/>
    <w:rPr>
      <w:rFonts w:ascii="Century Schoolbook" w:hAnsi="Century Schoolbook" w:cs="Century Schoolbook"/>
      <w:i/>
      <w:iCs/>
      <w:spacing w:val="-20"/>
      <w:sz w:val="20"/>
      <w:szCs w:val="20"/>
    </w:rPr>
  </w:style>
  <w:style w:type="paragraph" w:customStyle="1" w:styleId="Style3">
    <w:name w:val="Style3"/>
    <w:basedOn w:val="a"/>
    <w:uiPriority w:val="99"/>
    <w:rsid w:val="00041687"/>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041687"/>
    <w:rPr>
      <w:rFonts w:ascii="Microsoft Sans Serif" w:hAnsi="Microsoft Sans Serif" w:cs="Microsoft Sans Serif"/>
      <w:sz w:val="18"/>
      <w:szCs w:val="18"/>
    </w:rPr>
  </w:style>
  <w:style w:type="character" w:customStyle="1" w:styleId="FontStyle200">
    <w:name w:val="Font Style200"/>
    <w:uiPriority w:val="99"/>
    <w:rsid w:val="00041687"/>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041687"/>
    <w:pPr>
      <w:spacing w:after="0" w:line="240" w:lineRule="auto"/>
      <w:ind w:firstLine="567"/>
      <w:contextualSpacing/>
      <w:jc w:val="both"/>
    </w:pPr>
    <w:rPr>
      <w:rFonts w:ascii="Times New Roman" w:eastAsia="Times New Roman" w:hAnsi="Times New Roman" w:cs="Times New Roman"/>
      <w:b/>
      <w:bCs/>
      <w:sz w:val="24"/>
      <w:szCs w:val="24"/>
    </w:rPr>
  </w:style>
  <w:style w:type="character" w:customStyle="1" w:styleId="aff0">
    <w:name w:val="ЗАГОЛОВОЧЕК Знак"/>
    <w:link w:val="aff"/>
    <w:uiPriority w:val="99"/>
    <w:rsid w:val="00041687"/>
    <w:rPr>
      <w:rFonts w:ascii="Times New Roman" w:eastAsia="Times New Roman" w:hAnsi="Times New Roman" w:cs="Times New Roman"/>
      <w:b/>
      <w:bCs/>
      <w:sz w:val="24"/>
      <w:szCs w:val="24"/>
    </w:rPr>
  </w:style>
  <w:style w:type="character" w:customStyle="1" w:styleId="FontStyle65">
    <w:name w:val="Font Style65"/>
    <w:rsid w:val="00041687"/>
    <w:rPr>
      <w:rFonts w:ascii="Times New Roman" w:hAnsi="Times New Roman"/>
      <w:b/>
      <w:sz w:val="22"/>
    </w:rPr>
  </w:style>
  <w:style w:type="paragraph" w:customStyle="1" w:styleId="Style7">
    <w:name w:val="Style7"/>
    <w:basedOn w:val="a"/>
    <w:rsid w:val="00041687"/>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041687"/>
    <w:rPr>
      <w:rFonts w:ascii="Times New Roman" w:hAnsi="Times New Roman"/>
      <w:sz w:val="22"/>
    </w:rPr>
  </w:style>
  <w:style w:type="paragraph" w:customStyle="1" w:styleId="16">
    <w:name w:val="Без интервала1"/>
    <w:rsid w:val="00041687"/>
    <w:pPr>
      <w:spacing w:after="0"/>
      <w:jc w:val="left"/>
    </w:pPr>
    <w:rPr>
      <w:rFonts w:ascii="Calibri" w:eastAsia="Calibri" w:hAnsi="Calibri" w:cs="Times New Roman"/>
    </w:rPr>
  </w:style>
  <w:style w:type="paragraph" w:customStyle="1" w:styleId="NoSpacing1">
    <w:name w:val="No Spacing1"/>
    <w:rsid w:val="00041687"/>
    <w:pPr>
      <w:spacing w:after="0"/>
      <w:jc w:val="left"/>
    </w:pPr>
    <w:rPr>
      <w:rFonts w:ascii="Calibri" w:eastAsia="Times New Roman" w:hAnsi="Calibri" w:cs="Times New Roman"/>
    </w:rPr>
  </w:style>
  <w:style w:type="paragraph" w:customStyle="1" w:styleId="17">
    <w:name w:val="Абзац списка1"/>
    <w:basedOn w:val="a"/>
    <w:uiPriority w:val="99"/>
    <w:rsid w:val="00041687"/>
    <w:pPr>
      <w:ind w:left="720"/>
      <w:contextualSpacing/>
    </w:pPr>
    <w:rPr>
      <w:rFonts w:ascii="Calibri" w:eastAsia="Calibri" w:hAnsi="Calibri" w:cs="Times New Roman"/>
    </w:rPr>
  </w:style>
  <w:style w:type="paragraph" w:customStyle="1" w:styleId="26">
    <w:name w:val="Абзац списка2"/>
    <w:basedOn w:val="a"/>
    <w:rsid w:val="00041687"/>
    <w:pPr>
      <w:ind w:left="720"/>
      <w:contextualSpacing/>
    </w:pPr>
    <w:rPr>
      <w:rFonts w:ascii="Calibri" w:eastAsia="Times New Roman" w:hAnsi="Calibri" w:cs="Times New Roman"/>
    </w:rPr>
  </w:style>
  <w:style w:type="paragraph" w:customStyle="1" w:styleId="27">
    <w:name w:val="Без интервала2"/>
    <w:rsid w:val="00041687"/>
    <w:pPr>
      <w:spacing w:after="0"/>
      <w:jc w:val="left"/>
    </w:pPr>
    <w:rPr>
      <w:rFonts w:ascii="Calibri" w:eastAsia="Times New Roman" w:hAnsi="Calibri" w:cs="Times New Roman"/>
    </w:rPr>
  </w:style>
  <w:style w:type="paragraph" w:styleId="aff1">
    <w:name w:val="Title"/>
    <w:basedOn w:val="a"/>
    <w:link w:val="aff2"/>
    <w:uiPriority w:val="99"/>
    <w:qFormat/>
    <w:rsid w:val="00041687"/>
    <w:pPr>
      <w:spacing w:after="0" w:line="240" w:lineRule="auto"/>
      <w:jc w:val="center"/>
    </w:pPr>
    <w:rPr>
      <w:rFonts w:ascii="Times New Roman" w:eastAsia="Times New Roman" w:hAnsi="Times New Roman" w:cs="Times New Roman"/>
      <w:b/>
      <w:sz w:val="28"/>
      <w:szCs w:val="20"/>
    </w:rPr>
  </w:style>
  <w:style w:type="character" w:customStyle="1" w:styleId="aff2">
    <w:name w:val="Название Знак"/>
    <w:basedOn w:val="a0"/>
    <w:link w:val="aff1"/>
    <w:uiPriority w:val="99"/>
    <w:rsid w:val="00041687"/>
    <w:rPr>
      <w:rFonts w:ascii="Times New Roman" w:eastAsia="Times New Roman" w:hAnsi="Times New Roman" w:cs="Times New Roman"/>
      <w:b/>
      <w:sz w:val="28"/>
      <w:szCs w:val="20"/>
    </w:rPr>
  </w:style>
  <w:style w:type="character" w:styleId="aff3">
    <w:name w:val="Strong"/>
    <w:qFormat/>
    <w:rsid w:val="00041687"/>
    <w:rPr>
      <w:b/>
      <w:bCs/>
    </w:rPr>
  </w:style>
  <w:style w:type="paragraph" w:customStyle="1" w:styleId="18">
    <w:name w:val="Обычный1"/>
    <w:rsid w:val="00041687"/>
    <w:pPr>
      <w:spacing w:after="0"/>
      <w:jc w:val="left"/>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04168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041687"/>
    <w:rPr>
      <w:rFonts w:ascii="Times New Roman" w:hAnsi="Times New Roman" w:cs="Times New Roman" w:hint="default"/>
      <w:color w:val="000000"/>
      <w:sz w:val="18"/>
      <w:szCs w:val="18"/>
    </w:rPr>
  </w:style>
  <w:style w:type="paragraph" w:customStyle="1" w:styleId="28">
    <w:name w:val="Цитата2"/>
    <w:basedOn w:val="a"/>
    <w:rsid w:val="0004168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rsid w:val="00041687"/>
    <w:pPr>
      <w:widowControl w:val="0"/>
      <w:autoSpaceDE w:val="0"/>
      <w:autoSpaceDN w:val="0"/>
      <w:adjustRightInd w:val="0"/>
      <w:spacing w:after="0"/>
      <w:jc w:val="left"/>
    </w:pPr>
    <w:rPr>
      <w:rFonts w:ascii="Arial" w:eastAsia="Times New Roman" w:hAnsi="Arial" w:cs="Arial"/>
      <w:sz w:val="20"/>
      <w:szCs w:val="20"/>
      <w:lang w:eastAsia="ru-RU"/>
    </w:rPr>
  </w:style>
  <w:style w:type="paragraph" w:customStyle="1" w:styleId="Default">
    <w:name w:val="Default"/>
    <w:rsid w:val="00041687"/>
    <w:pPr>
      <w:autoSpaceDE w:val="0"/>
      <w:autoSpaceDN w:val="0"/>
      <w:adjustRightInd w:val="0"/>
      <w:spacing w:after="0"/>
      <w:jc w:val="left"/>
    </w:pPr>
    <w:rPr>
      <w:rFonts w:ascii="Times New Roman" w:eastAsia="Times New Roman" w:hAnsi="Times New Roman" w:cs="Times New Roman"/>
      <w:color w:val="000000"/>
      <w:sz w:val="24"/>
      <w:szCs w:val="24"/>
      <w:lang w:eastAsia="ru-RU"/>
    </w:rPr>
  </w:style>
  <w:style w:type="character" w:customStyle="1" w:styleId="c1">
    <w:name w:val="c1"/>
    <w:rsid w:val="00041687"/>
  </w:style>
  <w:style w:type="paragraph" w:customStyle="1" w:styleId="list0020paragraph">
    <w:name w:val="list__0020paragraph"/>
    <w:basedOn w:val="a"/>
    <w:rsid w:val="00041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041687"/>
  </w:style>
  <w:style w:type="character" w:customStyle="1" w:styleId="list0020paragraphchar">
    <w:name w:val="list__0020paragraph__char"/>
    <w:rsid w:val="00041687"/>
  </w:style>
  <w:style w:type="character" w:customStyle="1" w:styleId="aff4">
    <w:name w:val="Основной текст_"/>
    <w:link w:val="67"/>
    <w:rsid w:val="00041687"/>
    <w:rPr>
      <w:shd w:val="clear" w:color="auto" w:fill="FFFFFF"/>
    </w:rPr>
  </w:style>
  <w:style w:type="character" w:customStyle="1" w:styleId="51">
    <w:name w:val="Заголовок №5_"/>
    <w:rsid w:val="00041687"/>
    <w:rPr>
      <w:rFonts w:ascii="Tahoma" w:eastAsia="Tahoma" w:hAnsi="Tahoma" w:cs="Tahoma"/>
      <w:b w:val="0"/>
      <w:bCs w:val="0"/>
      <w:i w:val="0"/>
      <w:iCs w:val="0"/>
      <w:smallCaps w:val="0"/>
      <w:strike w:val="0"/>
      <w:spacing w:val="0"/>
      <w:sz w:val="25"/>
      <w:szCs w:val="25"/>
    </w:rPr>
  </w:style>
  <w:style w:type="character" w:customStyle="1" w:styleId="41">
    <w:name w:val="Заголовок №4_"/>
    <w:rsid w:val="00041687"/>
    <w:rPr>
      <w:rFonts w:ascii="Tahoma" w:eastAsia="Tahoma" w:hAnsi="Tahoma" w:cs="Tahoma"/>
      <w:b w:val="0"/>
      <w:bCs w:val="0"/>
      <w:i w:val="0"/>
      <w:iCs w:val="0"/>
      <w:smallCaps w:val="0"/>
      <w:strike w:val="0"/>
      <w:spacing w:val="0"/>
      <w:sz w:val="27"/>
      <w:szCs w:val="27"/>
    </w:rPr>
  </w:style>
  <w:style w:type="character" w:customStyle="1" w:styleId="180">
    <w:name w:val="Основной текст18"/>
    <w:rsid w:val="00041687"/>
  </w:style>
  <w:style w:type="character" w:customStyle="1" w:styleId="42">
    <w:name w:val="Заголовок №4"/>
    <w:rsid w:val="00041687"/>
  </w:style>
  <w:style w:type="character" w:customStyle="1" w:styleId="19">
    <w:name w:val="Основной текст19"/>
    <w:rsid w:val="00041687"/>
  </w:style>
  <w:style w:type="character" w:customStyle="1" w:styleId="52">
    <w:name w:val="Заголовок №5"/>
    <w:rsid w:val="00041687"/>
  </w:style>
  <w:style w:type="character" w:customStyle="1" w:styleId="200">
    <w:name w:val="Основной текст20"/>
    <w:rsid w:val="00041687"/>
  </w:style>
  <w:style w:type="character" w:customStyle="1" w:styleId="210">
    <w:name w:val="Основной текст21"/>
    <w:rsid w:val="00041687"/>
  </w:style>
  <w:style w:type="character" w:customStyle="1" w:styleId="220">
    <w:name w:val="Основной текст22"/>
    <w:rsid w:val="00041687"/>
  </w:style>
  <w:style w:type="character" w:customStyle="1" w:styleId="230">
    <w:name w:val="Основной текст23"/>
    <w:rsid w:val="00041687"/>
  </w:style>
  <w:style w:type="character" w:customStyle="1" w:styleId="240">
    <w:name w:val="Основной текст24"/>
    <w:rsid w:val="00041687"/>
  </w:style>
  <w:style w:type="character" w:customStyle="1" w:styleId="250">
    <w:name w:val="Основной текст25"/>
    <w:rsid w:val="00041687"/>
  </w:style>
  <w:style w:type="paragraph" w:customStyle="1" w:styleId="67">
    <w:name w:val="Основной текст67"/>
    <w:basedOn w:val="a"/>
    <w:link w:val="aff4"/>
    <w:rsid w:val="00041687"/>
    <w:pPr>
      <w:shd w:val="clear" w:color="auto" w:fill="FFFFFF"/>
      <w:spacing w:after="7320" w:line="221" w:lineRule="exact"/>
    </w:pPr>
  </w:style>
  <w:style w:type="character" w:customStyle="1" w:styleId="1a">
    <w:name w:val="Основной текст1"/>
    <w:rsid w:val="0004168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5">
    <w:name w:val="Основной текст + Полужирный"/>
    <w:rsid w:val="00041687"/>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04168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041687"/>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041687"/>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041687"/>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041687"/>
  </w:style>
  <w:style w:type="character" w:customStyle="1" w:styleId="69">
    <w:name w:val="Основной текст (69)_"/>
    <w:rsid w:val="00041687"/>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041687"/>
  </w:style>
  <w:style w:type="character" w:customStyle="1" w:styleId="320">
    <w:name w:val="Заголовок №3 (2)_"/>
    <w:rsid w:val="00041687"/>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041687"/>
  </w:style>
  <w:style w:type="character" w:customStyle="1" w:styleId="81">
    <w:name w:val="Основной текст (8)_"/>
    <w:rsid w:val="00041687"/>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041687"/>
  </w:style>
  <w:style w:type="character" w:customStyle="1" w:styleId="420">
    <w:name w:val="Заголовок №4 (2)_"/>
    <w:rsid w:val="00041687"/>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041687"/>
  </w:style>
  <w:style w:type="character" w:customStyle="1" w:styleId="43">
    <w:name w:val="Заголовок №4 (3)_"/>
    <w:rsid w:val="00041687"/>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041687"/>
  </w:style>
  <w:style w:type="character" w:customStyle="1" w:styleId="330">
    <w:name w:val="Заголовок №3 (3)_"/>
    <w:rsid w:val="00041687"/>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041687"/>
  </w:style>
  <w:style w:type="character" w:customStyle="1" w:styleId="140">
    <w:name w:val="Заголовок №1 (4)_"/>
    <w:link w:val="141"/>
    <w:rsid w:val="00041687"/>
    <w:rPr>
      <w:rFonts w:ascii="Tahoma" w:eastAsia="Tahoma" w:hAnsi="Tahoma" w:cs="Tahoma"/>
      <w:sz w:val="34"/>
      <w:szCs w:val="34"/>
      <w:shd w:val="clear" w:color="auto" w:fill="FFFFFF"/>
    </w:rPr>
  </w:style>
  <w:style w:type="character" w:customStyle="1" w:styleId="140pt">
    <w:name w:val="Заголовок №1 (4) + Интервал 0 pt"/>
    <w:rsid w:val="00041687"/>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041687"/>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041687"/>
  </w:style>
  <w:style w:type="paragraph" w:customStyle="1" w:styleId="141">
    <w:name w:val="Заголовок №1 (4)"/>
    <w:basedOn w:val="a"/>
    <w:link w:val="140"/>
    <w:rsid w:val="00041687"/>
    <w:pPr>
      <w:shd w:val="clear" w:color="auto" w:fill="FFFFFF"/>
      <w:spacing w:before="720" w:after="360" w:line="398" w:lineRule="exact"/>
      <w:jc w:val="right"/>
      <w:outlineLvl w:val="0"/>
    </w:pPr>
    <w:rPr>
      <w:rFonts w:ascii="Tahoma" w:eastAsia="Tahoma" w:hAnsi="Tahoma" w:cs="Tahoma"/>
      <w:sz w:val="34"/>
      <w:szCs w:val="34"/>
    </w:rPr>
  </w:style>
  <w:style w:type="character" w:customStyle="1" w:styleId="aff6">
    <w:name w:val="Сноска_"/>
    <w:rsid w:val="00041687"/>
    <w:rPr>
      <w:rFonts w:ascii="Times New Roman" w:eastAsia="Times New Roman" w:hAnsi="Times New Roman" w:cs="Times New Roman"/>
      <w:b w:val="0"/>
      <w:bCs w:val="0"/>
      <w:i w:val="0"/>
      <w:iCs w:val="0"/>
      <w:smallCaps w:val="0"/>
      <w:strike w:val="0"/>
      <w:spacing w:val="0"/>
      <w:sz w:val="16"/>
      <w:szCs w:val="16"/>
    </w:rPr>
  </w:style>
  <w:style w:type="character" w:customStyle="1" w:styleId="aff7">
    <w:name w:val="Сноска"/>
    <w:rsid w:val="00041687"/>
  </w:style>
  <w:style w:type="character" w:customStyle="1" w:styleId="64">
    <w:name w:val="Основной текст (64)_"/>
    <w:rsid w:val="00041687"/>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041687"/>
  </w:style>
  <w:style w:type="character" w:customStyle="1" w:styleId="530">
    <w:name w:val="Заголовок №5 (3)_"/>
    <w:rsid w:val="00041687"/>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041687"/>
  </w:style>
  <w:style w:type="character" w:customStyle="1" w:styleId="55">
    <w:name w:val="Основной текст (5)_"/>
    <w:rsid w:val="00041687"/>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04168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 (13)_"/>
    <w:link w:val="131"/>
    <w:rsid w:val="00041687"/>
    <w:rPr>
      <w:rFonts w:ascii="Microsoft Sans Serif" w:eastAsia="Microsoft Sans Serif" w:hAnsi="Microsoft Sans Serif" w:cs="Microsoft Sans Serif"/>
      <w:sz w:val="16"/>
      <w:szCs w:val="16"/>
      <w:shd w:val="clear" w:color="auto" w:fill="FFFFFF"/>
    </w:rPr>
  </w:style>
  <w:style w:type="paragraph" w:customStyle="1" w:styleId="131">
    <w:name w:val="Основной текст (13)"/>
    <w:basedOn w:val="a"/>
    <w:link w:val="130"/>
    <w:rsid w:val="00041687"/>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041687"/>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041687"/>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041687"/>
    <w:rPr>
      <w:rFonts w:ascii="Tahoma" w:eastAsia="Tahoma" w:hAnsi="Tahoma" w:cs="Tahoma"/>
      <w:sz w:val="8"/>
      <w:szCs w:val="8"/>
      <w:shd w:val="clear" w:color="auto" w:fill="FFFFFF"/>
    </w:rPr>
  </w:style>
  <w:style w:type="paragraph" w:customStyle="1" w:styleId="680">
    <w:name w:val="Основной текст (68)"/>
    <w:basedOn w:val="a"/>
    <w:link w:val="68"/>
    <w:rsid w:val="00041687"/>
    <w:pPr>
      <w:shd w:val="clear" w:color="auto" w:fill="FFFFFF"/>
      <w:spacing w:after="0" w:line="0" w:lineRule="atLeast"/>
      <w:ind w:firstLine="220"/>
      <w:jc w:val="both"/>
    </w:pPr>
    <w:rPr>
      <w:rFonts w:ascii="Tahoma" w:eastAsia="Tahoma" w:hAnsi="Tahoma" w:cs="Tahoma"/>
      <w:sz w:val="8"/>
      <w:szCs w:val="8"/>
    </w:rPr>
  </w:style>
  <w:style w:type="character" w:customStyle="1" w:styleId="670">
    <w:name w:val="Основной текст (67)_"/>
    <w:link w:val="671"/>
    <w:rsid w:val="00041687"/>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041687"/>
    <w:pPr>
      <w:shd w:val="clear" w:color="auto" w:fill="FFFFFF"/>
      <w:spacing w:after="0"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041687"/>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041687"/>
    <w:pPr>
      <w:shd w:val="clear" w:color="auto" w:fill="FFFFFF"/>
      <w:spacing w:before="60" w:after="60" w:line="202" w:lineRule="exact"/>
      <w:jc w:val="right"/>
    </w:pPr>
    <w:rPr>
      <w:rFonts w:ascii="Microsoft Sans Serif" w:eastAsia="Microsoft Sans Serif" w:hAnsi="Microsoft Sans Serif" w:cs="Microsoft Sans Serif"/>
      <w:sz w:val="17"/>
      <w:szCs w:val="17"/>
    </w:rPr>
  </w:style>
  <w:style w:type="character" w:customStyle="1" w:styleId="MicrosoftSansSerif105pt">
    <w:name w:val="Основной текст + Microsoft Sans Serif;10;5 pt"/>
    <w:rsid w:val="00041687"/>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8">
    <w:name w:val="Колонтитул_"/>
    <w:link w:val="aff9"/>
    <w:rsid w:val="00041687"/>
    <w:rPr>
      <w:shd w:val="clear" w:color="auto" w:fill="FFFFFF"/>
    </w:rPr>
  </w:style>
  <w:style w:type="paragraph" w:customStyle="1" w:styleId="aff9">
    <w:name w:val="Колонтитул"/>
    <w:basedOn w:val="a"/>
    <w:link w:val="aff8"/>
    <w:rsid w:val="00041687"/>
    <w:pPr>
      <w:shd w:val="clear" w:color="auto" w:fill="FFFFFF"/>
      <w:spacing w:after="0" w:line="240" w:lineRule="auto"/>
    </w:pPr>
  </w:style>
  <w:style w:type="character" w:customStyle="1" w:styleId="105pt">
    <w:name w:val="Колонтитул + 10;5 pt;Полужирный"/>
    <w:rsid w:val="00041687"/>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041687"/>
    <w:rPr>
      <w:sz w:val="12"/>
      <w:szCs w:val="12"/>
      <w:shd w:val="clear" w:color="auto" w:fill="FFFFFF"/>
    </w:rPr>
  </w:style>
  <w:style w:type="paragraph" w:customStyle="1" w:styleId="660">
    <w:name w:val="Основной текст (66)"/>
    <w:basedOn w:val="a"/>
    <w:link w:val="66"/>
    <w:rsid w:val="00041687"/>
    <w:pPr>
      <w:shd w:val="clear" w:color="auto" w:fill="FFFFFF"/>
      <w:spacing w:after="0" w:line="211" w:lineRule="exact"/>
      <w:jc w:val="center"/>
    </w:pPr>
    <w:rPr>
      <w:sz w:val="12"/>
      <w:szCs w:val="12"/>
    </w:rPr>
  </w:style>
  <w:style w:type="paragraph" w:customStyle="1" w:styleId="list0020paragraph0">
    <w:name w:val="list_0020paragraph"/>
    <w:basedOn w:val="a"/>
    <w:rsid w:val="00041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rsid w:val="00041687"/>
  </w:style>
  <w:style w:type="character" w:customStyle="1" w:styleId="normalcharchar">
    <w:name w:val="normal____char__char"/>
    <w:rsid w:val="00041687"/>
  </w:style>
  <w:style w:type="character" w:customStyle="1" w:styleId="29">
    <w:name w:val="Заголовок №2"/>
    <w:rsid w:val="00041687"/>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041687"/>
    <w:rPr>
      <w:rFonts w:ascii="Microsoft Sans Serif" w:eastAsia="Microsoft Sans Serif" w:hAnsi="Microsoft Sans Serif" w:cs="Microsoft Sans Serif"/>
      <w:b w:val="0"/>
      <w:bCs w:val="0"/>
      <w:i/>
      <w:iCs/>
      <w:smallCaps w:val="0"/>
      <w:strike w:val="0"/>
      <w:spacing w:val="0"/>
      <w:sz w:val="16"/>
      <w:szCs w:val="16"/>
    </w:rPr>
  </w:style>
  <w:style w:type="paragraph" w:customStyle="1" w:styleId="affa">
    <w:name w:val="Основной"/>
    <w:basedOn w:val="a"/>
    <w:rsid w:val="00041687"/>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a">
    <w:name w:val="Заг 2"/>
    <w:basedOn w:val="a"/>
    <w:rsid w:val="00041687"/>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b">
    <w:name w:val="endnote text"/>
    <w:basedOn w:val="a"/>
    <w:link w:val="affc"/>
    <w:rsid w:val="00041687"/>
    <w:pPr>
      <w:spacing w:after="0" w:line="240" w:lineRule="auto"/>
    </w:pPr>
    <w:rPr>
      <w:rFonts w:ascii="Times New Roman" w:eastAsia="Times New Roman" w:hAnsi="Times New Roman" w:cs="Times New Roman"/>
      <w:sz w:val="20"/>
      <w:szCs w:val="20"/>
      <w:lang w:eastAsia="ru-RU"/>
    </w:rPr>
  </w:style>
  <w:style w:type="character" w:customStyle="1" w:styleId="affc">
    <w:name w:val="Текст концевой сноски Знак"/>
    <w:basedOn w:val="a0"/>
    <w:link w:val="affb"/>
    <w:rsid w:val="00041687"/>
    <w:rPr>
      <w:rFonts w:ascii="Times New Roman" w:eastAsia="Times New Roman" w:hAnsi="Times New Roman" w:cs="Times New Roman"/>
      <w:sz w:val="20"/>
      <w:szCs w:val="20"/>
      <w:lang w:eastAsia="ru-RU"/>
    </w:rPr>
  </w:style>
  <w:style w:type="character" w:styleId="affd">
    <w:name w:val="endnote reference"/>
    <w:rsid w:val="00041687"/>
    <w:rPr>
      <w:vertAlign w:val="superscript"/>
    </w:rPr>
  </w:style>
  <w:style w:type="table" w:styleId="1b">
    <w:name w:val="Table Subtle 1"/>
    <w:basedOn w:val="a1"/>
    <w:rsid w:val="00041687"/>
    <w:pPr>
      <w:spacing w:after="0"/>
      <w:jc w:val="left"/>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e">
    <w:name w:val="Table Elegant"/>
    <w:basedOn w:val="a1"/>
    <w:rsid w:val="00041687"/>
    <w:pPr>
      <w:spacing w:after="0"/>
      <w:jc w:val="left"/>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c">
    <w:name w:val="Сетка таблицы1"/>
    <w:basedOn w:val="a1"/>
    <w:next w:val="af0"/>
    <w:uiPriority w:val="59"/>
    <w:rsid w:val="00041687"/>
    <w:pPr>
      <w:spacing w:after="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a"/>
    <w:rsid w:val="00041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b">
    <w:name w:val="Основной текст (2)"/>
    <w:rsid w:val="0004168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Заголовок №7"/>
    <w:rsid w:val="00041687"/>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72">
    <w:name w:val="Заголовок №7 (2)"/>
    <w:rsid w:val="00041687"/>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c">
    <w:name w:val="Основной текст (2) + Полужирный"/>
    <w:rsid w:val="0004168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6">
    <w:name w:val="Заголовок №3_"/>
    <w:link w:val="37"/>
    <w:rsid w:val="00041687"/>
    <w:rPr>
      <w:b/>
      <w:bCs/>
      <w:shd w:val="clear" w:color="auto" w:fill="FFFFFF"/>
    </w:rPr>
  </w:style>
  <w:style w:type="paragraph" w:customStyle="1" w:styleId="37">
    <w:name w:val="Заголовок №3"/>
    <w:basedOn w:val="a"/>
    <w:link w:val="36"/>
    <w:rsid w:val="00041687"/>
    <w:pPr>
      <w:widowControl w:val="0"/>
      <w:shd w:val="clear" w:color="auto" w:fill="FFFFFF"/>
      <w:spacing w:after="0" w:line="446" w:lineRule="exact"/>
      <w:jc w:val="both"/>
      <w:outlineLvl w:val="2"/>
    </w:pPr>
    <w:rPr>
      <w:b/>
      <w:bCs/>
    </w:rPr>
  </w:style>
  <w:style w:type="numbering" w:customStyle="1" w:styleId="2d">
    <w:name w:val="Нет списка2"/>
    <w:next w:val="a2"/>
    <w:uiPriority w:val="99"/>
    <w:semiHidden/>
    <w:unhideWhenUsed/>
    <w:rsid w:val="00041687"/>
  </w:style>
  <w:style w:type="numbering" w:customStyle="1" w:styleId="38">
    <w:name w:val="Нет списка3"/>
    <w:next w:val="a2"/>
    <w:uiPriority w:val="99"/>
    <w:semiHidden/>
    <w:unhideWhenUsed/>
    <w:rsid w:val="000416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1"/>
        <w:jc w:val="cente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Preformatted" w:uiPriority="0"/>
    <w:lsdException w:name="Table Elegant" w:uiPriority="0"/>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687"/>
    <w:pPr>
      <w:spacing w:after="200" w:line="276" w:lineRule="auto"/>
      <w:jc w:val="left"/>
    </w:pPr>
  </w:style>
  <w:style w:type="paragraph" w:styleId="1">
    <w:name w:val="heading 1"/>
    <w:basedOn w:val="a"/>
    <w:next w:val="a"/>
    <w:link w:val="10"/>
    <w:uiPriority w:val="99"/>
    <w:qFormat/>
    <w:rsid w:val="00041687"/>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
    <w:next w:val="a"/>
    <w:link w:val="20"/>
    <w:uiPriority w:val="99"/>
    <w:qFormat/>
    <w:rsid w:val="00041687"/>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
    <w:next w:val="a"/>
    <w:link w:val="30"/>
    <w:uiPriority w:val="99"/>
    <w:qFormat/>
    <w:rsid w:val="0004168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041687"/>
    <w:pPr>
      <w:keepNext/>
      <w:spacing w:after="0" w:line="240" w:lineRule="auto"/>
      <w:jc w:val="center"/>
      <w:outlineLvl w:val="3"/>
    </w:pPr>
    <w:rPr>
      <w:rFonts w:ascii="Times New Roman" w:eastAsia="Times New Roman" w:hAnsi="Times New Roman" w:cs="Times New Roman"/>
      <w:b/>
      <w:bCs/>
      <w:i/>
      <w:sz w:val="24"/>
      <w:szCs w:val="24"/>
    </w:rPr>
  </w:style>
  <w:style w:type="paragraph" w:styleId="5">
    <w:name w:val="heading 5"/>
    <w:basedOn w:val="a"/>
    <w:next w:val="a"/>
    <w:link w:val="50"/>
    <w:uiPriority w:val="99"/>
    <w:qFormat/>
    <w:rsid w:val="00041687"/>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eastAsia="ar-SA"/>
    </w:rPr>
  </w:style>
  <w:style w:type="paragraph" w:styleId="6">
    <w:name w:val="heading 6"/>
    <w:basedOn w:val="a"/>
    <w:next w:val="a"/>
    <w:link w:val="60"/>
    <w:uiPriority w:val="99"/>
    <w:qFormat/>
    <w:rsid w:val="00041687"/>
    <w:pPr>
      <w:keepNext/>
      <w:spacing w:after="0" w:line="240" w:lineRule="auto"/>
      <w:jc w:val="center"/>
      <w:outlineLvl w:val="5"/>
    </w:pPr>
    <w:rPr>
      <w:rFonts w:ascii="Times New Roman" w:eastAsia="Times New Roman" w:hAnsi="Times New Roman" w:cs="Times New Roman"/>
      <w:sz w:val="24"/>
      <w:szCs w:val="20"/>
      <w:u w:val="single"/>
    </w:rPr>
  </w:style>
  <w:style w:type="paragraph" w:styleId="7">
    <w:name w:val="heading 7"/>
    <w:basedOn w:val="a"/>
    <w:next w:val="a"/>
    <w:link w:val="70"/>
    <w:uiPriority w:val="99"/>
    <w:qFormat/>
    <w:rsid w:val="00041687"/>
    <w:pPr>
      <w:keepNext/>
      <w:spacing w:after="0" w:line="240" w:lineRule="auto"/>
      <w:jc w:val="both"/>
      <w:outlineLvl w:val="6"/>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041687"/>
    <w:pPr>
      <w:keepNext/>
      <w:spacing w:after="0" w:line="240" w:lineRule="auto"/>
      <w:jc w:val="center"/>
      <w:outlineLvl w:val="7"/>
    </w:pPr>
    <w:rPr>
      <w:rFonts w:ascii="Times New Roman" w:eastAsia="Times New Roman" w:hAnsi="Times New Roman" w:cs="Times New Roman"/>
      <w:b/>
      <w:bCs/>
      <w:sz w:val="24"/>
      <w:szCs w:val="24"/>
    </w:rPr>
  </w:style>
  <w:style w:type="paragraph" w:styleId="9">
    <w:name w:val="heading 9"/>
    <w:basedOn w:val="a"/>
    <w:next w:val="a"/>
    <w:link w:val="90"/>
    <w:uiPriority w:val="99"/>
    <w:qFormat/>
    <w:rsid w:val="00041687"/>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41687"/>
    <w:rPr>
      <w:rFonts w:ascii="Times New Roman" w:eastAsia="Times New Roman" w:hAnsi="Times New Roman" w:cs="Times New Roman"/>
      <w:sz w:val="36"/>
      <w:szCs w:val="20"/>
      <w:lang w:eastAsia="ru-RU"/>
    </w:rPr>
  </w:style>
  <w:style w:type="character" w:customStyle="1" w:styleId="20">
    <w:name w:val="Заголовок 2 Знак"/>
    <w:basedOn w:val="a0"/>
    <w:link w:val="2"/>
    <w:uiPriority w:val="99"/>
    <w:rsid w:val="00041687"/>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9"/>
    <w:rsid w:val="0004168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041687"/>
    <w:rPr>
      <w:rFonts w:ascii="Times New Roman" w:eastAsia="Times New Roman" w:hAnsi="Times New Roman" w:cs="Times New Roman"/>
      <w:b/>
      <w:bCs/>
      <w:i/>
      <w:sz w:val="24"/>
      <w:szCs w:val="24"/>
    </w:rPr>
  </w:style>
  <w:style w:type="character" w:customStyle="1" w:styleId="50">
    <w:name w:val="Заголовок 5 Знак"/>
    <w:basedOn w:val="a0"/>
    <w:link w:val="5"/>
    <w:uiPriority w:val="99"/>
    <w:rsid w:val="00041687"/>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041687"/>
    <w:rPr>
      <w:rFonts w:ascii="Times New Roman" w:eastAsia="Times New Roman" w:hAnsi="Times New Roman" w:cs="Times New Roman"/>
      <w:sz w:val="24"/>
      <w:szCs w:val="20"/>
      <w:u w:val="single"/>
    </w:rPr>
  </w:style>
  <w:style w:type="character" w:customStyle="1" w:styleId="70">
    <w:name w:val="Заголовок 7 Знак"/>
    <w:basedOn w:val="a0"/>
    <w:link w:val="7"/>
    <w:uiPriority w:val="99"/>
    <w:rsid w:val="00041687"/>
    <w:rPr>
      <w:rFonts w:ascii="Times New Roman" w:eastAsia="Times New Roman" w:hAnsi="Times New Roman" w:cs="Times New Roman"/>
      <w:b/>
      <w:bCs/>
      <w:sz w:val="24"/>
      <w:szCs w:val="24"/>
    </w:rPr>
  </w:style>
  <w:style w:type="character" w:customStyle="1" w:styleId="80">
    <w:name w:val="Заголовок 8 Знак"/>
    <w:basedOn w:val="a0"/>
    <w:link w:val="8"/>
    <w:uiPriority w:val="99"/>
    <w:rsid w:val="00041687"/>
    <w:rPr>
      <w:rFonts w:ascii="Times New Roman" w:eastAsia="Times New Roman" w:hAnsi="Times New Roman" w:cs="Times New Roman"/>
      <w:b/>
      <w:bCs/>
      <w:sz w:val="24"/>
      <w:szCs w:val="24"/>
    </w:rPr>
  </w:style>
  <w:style w:type="character" w:customStyle="1" w:styleId="90">
    <w:name w:val="Заголовок 9 Знак"/>
    <w:basedOn w:val="a0"/>
    <w:link w:val="9"/>
    <w:uiPriority w:val="99"/>
    <w:rsid w:val="00041687"/>
    <w:rPr>
      <w:rFonts w:ascii="Times New Roman" w:eastAsia="Times New Roman" w:hAnsi="Times New Roman" w:cs="Times New Roman"/>
      <w:b/>
      <w:bCs/>
      <w:sz w:val="24"/>
      <w:szCs w:val="28"/>
    </w:rPr>
  </w:style>
  <w:style w:type="paragraph" w:styleId="a3">
    <w:name w:val="footnote text"/>
    <w:aliases w:val="Текст сноски Знак Знак Знак Знак"/>
    <w:basedOn w:val="a"/>
    <w:link w:val="a4"/>
    <w:rsid w:val="0004168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 Знак Знак"/>
    <w:basedOn w:val="a0"/>
    <w:link w:val="a3"/>
    <w:rsid w:val="00041687"/>
    <w:rPr>
      <w:rFonts w:ascii="Times New Roman" w:eastAsia="Times New Roman" w:hAnsi="Times New Roman" w:cs="Times New Roman"/>
      <w:sz w:val="20"/>
      <w:szCs w:val="20"/>
      <w:lang w:eastAsia="ru-RU"/>
    </w:rPr>
  </w:style>
  <w:style w:type="character" w:styleId="a5">
    <w:name w:val="footnote reference"/>
    <w:rsid w:val="00041687"/>
    <w:rPr>
      <w:rFonts w:cs="Times New Roman"/>
      <w:vertAlign w:val="superscript"/>
    </w:rPr>
  </w:style>
  <w:style w:type="numbering" w:customStyle="1" w:styleId="11">
    <w:name w:val="Нет списка1"/>
    <w:next w:val="a2"/>
    <w:uiPriority w:val="99"/>
    <w:semiHidden/>
    <w:unhideWhenUsed/>
    <w:rsid w:val="00041687"/>
  </w:style>
  <w:style w:type="paragraph" w:customStyle="1" w:styleId="12">
    <w:name w:val="Цитата1"/>
    <w:basedOn w:val="a"/>
    <w:uiPriority w:val="99"/>
    <w:rsid w:val="0004168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HTML">
    <w:name w:val="HTML Preformatted"/>
    <w:basedOn w:val="a"/>
    <w:link w:val="HTML0"/>
    <w:rsid w:val="00041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6"/>
      <w:szCs w:val="26"/>
    </w:rPr>
  </w:style>
  <w:style w:type="character" w:customStyle="1" w:styleId="HTML0">
    <w:name w:val="Стандартный HTML Знак"/>
    <w:basedOn w:val="a0"/>
    <w:link w:val="HTML"/>
    <w:rsid w:val="00041687"/>
    <w:rPr>
      <w:rFonts w:ascii="Courier New" w:eastAsia="Times New Roman" w:hAnsi="Courier New" w:cs="Times New Roman"/>
      <w:sz w:val="26"/>
      <w:szCs w:val="26"/>
    </w:rPr>
  </w:style>
  <w:style w:type="paragraph" w:styleId="a6">
    <w:name w:val="Balloon Text"/>
    <w:basedOn w:val="a"/>
    <w:link w:val="a7"/>
    <w:uiPriority w:val="99"/>
    <w:semiHidden/>
    <w:unhideWhenUsed/>
    <w:rsid w:val="0004168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41687"/>
    <w:rPr>
      <w:rFonts w:ascii="Tahoma" w:eastAsia="Times New Roman" w:hAnsi="Tahoma" w:cs="Tahoma"/>
      <w:sz w:val="16"/>
      <w:szCs w:val="16"/>
      <w:lang w:eastAsia="ru-RU"/>
    </w:rPr>
  </w:style>
  <w:style w:type="paragraph" w:styleId="a8">
    <w:name w:val="Body Text"/>
    <w:basedOn w:val="a"/>
    <w:link w:val="a9"/>
    <w:uiPriority w:val="99"/>
    <w:rsid w:val="00041687"/>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041687"/>
    <w:rPr>
      <w:rFonts w:ascii="Times New Roman" w:eastAsia="Times New Roman" w:hAnsi="Times New Roman" w:cs="Times New Roman"/>
      <w:sz w:val="24"/>
      <w:szCs w:val="24"/>
      <w:lang w:eastAsia="ru-RU"/>
    </w:rPr>
  </w:style>
  <w:style w:type="paragraph" w:styleId="31">
    <w:name w:val="Body Text 3"/>
    <w:basedOn w:val="a"/>
    <w:link w:val="32"/>
    <w:uiPriority w:val="99"/>
    <w:rsid w:val="0004168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041687"/>
    <w:rPr>
      <w:rFonts w:ascii="Times New Roman" w:eastAsia="Times New Roman" w:hAnsi="Times New Roman" w:cs="Times New Roman"/>
      <w:sz w:val="16"/>
      <w:szCs w:val="16"/>
      <w:lang w:eastAsia="ru-RU"/>
    </w:rPr>
  </w:style>
  <w:style w:type="paragraph" w:styleId="21">
    <w:name w:val="Body Text 2"/>
    <w:basedOn w:val="a"/>
    <w:link w:val="22"/>
    <w:uiPriority w:val="99"/>
    <w:rsid w:val="00041687"/>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041687"/>
    <w:rPr>
      <w:rFonts w:ascii="Times New Roman" w:eastAsia="Times New Roman" w:hAnsi="Times New Roman" w:cs="Times New Roman"/>
      <w:sz w:val="24"/>
      <w:szCs w:val="24"/>
      <w:lang w:eastAsia="ru-RU"/>
    </w:rPr>
  </w:style>
  <w:style w:type="paragraph" w:styleId="33">
    <w:name w:val="Body Text Indent 3"/>
    <w:basedOn w:val="a"/>
    <w:link w:val="34"/>
    <w:uiPriority w:val="99"/>
    <w:rsid w:val="0004168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041687"/>
    <w:rPr>
      <w:rFonts w:ascii="Times New Roman" w:eastAsia="Times New Roman" w:hAnsi="Times New Roman" w:cs="Times New Roman"/>
      <w:sz w:val="16"/>
      <w:szCs w:val="16"/>
      <w:lang w:eastAsia="ru-RU"/>
    </w:rPr>
  </w:style>
  <w:style w:type="paragraph" w:styleId="aa">
    <w:name w:val="Body Text Indent"/>
    <w:basedOn w:val="a"/>
    <w:link w:val="ab"/>
    <w:uiPriority w:val="99"/>
    <w:rsid w:val="00041687"/>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041687"/>
    <w:rPr>
      <w:rFonts w:ascii="Times New Roman" w:eastAsia="Times New Roman" w:hAnsi="Times New Roman" w:cs="Times New Roman"/>
      <w:sz w:val="24"/>
      <w:szCs w:val="24"/>
      <w:lang w:eastAsia="ru-RU"/>
    </w:rPr>
  </w:style>
  <w:style w:type="paragraph" w:styleId="ac">
    <w:name w:val="Document Map"/>
    <w:basedOn w:val="a"/>
    <w:link w:val="ad"/>
    <w:uiPriority w:val="99"/>
    <w:semiHidden/>
    <w:rsid w:val="00041687"/>
    <w:pPr>
      <w:shd w:val="clear" w:color="auto" w:fill="000080"/>
      <w:spacing w:after="0" w:line="240" w:lineRule="auto"/>
    </w:pPr>
    <w:rPr>
      <w:rFonts w:ascii="Tahoma" w:eastAsia="Times New Roman" w:hAnsi="Tahoma" w:cs="Tahoma"/>
      <w:sz w:val="24"/>
      <w:szCs w:val="24"/>
      <w:lang w:eastAsia="ru-RU"/>
    </w:rPr>
  </w:style>
  <w:style w:type="character" w:customStyle="1" w:styleId="ad">
    <w:name w:val="Схема документа Знак"/>
    <w:basedOn w:val="a0"/>
    <w:link w:val="ac"/>
    <w:uiPriority w:val="99"/>
    <w:semiHidden/>
    <w:rsid w:val="00041687"/>
    <w:rPr>
      <w:rFonts w:ascii="Tahoma" w:eastAsia="Times New Roman" w:hAnsi="Tahoma" w:cs="Tahoma"/>
      <w:sz w:val="24"/>
      <w:szCs w:val="24"/>
      <w:shd w:val="clear" w:color="auto" w:fill="000080"/>
      <w:lang w:eastAsia="ru-RU"/>
    </w:rPr>
  </w:style>
  <w:style w:type="paragraph" w:styleId="ae">
    <w:name w:val="header"/>
    <w:basedOn w:val="a"/>
    <w:link w:val="af"/>
    <w:uiPriority w:val="99"/>
    <w:rsid w:val="0004168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041687"/>
    <w:rPr>
      <w:rFonts w:ascii="Times New Roman" w:eastAsia="Times New Roman" w:hAnsi="Times New Roman" w:cs="Times New Roman"/>
      <w:sz w:val="24"/>
      <w:szCs w:val="24"/>
      <w:lang w:eastAsia="ru-RU"/>
    </w:rPr>
  </w:style>
  <w:style w:type="paragraph" w:customStyle="1" w:styleId="Standard">
    <w:name w:val="Standard"/>
    <w:uiPriority w:val="99"/>
    <w:rsid w:val="00041687"/>
    <w:pPr>
      <w:widowControl w:val="0"/>
      <w:suppressAutoHyphens/>
      <w:autoSpaceDN w:val="0"/>
      <w:spacing w:after="0"/>
      <w:jc w:val="left"/>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041687"/>
    <w:pPr>
      <w:suppressLineNumbers/>
    </w:pPr>
  </w:style>
  <w:style w:type="paragraph" w:styleId="23">
    <w:name w:val="Body Text Indent 2"/>
    <w:basedOn w:val="a"/>
    <w:link w:val="24"/>
    <w:uiPriority w:val="99"/>
    <w:rsid w:val="00041687"/>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041687"/>
    <w:rPr>
      <w:rFonts w:ascii="Times New Roman" w:eastAsia="Times New Roman" w:hAnsi="Times New Roman" w:cs="Times New Roman"/>
      <w:sz w:val="24"/>
      <w:szCs w:val="24"/>
    </w:rPr>
  </w:style>
  <w:style w:type="character" w:customStyle="1" w:styleId="15">
    <w:name w:val="Знак Знак15"/>
    <w:uiPriority w:val="99"/>
    <w:locked/>
    <w:rsid w:val="00041687"/>
    <w:rPr>
      <w:rFonts w:ascii="Times New Roman" w:hAnsi="Times New Roman" w:cs="Times New Roman"/>
      <w:b/>
      <w:sz w:val="20"/>
      <w:szCs w:val="20"/>
      <w:lang w:eastAsia="ru-RU"/>
    </w:rPr>
  </w:style>
  <w:style w:type="character" w:customStyle="1" w:styleId="14">
    <w:name w:val="Знак Знак14"/>
    <w:uiPriority w:val="99"/>
    <w:locked/>
    <w:rsid w:val="00041687"/>
    <w:rPr>
      <w:rFonts w:ascii="Times New Roman" w:hAnsi="Times New Roman" w:cs="Times New Roman"/>
      <w:sz w:val="20"/>
      <w:szCs w:val="20"/>
      <w:lang w:eastAsia="ru-RU"/>
    </w:rPr>
  </w:style>
  <w:style w:type="character" w:customStyle="1" w:styleId="13">
    <w:name w:val="Знак Знак13"/>
    <w:uiPriority w:val="99"/>
    <w:locked/>
    <w:rsid w:val="00041687"/>
    <w:rPr>
      <w:rFonts w:ascii="Times New Roman" w:hAnsi="Times New Roman" w:cs="Times New Roman"/>
      <w:b/>
      <w:sz w:val="20"/>
      <w:szCs w:val="20"/>
      <w:lang w:eastAsia="ru-RU"/>
    </w:rPr>
  </w:style>
  <w:style w:type="table" w:styleId="af0">
    <w:name w:val="Table Grid"/>
    <w:basedOn w:val="a1"/>
    <w:uiPriority w:val="59"/>
    <w:rsid w:val="00041687"/>
    <w:pPr>
      <w:spacing w:after="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rsid w:val="000416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041687"/>
    <w:pPr>
      <w:widowControl w:val="0"/>
      <w:suppressAutoHyphens/>
      <w:autoSpaceDN w:val="0"/>
      <w:spacing w:after="0" w:line="240" w:lineRule="auto"/>
      <w:ind w:left="720"/>
      <w:contextualSpacing/>
      <w:textAlignment w:val="baseline"/>
    </w:pPr>
    <w:rPr>
      <w:rFonts w:ascii="Times New Roman" w:eastAsia="Calibri" w:hAnsi="Times New Roman" w:cs="Tahoma"/>
      <w:kern w:val="3"/>
      <w:sz w:val="24"/>
      <w:szCs w:val="24"/>
      <w:lang w:eastAsia="ru-RU"/>
    </w:rPr>
  </w:style>
  <w:style w:type="paragraph" w:styleId="af3">
    <w:name w:val="annotation text"/>
    <w:basedOn w:val="a"/>
    <w:link w:val="af4"/>
    <w:uiPriority w:val="99"/>
    <w:semiHidden/>
    <w:rsid w:val="00041687"/>
    <w:pPr>
      <w:spacing w:line="240" w:lineRule="auto"/>
    </w:pPr>
    <w:rPr>
      <w:rFonts w:ascii="Times New Roman" w:eastAsia="Calibri" w:hAnsi="Times New Roman" w:cs="Times New Roman"/>
      <w:sz w:val="20"/>
      <w:szCs w:val="20"/>
    </w:rPr>
  </w:style>
  <w:style w:type="character" w:customStyle="1" w:styleId="af4">
    <w:name w:val="Текст примечания Знак"/>
    <w:basedOn w:val="a0"/>
    <w:link w:val="af3"/>
    <w:uiPriority w:val="99"/>
    <w:semiHidden/>
    <w:rsid w:val="00041687"/>
    <w:rPr>
      <w:rFonts w:ascii="Times New Roman" w:eastAsia="Calibri" w:hAnsi="Times New Roman" w:cs="Times New Roman"/>
      <w:sz w:val="20"/>
      <w:szCs w:val="20"/>
    </w:rPr>
  </w:style>
  <w:style w:type="paragraph" w:customStyle="1" w:styleId="25">
    <w:name w:val="Стиль2"/>
    <w:basedOn w:val="a"/>
    <w:uiPriority w:val="99"/>
    <w:rsid w:val="00041687"/>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uiPriority w:val="99"/>
    <w:rsid w:val="00041687"/>
    <w:pPr>
      <w:spacing w:line="240" w:lineRule="auto"/>
      <w:ind w:left="720"/>
    </w:pPr>
    <w:rPr>
      <w:rFonts w:ascii="Times New Roman" w:eastAsia="Calibri" w:hAnsi="Times New Roman" w:cs="Times New Roman"/>
      <w:sz w:val="28"/>
      <w:szCs w:val="28"/>
    </w:rPr>
  </w:style>
  <w:style w:type="character" w:customStyle="1" w:styleId="FontStyle207">
    <w:name w:val="Font Style207"/>
    <w:uiPriority w:val="99"/>
    <w:rsid w:val="00041687"/>
    <w:rPr>
      <w:rFonts w:ascii="Century Schoolbook" w:hAnsi="Century Schoolbook" w:cs="Century Schoolbook"/>
      <w:sz w:val="18"/>
      <w:szCs w:val="18"/>
    </w:rPr>
  </w:style>
  <w:style w:type="paragraph" w:customStyle="1" w:styleId="Style24">
    <w:name w:val="Style24"/>
    <w:basedOn w:val="a"/>
    <w:rsid w:val="00041687"/>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
    <w:uiPriority w:val="99"/>
    <w:rsid w:val="00041687"/>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041687"/>
    <w:rPr>
      <w:rFonts w:ascii="Tahoma" w:hAnsi="Tahoma" w:cs="Tahoma"/>
      <w:i/>
      <w:iCs/>
      <w:spacing w:val="10"/>
      <w:sz w:val="18"/>
      <w:szCs w:val="18"/>
    </w:rPr>
  </w:style>
  <w:style w:type="character" w:customStyle="1" w:styleId="FontStyle216">
    <w:name w:val="Font Style216"/>
    <w:uiPriority w:val="99"/>
    <w:rsid w:val="00041687"/>
    <w:rPr>
      <w:rFonts w:ascii="Microsoft Sans Serif" w:hAnsi="Microsoft Sans Serif" w:cs="Microsoft Sans Serif"/>
      <w:b/>
      <w:bCs/>
      <w:sz w:val="14"/>
      <w:szCs w:val="14"/>
    </w:rPr>
  </w:style>
  <w:style w:type="character" w:customStyle="1" w:styleId="FontStyle217">
    <w:name w:val="Font Style217"/>
    <w:uiPriority w:val="99"/>
    <w:rsid w:val="00041687"/>
    <w:rPr>
      <w:rFonts w:ascii="Microsoft Sans Serif" w:hAnsi="Microsoft Sans Serif" w:cs="Microsoft Sans Serif"/>
      <w:sz w:val="14"/>
      <w:szCs w:val="14"/>
    </w:rPr>
  </w:style>
  <w:style w:type="character" w:customStyle="1" w:styleId="FontStyle204">
    <w:name w:val="Font Style204"/>
    <w:uiPriority w:val="99"/>
    <w:rsid w:val="00041687"/>
    <w:rPr>
      <w:rFonts w:ascii="Century Schoolbook" w:hAnsi="Century Schoolbook" w:cs="Century Schoolbook"/>
      <w:b/>
      <w:bCs/>
      <w:smallCaps/>
      <w:sz w:val="16"/>
      <w:szCs w:val="16"/>
    </w:rPr>
  </w:style>
  <w:style w:type="character" w:customStyle="1" w:styleId="FontStyle250">
    <w:name w:val="Font Style250"/>
    <w:uiPriority w:val="99"/>
    <w:rsid w:val="00041687"/>
    <w:rPr>
      <w:rFonts w:ascii="Franklin Gothic Medium" w:hAnsi="Franklin Gothic Medium" w:cs="Franklin Gothic Medium"/>
      <w:i/>
      <w:iCs/>
      <w:sz w:val="14"/>
      <w:szCs w:val="14"/>
    </w:rPr>
  </w:style>
  <w:style w:type="paragraph" w:customStyle="1" w:styleId="Style21">
    <w:name w:val="Style21"/>
    <w:basedOn w:val="a"/>
    <w:uiPriority w:val="99"/>
    <w:rsid w:val="00041687"/>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uiPriority w:val="99"/>
    <w:rsid w:val="0004168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uiPriority w:val="99"/>
    <w:rsid w:val="00041687"/>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uiPriority w:val="99"/>
    <w:rsid w:val="00041687"/>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uiPriority w:val="99"/>
    <w:rsid w:val="0004168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041687"/>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uiPriority w:val="99"/>
    <w:rsid w:val="00041687"/>
    <w:rPr>
      <w:rFonts w:ascii="Microsoft Sans Serif" w:hAnsi="Microsoft Sans Serif" w:cs="Microsoft Sans Serif"/>
      <w:b/>
      <w:bCs/>
      <w:sz w:val="10"/>
      <w:szCs w:val="10"/>
    </w:rPr>
  </w:style>
  <w:style w:type="character" w:customStyle="1" w:styleId="FontStyle202">
    <w:name w:val="Font Style202"/>
    <w:uiPriority w:val="99"/>
    <w:rsid w:val="00041687"/>
    <w:rPr>
      <w:rFonts w:ascii="Century Schoolbook" w:hAnsi="Century Schoolbook" w:cs="Century Schoolbook"/>
      <w:b/>
      <w:bCs/>
      <w:sz w:val="20"/>
      <w:szCs w:val="20"/>
    </w:rPr>
  </w:style>
  <w:style w:type="character" w:customStyle="1" w:styleId="FontStyle208">
    <w:name w:val="Font Style208"/>
    <w:uiPriority w:val="99"/>
    <w:rsid w:val="00041687"/>
    <w:rPr>
      <w:rFonts w:ascii="MS Reference Sans Serif" w:hAnsi="MS Reference Sans Serif" w:cs="MS Reference Sans Serif"/>
      <w:b/>
      <w:bCs/>
      <w:smallCaps/>
      <w:sz w:val="12"/>
      <w:szCs w:val="12"/>
    </w:rPr>
  </w:style>
  <w:style w:type="character" w:customStyle="1" w:styleId="FontStyle252">
    <w:name w:val="Font Style252"/>
    <w:uiPriority w:val="99"/>
    <w:rsid w:val="00041687"/>
    <w:rPr>
      <w:rFonts w:ascii="Century Schoolbook" w:hAnsi="Century Schoolbook" w:cs="Century Schoolbook"/>
      <w:b/>
      <w:bCs/>
      <w:sz w:val="14"/>
      <w:szCs w:val="14"/>
    </w:rPr>
  </w:style>
  <w:style w:type="paragraph" w:customStyle="1" w:styleId="Style83">
    <w:name w:val="Style83"/>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uiPriority w:val="99"/>
    <w:rsid w:val="00041687"/>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041687"/>
    <w:rPr>
      <w:rFonts w:ascii="Bookman Old Style" w:hAnsi="Bookman Old Style" w:cs="Bookman Old Style"/>
      <w:sz w:val="16"/>
      <w:szCs w:val="16"/>
    </w:rPr>
  </w:style>
  <w:style w:type="character" w:customStyle="1" w:styleId="FontStyle265">
    <w:name w:val="Font Style265"/>
    <w:uiPriority w:val="99"/>
    <w:rsid w:val="00041687"/>
    <w:rPr>
      <w:rFonts w:ascii="Century Schoolbook" w:hAnsi="Century Schoolbook" w:cs="Century Schoolbook"/>
      <w:spacing w:val="-20"/>
      <w:sz w:val="18"/>
      <w:szCs w:val="18"/>
    </w:rPr>
  </w:style>
  <w:style w:type="character" w:customStyle="1" w:styleId="FontStyle203">
    <w:name w:val="Font Style203"/>
    <w:uiPriority w:val="99"/>
    <w:rsid w:val="00041687"/>
    <w:rPr>
      <w:rFonts w:ascii="Century Schoolbook" w:hAnsi="Century Schoolbook" w:cs="Century Schoolbook"/>
      <w:b/>
      <w:bCs/>
      <w:spacing w:val="-10"/>
      <w:sz w:val="16"/>
      <w:szCs w:val="16"/>
    </w:rPr>
  </w:style>
  <w:style w:type="paragraph" w:customStyle="1" w:styleId="Style124">
    <w:name w:val="Style124"/>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uiPriority w:val="99"/>
    <w:rsid w:val="00041687"/>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uiPriority w:val="99"/>
    <w:rsid w:val="00041687"/>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041687"/>
    <w:rPr>
      <w:rFonts w:ascii="Microsoft Sans Serif" w:hAnsi="Microsoft Sans Serif" w:cs="Microsoft Sans Serif"/>
      <w:b/>
      <w:bCs/>
      <w:smallCaps/>
      <w:sz w:val="16"/>
      <w:szCs w:val="16"/>
    </w:rPr>
  </w:style>
  <w:style w:type="character" w:customStyle="1" w:styleId="FontStyle261">
    <w:name w:val="Font Style261"/>
    <w:uiPriority w:val="99"/>
    <w:rsid w:val="00041687"/>
    <w:rPr>
      <w:rFonts w:ascii="Microsoft Sans Serif" w:hAnsi="Microsoft Sans Serif" w:cs="Microsoft Sans Serif"/>
      <w:b/>
      <w:bCs/>
      <w:i/>
      <w:iCs/>
      <w:sz w:val="14"/>
      <w:szCs w:val="14"/>
    </w:rPr>
  </w:style>
  <w:style w:type="paragraph" w:customStyle="1" w:styleId="Style166">
    <w:name w:val="Style166"/>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uiPriority w:val="99"/>
    <w:rsid w:val="00041687"/>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uiPriority w:val="99"/>
    <w:rsid w:val="00041687"/>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041687"/>
    <w:rPr>
      <w:rFonts w:ascii="Microsoft Sans Serif" w:hAnsi="Microsoft Sans Serif" w:cs="Microsoft Sans Serif"/>
      <w:b/>
      <w:bCs/>
      <w:sz w:val="20"/>
      <w:szCs w:val="20"/>
    </w:rPr>
  </w:style>
  <w:style w:type="paragraph" w:customStyle="1" w:styleId="Style18">
    <w:name w:val="Style18"/>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041687"/>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uiPriority w:val="99"/>
    <w:rsid w:val="00041687"/>
    <w:rPr>
      <w:rFonts w:ascii="Franklin Gothic Medium" w:hAnsi="Franklin Gothic Medium" w:cs="Franklin Gothic Medium"/>
      <w:sz w:val="20"/>
      <w:szCs w:val="20"/>
    </w:rPr>
  </w:style>
  <w:style w:type="character" w:customStyle="1" w:styleId="FontStyle292">
    <w:name w:val="Font Style292"/>
    <w:uiPriority w:val="99"/>
    <w:rsid w:val="00041687"/>
    <w:rPr>
      <w:rFonts w:ascii="Century Schoolbook" w:hAnsi="Century Schoolbook" w:cs="Century Schoolbook"/>
      <w:b/>
      <w:bCs/>
      <w:sz w:val="18"/>
      <w:szCs w:val="18"/>
    </w:rPr>
  </w:style>
  <w:style w:type="character" w:customStyle="1" w:styleId="FontStyle301">
    <w:name w:val="Font Style301"/>
    <w:uiPriority w:val="99"/>
    <w:rsid w:val="00041687"/>
    <w:rPr>
      <w:rFonts w:ascii="Franklin Gothic Medium" w:hAnsi="Franklin Gothic Medium" w:cs="Franklin Gothic Medium"/>
      <w:i/>
      <w:iCs/>
      <w:sz w:val="18"/>
      <w:szCs w:val="18"/>
    </w:rPr>
  </w:style>
  <w:style w:type="character" w:customStyle="1" w:styleId="FontStyle226">
    <w:name w:val="Font Style226"/>
    <w:uiPriority w:val="99"/>
    <w:rsid w:val="00041687"/>
    <w:rPr>
      <w:rFonts w:ascii="Century Schoolbook" w:hAnsi="Century Schoolbook" w:cs="Century Schoolbook"/>
      <w:sz w:val="18"/>
      <w:szCs w:val="18"/>
    </w:rPr>
  </w:style>
  <w:style w:type="paragraph" w:customStyle="1" w:styleId="Style118">
    <w:name w:val="Style118"/>
    <w:basedOn w:val="a"/>
    <w:uiPriority w:val="99"/>
    <w:rsid w:val="00041687"/>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uiPriority w:val="99"/>
    <w:rsid w:val="00041687"/>
    <w:rPr>
      <w:rFonts w:ascii="Century Schoolbook" w:hAnsi="Century Schoolbook" w:cs="Century Schoolbook"/>
      <w:i/>
      <w:iCs/>
      <w:sz w:val="18"/>
      <w:szCs w:val="18"/>
    </w:rPr>
  </w:style>
  <w:style w:type="paragraph" w:customStyle="1" w:styleId="Style46">
    <w:name w:val="Style46"/>
    <w:basedOn w:val="a"/>
    <w:uiPriority w:val="99"/>
    <w:rsid w:val="00041687"/>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uiPriority w:val="99"/>
    <w:rsid w:val="00041687"/>
    <w:rPr>
      <w:rFonts w:ascii="Century Schoolbook" w:hAnsi="Century Schoolbook" w:cs="Century Schoolbook"/>
      <w:i/>
      <w:iCs/>
      <w:spacing w:val="-10"/>
      <w:sz w:val="22"/>
      <w:szCs w:val="22"/>
    </w:rPr>
  </w:style>
  <w:style w:type="character" w:customStyle="1" w:styleId="FontStyle280">
    <w:name w:val="Font Style280"/>
    <w:uiPriority w:val="99"/>
    <w:rsid w:val="00041687"/>
    <w:rPr>
      <w:rFonts w:ascii="Century Schoolbook" w:hAnsi="Century Schoolbook" w:cs="Century Schoolbook"/>
      <w:spacing w:val="-10"/>
      <w:sz w:val="22"/>
      <w:szCs w:val="22"/>
    </w:rPr>
  </w:style>
  <w:style w:type="character" w:customStyle="1" w:styleId="FontStyle210">
    <w:name w:val="Font Style210"/>
    <w:uiPriority w:val="99"/>
    <w:rsid w:val="00041687"/>
    <w:rPr>
      <w:rFonts w:ascii="Microsoft Sans Serif" w:hAnsi="Microsoft Sans Serif" w:cs="Microsoft Sans Serif"/>
      <w:b/>
      <w:bCs/>
      <w:spacing w:val="-10"/>
      <w:sz w:val="46"/>
      <w:szCs w:val="46"/>
    </w:rPr>
  </w:style>
  <w:style w:type="paragraph" w:customStyle="1" w:styleId="Style128">
    <w:name w:val="Style128"/>
    <w:basedOn w:val="a"/>
    <w:uiPriority w:val="99"/>
    <w:rsid w:val="00041687"/>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uiPriority w:val="99"/>
    <w:rsid w:val="00041687"/>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041687"/>
    <w:rPr>
      <w:rFonts w:ascii="Microsoft Sans Serif" w:hAnsi="Microsoft Sans Serif" w:cs="Microsoft Sans Serif"/>
      <w:b/>
      <w:bCs/>
      <w:sz w:val="26"/>
      <w:szCs w:val="26"/>
    </w:rPr>
  </w:style>
  <w:style w:type="character" w:customStyle="1" w:styleId="FontStyle249">
    <w:name w:val="Font Style249"/>
    <w:uiPriority w:val="99"/>
    <w:rsid w:val="00041687"/>
    <w:rPr>
      <w:rFonts w:ascii="MS Reference Sans Serif" w:hAnsi="MS Reference Sans Serif" w:cs="MS Reference Sans Serif"/>
      <w:i/>
      <w:iCs/>
      <w:sz w:val="18"/>
      <w:szCs w:val="18"/>
    </w:rPr>
  </w:style>
  <w:style w:type="character" w:customStyle="1" w:styleId="FontStyle211">
    <w:name w:val="Font Style211"/>
    <w:uiPriority w:val="99"/>
    <w:rsid w:val="00041687"/>
    <w:rPr>
      <w:rFonts w:ascii="Microsoft Sans Serif" w:hAnsi="Microsoft Sans Serif" w:cs="Microsoft Sans Serif"/>
      <w:b/>
      <w:bCs/>
      <w:sz w:val="22"/>
      <w:szCs w:val="22"/>
    </w:rPr>
  </w:style>
  <w:style w:type="paragraph" w:customStyle="1" w:styleId="Style79">
    <w:name w:val="Style79"/>
    <w:basedOn w:val="a"/>
    <w:uiPriority w:val="99"/>
    <w:rsid w:val="00041687"/>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041687"/>
    <w:rPr>
      <w:rFonts w:ascii="Franklin Gothic Medium" w:hAnsi="Franklin Gothic Medium" w:cs="Franklin Gothic Medium" w:hint="default"/>
      <w:sz w:val="24"/>
      <w:szCs w:val="24"/>
    </w:rPr>
  </w:style>
  <w:style w:type="paragraph" w:customStyle="1" w:styleId="Style66">
    <w:name w:val="Style66"/>
    <w:basedOn w:val="a"/>
    <w:uiPriority w:val="99"/>
    <w:rsid w:val="00041687"/>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uiPriority w:val="99"/>
    <w:rsid w:val="00041687"/>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uiPriority w:val="99"/>
    <w:rsid w:val="00041687"/>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uiPriority w:val="99"/>
    <w:rsid w:val="00041687"/>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uiPriority w:val="99"/>
    <w:rsid w:val="0004168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uiPriority w:val="99"/>
    <w:rsid w:val="00041687"/>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uiPriority w:val="99"/>
    <w:rsid w:val="00041687"/>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uiPriority w:val="99"/>
    <w:rsid w:val="00041687"/>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041687"/>
    <w:rPr>
      <w:rFonts w:ascii="Franklin Gothic Medium" w:hAnsi="Franklin Gothic Medium" w:cs="Franklin Gothic Medium"/>
      <w:b/>
      <w:bCs/>
      <w:i/>
      <w:iCs/>
      <w:sz w:val="20"/>
      <w:szCs w:val="20"/>
    </w:rPr>
  </w:style>
  <w:style w:type="character" w:customStyle="1" w:styleId="FontStyle281">
    <w:name w:val="Font Style281"/>
    <w:uiPriority w:val="99"/>
    <w:rsid w:val="00041687"/>
    <w:rPr>
      <w:rFonts w:ascii="Century Schoolbook" w:hAnsi="Century Schoolbook" w:cs="Century Schoolbook"/>
      <w:sz w:val="20"/>
      <w:szCs w:val="20"/>
    </w:rPr>
  </w:style>
  <w:style w:type="paragraph" w:customStyle="1" w:styleId="af5">
    <w:name w:val="Знак Знак Знак Знак"/>
    <w:basedOn w:val="a"/>
    <w:uiPriority w:val="99"/>
    <w:rsid w:val="00041687"/>
    <w:pPr>
      <w:spacing w:after="160" w:line="240" w:lineRule="exact"/>
    </w:pPr>
    <w:rPr>
      <w:rFonts w:ascii="Verdana" w:eastAsia="Times New Roman" w:hAnsi="Verdana" w:cs="Times New Roman"/>
      <w:sz w:val="20"/>
      <w:szCs w:val="20"/>
      <w:lang w:val="en-US"/>
    </w:rPr>
  </w:style>
  <w:style w:type="paragraph" w:styleId="af6">
    <w:name w:val="footer"/>
    <w:basedOn w:val="a"/>
    <w:link w:val="af7"/>
    <w:uiPriority w:val="99"/>
    <w:rsid w:val="0004168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041687"/>
    <w:rPr>
      <w:rFonts w:ascii="Times New Roman" w:eastAsia="Times New Roman" w:hAnsi="Times New Roman" w:cs="Times New Roman"/>
      <w:sz w:val="24"/>
      <w:szCs w:val="24"/>
    </w:rPr>
  </w:style>
  <w:style w:type="character" w:styleId="af8">
    <w:name w:val="page number"/>
    <w:basedOn w:val="a0"/>
    <w:rsid w:val="00041687"/>
  </w:style>
  <w:style w:type="paragraph" w:styleId="af9">
    <w:name w:val="No Spacing"/>
    <w:link w:val="afa"/>
    <w:uiPriority w:val="1"/>
    <w:qFormat/>
    <w:rsid w:val="00041687"/>
    <w:pPr>
      <w:spacing w:after="0"/>
      <w:jc w:val="left"/>
    </w:pPr>
    <w:rPr>
      <w:rFonts w:ascii="Times New Roman" w:eastAsia="Times New Roman" w:hAnsi="Times New Roman" w:cs="Times New Roman"/>
      <w:sz w:val="28"/>
    </w:rPr>
  </w:style>
  <w:style w:type="character" w:customStyle="1" w:styleId="afa">
    <w:name w:val="Без интервала Знак"/>
    <w:link w:val="af9"/>
    <w:uiPriority w:val="1"/>
    <w:rsid w:val="00041687"/>
    <w:rPr>
      <w:rFonts w:ascii="Times New Roman" w:eastAsia="Times New Roman" w:hAnsi="Times New Roman" w:cs="Times New Roman"/>
      <w:sz w:val="28"/>
    </w:rPr>
  </w:style>
  <w:style w:type="character" w:customStyle="1" w:styleId="212">
    <w:name w:val="Стиль Заголовок 2 + 12 пт Знак"/>
    <w:uiPriority w:val="99"/>
    <w:rsid w:val="00041687"/>
    <w:rPr>
      <w:rFonts w:ascii="Arial" w:hAnsi="Arial" w:cs="Arial"/>
      <w:b/>
      <w:bCs/>
      <w:i/>
      <w:iCs/>
      <w:sz w:val="24"/>
      <w:szCs w:val="28"/>
      <w:lang w:val="ru-RU" w:eastAsia="ru-RU" w:bidi="ar-SA"/>
    </w:rPr>
  </w:style>
  <w:style w:type="character" w:styleId="afb">
    <w:name w:val="Hyperlink"/>
    <w:rsid w:val="00041687"/>
    <w:rPr>
      <w:rFonts w:ascii="Verdana" w:hAnsi="Verdana"/>
      <w:color w:val="0000FF"/>
      <w:szCs w:val="24"/>
      <w:u w:val="single"/>
      <w:lang w:val="en-US" w:eastAsia="en-US" w:bidi="ar-SA"/>
    </w:rPr>
  </w:style>
  <w:style w:type="character" w:customStyle="1" w:styleId="text1">
    <w:name w:val="text1"/>
    <w:uiPriority w:val="99"/>
    <w:rsid w:val="00041687"/>
    <w:rPr>
      <w:rFonts w:ascii="Verdana" w:hAnsi="Verdana" w:hint="default"/>
      <w:sz w:val="20"/>
      <w:szCs w:val="20"/>
      <w:lang w:val="en-US" w:eastAsia="en-US" w:bidi="ar-SA"/>
    </w:rPr>
  </w:style>
  <w:style w:type="paragraph" w:customStyle="1" w:styleId="ConsCell">
    <w:name w:val="ConsCell"/>
    <w:uiPriority w:val="99"/>
    <w:rsid w:val="00041687"/>
    <w:pPr>
      <w:widowControl w:val="0"/>
      <w:autoSpaceDE w:val="0"/>
      <w:autoSpaceDN w:val="0"/>
      <w:adjustRightInd w:val="0"/>
      <w:spacing w:after="0"/>
      <w:jc w:val="left"/>
    </w:pPr>
    <w:rPr>
      <w:rFonts w:ascii="Arial" w:eastAsia="Times New Roman" w:hAnsi="Arial" w:cs="Arial"/>
      <w:sz w:val="20"/>
      <w:szCs w:val="20"/>
      <w:lang w:eastAsia="ru-RU"/>
    </w:rPr>
  </w:style>
  <w:style w:type="paragraph" w:customStyle="1" w:styleId="msolistparagraph0">
    <w:name w:val="msolistparagraph"/>
    <w:basedOn w:val="a"/>
    <w:uiPriority w:val="99"/>
    <w:rsid w:val="00041687"/>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uiPriority w:val="99"/>
    <w:rsid w:val="00041687"/>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c">
    <w:name w:val="Plain Text"/>
    <w:basedOn w:val="a"/>
    <w:link w:val="afd"/>
    <w:uiPriority w:val="99"/>
    <w:rsid w:val="00041687"/>
    <w:pPr>
      <w:spacing w:after="0" w:line="240" w:lineRule="auto"/>
    </w:pPr>
    <w:rPr>
      <w:rFonts w:ascii="Courier New" w:eastAsia="Times New Roman" w:hAnsi="Courier New" w:cs="Times New Roman"/>
      <w:sz w:val="20"/>
      <w:szCs w:val="20"/>
    </w:rPr>
  </w:style>
  <w:style w:type="character" w:customStyle="1" w:styleId="afd">
    <w:name w:val="Текст Знак"/>
    <w:basedOn w:val="a0"/>
    <w:link w:val="afc"/>
    <w:uiPriority w:val="99"/>
    <w:rsid w:val="00041687"/>
    <w:rPr>
      <w:rFonts w:ascii="Courier New" w:eastAsia="Times New Roman" w:hAnsi="Courier New" w:cs="Times New Roman"/>
      <w:sz w:val="20"/>
      <w:szCs w:val="20"/>
    </w:rPr>
  </w:style>
  <w:style w:type="paragraph" w:customStyle="1" w:styleId="Style26">
    <w:name w:val="Style26"/>
    <w:basedOn w:val="a"/>
    <w:uiPriority w:val="99"/>
    <w:rsid w:val="00041687"/>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uiPriority w:val="99"/>
    <w:rsid w:val="00041687"/>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e">
    <w:name w:val="Новый"/>
    <w:basedOn w:val="a"/>
    <w:rsid w:val="00041687"/>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Style20">
    <w:name w:val="Style20"/>
    <w:basedOn w:val="a"/>
    <w:uiPriority w:val="99"/>
    <w:rsid w:val="00041687"/>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04168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04168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uiPriority w:val="99"/>
    <w:rsid w:val="00041687"/>
    <w:rPr>
      <w:rFonts w:ascii="Century Schoolbook" w:hAnsi="Century Schoolbook" w:cs="Century Schoolbook" w:hint="default"/>
      <w:spacing w:val="-10"/>
      <w:sz w:val="20"/>
      <w:szCs w:val="20"/>
    </w:rPr>
  </w:style>
  <w:style w:type="character" w:customStyle="1" w:styleId="FontStyle214">
    <w:name w:val="Font Style214"/>
    <w:uiPriority w:val="99"/>
    <w:rsid w:val="00041687"/>
    <w:rPr>
      <w:rFonts w:ascii="Century Schoolbook" w:hAnsi="Century Schoolbook" w:cs="Century Schoolbook" w:hint="default"/>
      <w:i/>
      <w:iCs/>
      <w:spacing w:val="20"/>
      <w:sz w:val="18"/>
      <w:szCs w:val="18"/>
    </w:rPr>
  </w:style>
  <w:style w:type="character" w:customStyle="1" w:styleId="FontStyle229">
    <w:name w:val="Font Style229"/>
    <w:uiPriority w:val="99"/>
    <w:rsid w:val="00041687"/>
    <w:rPr>
      <w:rFonts w:ascii="MS Reference Sans Serif" w:hAnsi="MS Reference Sans Serif" w:cs="MS Reference Sans Serif"/>
      <w:i/>
      <w:iCs/>
      <w:spacing w:val="-10"/>
      <w:sz w:val="18"/>
      <w:szCs w:val="18"/>
    </w:rPr>
  </w:style>
  <w:style w:type="character" w:customStyle="1" w:styleId="FontStyle293">
    <w:name w:val="Font Style293"/>
    <w:uiPriority w:val="99"/>
    <w:rsid w:val="00041687"/>
    <w:rPr>
      <w:rFonts w:ascii="Bookman Old Style" w:hAnsi="Bookman Old Style" w:cs="Bookman Old Style"/>
      <w:b/>
      <w:bCs/>
      <w:i/>
      <w:iCs/>
      <w:sz w:val="12"/>
      <w:szCs w:val="12"/>
    </w:rPr>
  </w:style>
  <w:style w:type="character" w:customStyle="1" w:styleId="FontStyle245">
    <w:name w:val="Font Style245"/>
    <w:uiPriority w:val="99"/>
    <w:rsid w:val="00041687"/>
    <w:rPr>
      <w:rFonts w:ascii="Microsoft Sans Serif" w:hAnsi="Microsoft Sans Serif" w:cs="Microsoft Sans Serif"/>
      <w:i/>
      <w:iCs/>
      <w:spacing w:val="10"/>
      <w:sz w:val="14"/>
      <w:szCs w:val="14"/>
    </w:rPr>
  </w:style>
  <w:style w:type="paragraph" w:customStyle="1" w:styleId="Style9">
    <w:name w:val="Style9"/>
    <w:basedOn w:val="a"/>
    <w:uiPriority w:val="99"/>
    <w:rsid w:val="0004168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uiPriority w:val="99"/>
    <w:rsid w:val="00041687"/>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uiPriority w:val="99"/>
    <w:rsid w:val="00041687"/>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uiPriority w:val="99"/>
    <w:rsid w:val="00041687"/>
    <w:rPr>
      <w:rFonts w:ascii="Century Schoolbook" w:hAnsi="Century Schoolbook" w:cs="Century Schoolbook"/>
      <w:b/>
      <w:bCs/>
      <w:i/>
      <w:iCs/>
      <w:sz w:val="18"/>
      <w:szCs w:val="18"/>
    </w:rPr>
  </w:style>
  <w:style w:type="character" w:customStyle="1" w:styleId="FontStyle263">
    <w:name w:val="Font Style263"/>
    <w:uiPriority w:val="99"/>
    <w:rsid w:val="00041687"/>
    <w:rPr>
      <w:rFonts w:ascii="Century Schoolbook" w:hAnsi="Century Schoolbook" w:cs="Century Schoolbook"/>
      <w:sz w:val="20"/>
      <w:szCs w:val="20"/>
    </w:rPr>
  </w:style>
  <w:style w:type="character" w:customStyle="1" w:styleId="FontStyle270">
    <w:name w:val="Font Style270"/>
    <w:uiPriority w:val="99"/>
    <w:rsid w:val="00041687"/>
    <w:rPr>
      <w:rFonts w:ascii="Microsoft Sans Serif" w:hAnsi="Microsoft Sans Serif" w:cs="Microsoft Sans Serif" w:hint="default"/>
      <w:spacing w:val="-10"/>
      <w:sz w:val="46"/>
      <w:szCs w:val="46"/>
    </w:rPr>
  </w:style>
  <w:style w:type="character" w:customStyle="1" w:styleId="FontStyle228">
    <w:name w:val="Font Style228"/>
    <w:uiPriority w:val="99"/>
    <w:rsid w:val="00041687"/>
    <w:rPr>
      <w:rFonts w:ascii="Century Schoolbook" w:hAnsi="Century Schoolbook" w:cs="Century Schoolbook"/>
      <w:i/>
      <w:iCs/>
      <w:smallCaps/>
      <w:sz w:val="18"/>
      <w:szCs w:val="18"/>
    </w:rPr>
  </w:style>
  <w:style w:type="paragraph" w:customStyle="1" w:styleId="Style156">
    <w:name w:val="Style156"/>
    <w:basedOn w:val="a"/>
    <w:uiPriority w:val="99"/>
    <w:rsid w:val="00041687"/>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uiPriority w:val="99"/>
    <w:rsid w:val="00041687"/>
    <w:rPr>
      <w:rFonts w:ascii="Century Schoolbook" w:hAnsi="Century Schoolbook" w:cs="Century Schoolbook"/>
      <w:i/>
      <w:iCs/>
      <w:spacing w:val="-20"/>
      <w:sz w:val="20"/>
      <w:szCs w:val="20"/>
    </w:rPr>
  </w:style>
  <w:style w:type="paragraph" w:customStyle="1" w:styleId="Style3">
    <w:name w:val="Style3"/>
    <w:basedOn w:val="a"/>
    <w:uiPriority w:val="99"/>
    <w:rsid w:val="00041687"/>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uiPriority w:val="99"/>
    <w:rsid w:val="00041687"/>
    <w:rPr>
      <w:rFonts w:ascii="Microsoft Sans Serif" w:hAnsi="Microsoft Sans Serif" w:cs="Microsoft Sans Serif"/>
      <w:sz w:val="18"/>
      <w:szCs w:val="18"/>
    </w:rPr>
  </w:style>
  <w:style w:type="character" w:customStyle="1" w:styleId="FontStyle200">
    <w:name w:val="Font Style200"/>
    <w:uiPriority w:val="99"/>
    <w:rsid w:val="00041687"/>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041687"/>
    <w:pPr>
      <w:spacing w:after="0" w:line="240" w:lineRule="auto"/>
      <w:ind w:firstLine="567"/>
      <w:contextualSpacing/>
      <w:jc w:val="both"/>
    </w:pPr>
    <w:rPr>
      <w:rFonts w:ascii="Times New Roman" w:eastAsia="Times New Roman" w:hAnsi="Times New Roman" w:cs="Times New Roman"/>
      <w:b/>
      <w:bCs/>
      <w:sz w:val="24"/>
      <w:szCs w:val="24"/>
    </w:rPr>
  </w:style>
  <w:style w:type="character" w:customStyle="1" w:styleId="aff0">
    <w:name w:val="ЗАГОЛОВОЧЕК Знак"/>
    <w:link w:val="aff"/>
    <w:uiPriority w:val="99"/>
    <w:rsid w:val="00041687"/>
    <w:rPr>
      <w:rFonts w:ascii="Times New Roman" w:eastAsia="Times New Roman" w:hAnsi="Times New Roman" w:cs="Times New Roman"/>
      <w:b/>
      <w:bCs/>
      <w:sz w:val="24"/>
      <w:szCs w:val="24"/>
    </w:rPr>
  </w:style>
  <w:style w:type="character" w:customStyle="1" w:styleId="FontStyle65">
    <w:name w:val="Font Style65"/>
    <w:rsid w:val="00041687"/>
    <w:rPr>
      <w:rFonts w:ascii="Times New Roman" w:hAnsi="Times New Roman"/>
      <w:b/>
      <w:sz w:val="22"/>
    </w:rPr>
  </w:style>
  <w:style w:type="paragraph" w:customStyle="1" w:styleId="Style7">
    <w:name w:val="Style7"/>
    <w:basedOn w:val="a"/>
    <w:rsid w:val="00041687"/>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character" w:customStyle="1" w:styleId="FontStyle63">
    <w:name w:val="Font Style63"/>
    <w:rsid w:val="00041687"/>
    <w:rPr>
      <w:rFonts w:ascii="Times New Roman" w:hAnsi="Times New Roman"/>
      <w:sz w:val="22"/>
    </w:rPr>
  </w:style>
  <w:style w:type="paragraph" w:customStyle="1" w:styleId="16">
    <w:name w:val="Без интервала1"/>
    <w:rsid w:val="00041687"/>
    <w:pPr>
      <w:spacing w:after="0"/>
      <w:jc w:val="left"/>
    </w:pPr>
    <w:rPr>
      <w:rFonts w:ascii="Calibri" w:eastAsia="Calibri" w:hAnsi="Calibri" w:cs="Times New Roman"/>
    </w:rPr>
  </w:style>
  <w:style w:type="paragraph" w:customStyle="1" w:styleId="NoSpacing1">
    <w:name w:val="No Spacing1"/>
    <w:rsid w:val="00041687"/>
    <w:pPr>
      <w:spacing w:after="0"/>
      <w:jc w:val="left"/>
    </w:pPr>
    <w:rPr>
      <w:rFonts w:ascii="Calibri" w:eastAsia="Times New Roman" w:hAnsi="Calibri" w:cs="Times New Roman"/>
    </w:rPr>
  </w:style>
  <w:style w:type="paragraph" w:customStyle="1" w:styleId="17">
    <w:name w:val="Абзац списка1"/>
    <w:basedOn w:val="a"/>
    <w:uiPriority w:val="99"/>
    <w:rsid w:val="00041687"/>
    <w:pPr>
      <w:ind w:left="720"/>
      <w:contextualSpacing/>
    </w:pPr>
    <w:rPr>
      <w:rFonts w:ascii="Calibri" w:eastAsia="Calibri" w:hAnsi="Calibri" w:cs="Times New Roman"/>
    </w:rPr>
  </w:style>
  <w:style w:type="paragraph" w:customStyle="1" w:styleId="26">
    <w:name w:val="Абзац списка2"/>
    <w:basedOn w:val="a"/>
    <w:rsid w:val="00041687"/>
    <w:pPr>
      <w:ind w:left="720"/>
      <w:contextualSpacing/>
    </w:pPr>
    <w:rPr>
      <w:rFonts w:ascii="Calibri" w:eastAsia="Times New Roman" w:hAnsi="Calibri" w:cs="Times New Roman"/>
    </w:rPr>
  </w:style>
  <w:style w:type="paragraph" w:customStyle="1" w:styleId="27">
    <w:name w:val="Без интервала2"/>
    <w:rsid w:val="00041687"/>
    <w:pPr>
      <w:spacing w:after="0"/>
      <w:jc w:val="left"/>
    </w:pPr>
    <w:rPr>
      <w:rFonts w:ascii="Calibri" w:eastAsia="Times New Roman" w:hAnsi="Calibri" w:cs="Times New Roman"/>
    </w:rPr>
  </w:style>
  <w:style w:type="paragraph" w:styleId="aff1">
    <w:name w:val="Title"/>
    <w:basedOn w:val="a"/>
    <w:link w:val="aff2"/>
    <w:uiPriority w:val="99"/>
    <w:qFormat/>
    <w:rsid w:val="00041687"/>
    <w:pPr>
      <w:spacing w:after="0" w:line="240" w:lineRule="auto"/>
      <w:jc w:val="center"/>
    </w:pPr>
    <w:rPr>
      <w:rFonts w:ascii="Times New Roman" w:eastAsia="Times New Roman" w:hAnsi="Times New Roman" w:cs="Times New Roman"/>
      <w:b/>
      <w:sz w:val="28"/>
      <w:szCs w:val="20"/>
    </w:rPr>
  </w:style>
  <w:style w:type="character" w:customStyle="1" w:styleId="aff2">
    <w:name w:val="Название Знак"/>
    <w:basedOn w:val="a0"/>
    <w:link w:val="aff1"/>
    <w:uiPriority w:val="99"/>
    <w:rsid w:val="00041687"/>
    <w:rPr>
      <w:rFonts w:ascii="Times New Roman" w:eastAsia="Times New Roman" w:hAnsi="Times New Roman" w:cs="Times New Roman"/>
      <w:b/>
      <w:sz w:val="28"/>
      <w:szCs w:val="20"/>
    </w:rPr>
  </w:style>
  <w:style w:type="character" w:styleId="aff3">
    <w:name w:val="Strong"/>
    <w:qFormat/>
    <w:rsid w:val="00041687"/>
    <w:rPr>
      <w:b/>
      <w:bCs/>
    </w:rPr>
  </w:style>
  <w:style w:type="paragraph" w:customStyle="1" w:styleId="18">
    <w:name w:val="Обычный1"/>
    <w:rsid w:val="00041687"/>
    <w:pPr>
      <w:spacing w:after="0"/>
      <w:jc w:val="left"/>
    </w:pPr>
    <w:rPr>
      <w:rFonts w:ascii="MS Sans Serif" w:eastAsia="Times New Roman" w:hAnsi="MS Sans Serif" w:cs="Times New Roman"/>
      <w:snapToGrid w:val="0"/>
      <w:sz w:val="20"/>
      <w:szCs w:val="20"/>
      <w:lang w:val="en-US" w:eastAsia="ru-RU"/>
    </w:rPr>
  </w:style>
  <w:style w:type="paragraph" w:customStyle="1" w:styleId="Style4">
    <w:name w:val="Style4"/>
    <w:basedOn w:val="a"/>
    <w:uiPriority w:val="99"/>
    <w:rsid w:val="00041687"/>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uiPriority w:val="99"/>
    <w:rsid w:val="00041687"/>
    <w:rPr>
      <w:rFonts w:ascii="Times New Roman" w:hAnsi="Times New Roman" w:cs="Times New Roman" w:hint="default"/>
      <w:color w:val="000000"/>
      <w:sz w:val="18"/>
      <w:szCs w:val="18"/>
    </w:rPr>
  </w:style>
  <w:style w:type="paragraph" w:customStyle="1" w:styleId="28">
    <w:name w:val="Цитата2"/>
    <w:basedOn w:val="a"/>
    <w:rsid w:val="00041687"/>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ConsPlusNormal">
    <w:name w:val="ConsPlusNormal"/>
    <w:rsid w:val="00041687"/>
    <w:pPr>
      <w:widowControl w:val="0"/>
      <w:autoSpaceDE w:val="0"/>
      <w:autoSpaceDN w:val="0"/>
      <w:adjustRightInd w:val="0"/>
      <w:spacing w:after="0"/>
      <w:jc w:val="left"/>
    </w:pPr>
    <w:rPr>
      <w:rFonts w:ascii="Arial" w:eastAsia="Times New Roman" w:hAnsi="Arial" w:cs="Arial"/>
      <w:sz w:val="20"/>
      <w:szCs w:val="20"/>
      <w:lang w:eastAsia="ru-RU"/>
    </w:rPr>
  </w:style>
  <w:style w:type="paragraph" w:customStyle="1" w:styleId="Default">
    <w:name w:val="Default"/>
    <w:rsid w:val="00041687"/>
    <w:pPr>
      <w:autoSpaceDE w:val="0"/>
      <w:autoSpaceDN w:val="0"/>
      <w:adjustRightInd w:val="0"/>
      <w:spacing w:after="0"/>
      <w:jc w:val="left"/>
    </w:pPr>
    <w:rPr>
      <w:rFonts w:ascii="Times New Roman" w:eastAsia="Times New Roman" w:hAnsi="Times New Roman" w:cs="Times New Roman"/>
      <w:color w:val="000000"/>
      <w:sz w:val="24"/>
      <w:szCs w:val="24"/>
      <w:lang w:eastAsia="ru-RU"/>
    </w:rPr>
  </w:style>
  <w:style w:type="character" w:customStyle="1" w:styleId="c1">
    <w:name w:val="c1"/>
    <w:rsid w:val="00041687"/>
  </w:style>
  <w:style w:type="paragraph" w:customStyle="1" w:styleId="list0020paragraph">
    <w:name w:val="list__0020paragraph"/>
    <w:basedOn w:val="a"/>
    <w:rsid w:val="00041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st0020paragraphcharchar">
    <w:name w:val="list__0020paragraph____char__char"/>
    <w:rsid w:val="00041687"/>
  </w:style>
  <w:style w:type="character" w:customStyle="1" w:styleId="list0020paragraphchar">
    <w:name w:val="list__0020paragraph__char"/>
    <w:rsid w:val="00041687"/>
  </w:style>
  <w:style w:type="character" w:customStyle="1" w:styleId="aff4">
    <w:name w:val="Основной текст_"/>
    <w:link w:val="67"/>
    <w:rsid w:val="00041687"/>
    <w:rPr>
      <w:shd w:val="clear" w:color="auto" w:fill="FFFFFF"/>
    </w:rPr>
  </w:style>
  <w:style w:type="character" w:customStyle="1" w:styleId="51">
    <w:name w:val="Заголовок №5_"/>
    <w:rsid w:val="00041687"/>
    <w:rPr>
      <w:rFonts w:ascii="Tahoma" w:eastAsia="Tahoma" w:hAnsi="Tahoma" w:cs="Tahoma"/>
      <w:b w:val="0"/>
      <w:bCs w:val="0"/>
      <w:i w:val="0"/>
      <w:iCs w:val="0"/>
      <w:smallCaps w:val="0"/>
      <w:strike w:val="0"/>
      <w:spacing w:val="0"/>
      <w:sz w:val="25"/>
      <w:szCs w:val="25"/>
    </w:rPr>
  </w:style>
  <w:style w:type="character" w:customStyle="1" w:styleId="41">
    <w:name w:val="Заголовок №4_"/>
    <w:rsid w:val="00041687"/>
    <w:rPr>
      <w:rFonts w:ascii="Tahoma" w:eastAsia="Tahoma" w:hAnsi="Tahoma" w:cs="Tahoma"/>
      <w:b w:val="0"/>
      <w:bCs w:val="0"/>
      <w:i w:val="0"/>
      <w:iCs w:val="0"/>
      <w:smallCaps w:val="0"/>
      <w:strike w:val="0"/>
      <w:spacing w:val="0"/>
      <w:sz w:val="27"/>
      <w:szCs w:val="27"/>
    </w:rPr>
  </w:style>
  <w:style w:type="character" w:customStyle="1" w:styleId="180">
    <w:name w:val="Основной текст18"/>
    <w:rsid w:val="00041687"/>
  </w:style>
  <w:style w:type="character" w:customStyle="1" w:styleId="42">
    <w:name w:val="Заголовок №4"/>
    <w:rsid w:val="00041687"/>
  </w:style>
  <w:style w:type="character" w:customStyle="1" w:styleId="19">
    <w:name w:val="Основной текст19"/>
    <w:rsid w:val="00041687"/>
  </w:style>
  <w:style w:type="character" w:customStyle="1" w:styleId="52">
    <w:name w:val="Заголовок №5"/>
    <w:rsid w:val="00041687"/>
  </w:style>
  <w:style w:type="character" w:customStyle="1" w:styleId="200">
    <w:name w:val="Основной текст20"/>
    <w:rsid w:val="00041687"/>
  </w:style>
  <w:style w:type="character" w:customStyle="1" w:styleId="210">
    <w:name w:val="Основной текст21"/>
    <w:rsid w:val="00041687"/>
  </w:style>
  <w:style w:type="character" w:customStyle="1" w:styleId="220">
    <w:name w:val="Основной текст22"/>
    <w:rsid w:val="00041687"/>
  </w:style>
  <w:style w:type="character" w:customStyle="1" w:styleId="230">
    <w:name w:val="Основной текст23"/>
    <w:rsid w:val="00041687"/>
  </w:style>
  <w:style w:type="character" w:customStyle="1" w:styleId="240">
    <w:name w:val="Основной текст24"/>
    <w:rsid w:val="00041687"/>
  </w:style>
  <w:style w:type="character" w:customStyle="1" w:styleId="250">
    <w:name w:val="Основной текст25"/>
    <w:rsid w:val="00041687"/>
  </w:style>
  <w:style w:type="paragraph" w:customStyle="1" w:styleId="67">
    <w:name w:val="Основной текст67"/>
    <w:basedOn w:val="a"/>
    <w:link w:val="aff4"/>
    <w:rsid w:val="00041687"/>
    <w:pPr>
      <w:shd w:val="clear" w:color="auto" w:fill="FFFFFF"/>
      <w:spacing w:after="7320" w:line="221" w:lineRule="exact"/>
    </w:pPr>
  </w:style>
  <w:style w:type="character" w:customStyle="1" w:styleId="1a">
    <w:name w:val="Основной текст1"/>
    <w:rsid w:val="0004168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aff5">
    <w:name w:val="Основной текст + Полужирный"/>
    <w:rsid w:val="00041687"/>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5">
    <w:name w:val="Основной текст3"/>
    <w:rsid w:val="00041687"/>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53">
    <w:name w:val="Основной текст (5) + Не полужирный"/>
    <w:rsid w:val="00041687"/>
    <w:rPr>
      <w:rFonts w:ascii="Times New Roman" w:eastAsia="Times New Roman" w:hAnsi="Times New Roman" w:cs="Times New Roman"/>
      <w:b/>
      <w:bCs/>
      <w:i w:val="0"/>
      <w:iCs w:val="0"/>
      <w:smallCaps w:val="0"/>
      <w:strike w:val="0"/>
      <w:spacing w:val="0"/>
      <w:sz w:val="22"/>
      <w:szCs w:val="22"/>
    </w:rPr>
  </w:style>
  <w:style w:type="character" w:customStyle="1" w:styleId="54">
    <w:name w:val="Основной текст (5)"/>
    <w:rsid w:val="00041687"/>
    <w:rPr>
      <w:rFonts w:ascii="Times New Roman" w:eastAsia="Times New Roman" w:hAnsi="Times New Roman" w:cs="Times New Roman"/>
      <w:b w:val="0"/>
      <w:bCs w:val="0"/>
      <w:i w:val="0"/>
      <w:iCs w:val="0"/>
      <w:smallCaps w:val="0"/>
      <w:strike w:val="0"/>
      <w:spacing w:val="0"/>
      <w:sz w:val="22"/>
      <w:szCs w:val="22"/>
    </w:rPr>
  </w:style>
  <w:style w:type="character" w:customStyle="1" w:styleId="231">
    <w:name w:val="Заголовок №2 (3)_"/>
    <w:rsid w:val="00041687"/>
    <w:rPr>
      <w:rFonts w:ascii="Tahoma" w:eastAsia="Tahoma" w:hAnsi="Tahoma" w:cs="Tahoma"/>
      <w:b w:val="0"/>
      <w:bCs w:val="0"/>
      <w:i w:val="0"/>
      <w:iCs w:val="0"/>
      <w:smallCaps w:val="0"/>
      <w:strike w:val="0"/>
      <w:spacing w:val="0"/>
      <w:sz w:val="34"/>
      <w:szCs w:val="34"/>
    </w:rPr>
  </w:style>
  <w:style w:type="character" w:customStyle="1" w:styleId="232">
    <w:name w:val="Заголовок №2 (3)"/>
    <w:rsid w:val="00041687"/>
  </w:style>
  <w:style w:type="character" w:customStyle="1" w:styleId="69">
    <w:name w:val="Основной текст (69)_"/>
    <w:rsid w:val="00041687"/>
    <w:rPr>
      <w:rFonts w:ascii="Microsoft Sans Serif" w:eastAsia="Microsoft Sans Serif" w:hAnsi="Microsoft Sans Serif" w:cs="Microsoft Sans Serif"/>
      <w:b w:val="0"/>
      <w:bCs w:val="0"/>
      <w:i w:val="0"/>
      <w:iCs w:val="0"/>
      <w:smallCaps w:val="0"/>
      <w:strike w:val="0"/>
      <w:spacing w:val="0"/>
      <w:sz w:val="19"/>
      <w:szCs w:val="19"/>
    </w:rPr>
  </w:style>
  <w:style w:type="character" w:customStyle="1" w:styleId="690">
    <w:name w:val="Основной текст (69)"/>
    <w:rsid w:val="00041687"/>
  </w:style>
  <w:style w:type="character" w:customStyle="1" w:styleId="320">
    <w:name w:val="Заголовок №3 (2)_"/>
    <w:rsid w:val="00041687"/>
    <w:rPr>
      <w:rFonts w:ascii="Tahoma" w:eastAsia="Tahoma" w:hAnsi="Tahoma" w:cs="Tahoma"/>
      <w:b w:val="0"/>
      <w:bCs w:val="0"/>
      <w:i w:val="0"/>
      <w:iCs w:val="0"/>
      <w:smallCaps w:val="0"/>
      <w:strike w:val="0"/>
      <w:spacing w:val="0"/>
      <w:sz w:val="27"/>
      <w:szCs w:val="27"/>
    </w:rPr>
  </w:style>
  <w:style w:type="character" w:customStyle="1" w:styleId="321">
    <w:name w:val="Заголовок №3 (2)"/>
    <w:rsid w:val="00041687"/>
  </w:style>
  <w:style w:type="character" w:customStyle="1" w:styleId="81">
    <w:name w:val="Основной текст (8)_"/>
    <w:rsid w:val="00041687"/>
    <w:rPr>
      <w:rFonts w:ascii="Tahoma" w:eastAsia="Tahoma" w:hAnsi="Tahoma" w:cs="Tahoma"/>
      <w:b w:val="0"/>
      <w:bCs w:val="0"/>
      <w:i w:val="0"/>
      <w:iCs w:val="0"/>
      <w:smallCaps w:val="0"/>
      <w:strike w:val="0"/>
      <w:spacing w:val="0"/>
      <w:sz w:val="19"/>
      <w:szCs w:val="19"/>
    </w:rPr>
  </w:style>
  <w:style w:type="character" w:customStyle="1" w:styleId="82">
    <w:name w:val="Основной текст (8)"/>
    <w:rsid w:val="00041687"/>
  </w:style>
  <w:style w:type="character" w:customStyle="1" w:styleId="420">
    <w:name w:val="Заголовок №4 (2)_"/>
    <w:rsid w:val="00041687"/>
    <w:rPr>
      <w:rFonts w:ascii="Tahoma" w:eastAsia="Tahoma" w:hAnsi="Tahoma" w:cs="Tahoma"/>
      <w:b w:val="0"/>
      <w:bCs w:val="0"/>
      <w:i w:val="0"/>
      <w:iCs w:val="0"/>
      <w:smallCaps w:val="0"/>
      <w:strike w:val="0"/>
      <w:spacing w:val="0"/>
      <w:sz w:val="25"/>
      <w:szCs w:val="25"/>
    </w:rPr>
  </w:style>
  <w:style w:type="character" w:customStyle="1" w:styleId="421">
    <w:name w:val="Заголовок №4 (2)"/>
    <w:rsid w:val="00041687"/>
  </w:style>
  <w:style w:type="character" w:customStyle="1" w:styleId="43">
    <w:name w:val="Заголовок №4 (3)_"/>
    <w:rsid w:val="00041687"/>
    <w:rPr>
      <w:rFonts w:ascii="Tahoma" w:eastAsia="Tahoma" w:hAnsi="Tahoma" w:cs="Tahoma"/>
      <w:b w:val="0"/>
      <w:bCs w:val="0"/>
      <w:i w:val="0"/>
      <w:iCs w:val="0"/>
      <w:smallCaps w:val="0"/>
      <w:strike w:val="0"/>
      <w:spacing w:val="0"/>
      <w:sz w:val="19"/>
      <w:szCs w:val="19"/>
    </w:rPr>
  </w:style>
  <w:style w:type="character" w:customStyle="1" w:styleId="430">
    <w:name w:val="Заголовок №4 (3)"/>
    <w:rsid w:val="00041687"/>
  </w:style>
  <w:style w:type="character" w:customStyle="1" w:styleId="330">
    <w:name w:val="Заголовок №3 (3)_"/>
    <w:rsid w:val="00041687"/>
    <w:rPr>
      <w:rFonts w:ascii="Tahoma" w:eastAsia="Tahoma" w:hAnsi="Tahoma" w:cs="Tahoma"/>
      <w:b w:val="0"/>
      <w:bCs w:val="0"/>
      <w:i w:val="0"/>
      <w:iCs w:val="0"/>
      <w:smallCaps w:val="0"/>
      <w:strike w:val="0"/>
      <w:spacing w:val="0"/>
      <w:sz w:val="25"/>
      <w:szCs w:val="25"/>
    </w:rPr>
  </w:style>
  <w:style w:type="character" w:customStyle="1" w:styleId="331">
    <w:name w:val="Заголовок №3 (3)"/>
    <w:rsid w:val="00041687"/>
  </w:style>
  <w:style w:type="character" w:customStyle="1" w:styleId="140">
    <w:name w:val="Заголовок №1 (4)_"/>
    <w:link w:val="141"/>
    <w:rsid w:val="00041687"/>
    <w:rPr>
      <w:rFonts w:ascii="Tahoma" w:eastAsia="Tahoma" w:hAnsi="Tahoma" w:cs="Tahoma"/>
      <w:sz w:val="34"/>
      <w:szCs w:val="34"/>
      <w:shd w:val="clear" w:color="auto" w:fill="FFFFFF"/>
    </w:rPr>
  </w:style>
  <w:style w:type="character" w:customStyle="1" w:styleId="140pt">
    <w:name w:val="Заголовок №1 (4) + Интервал 0 pt"/>
    <w:rsid w:val="00041687"/>
    <w:rPr>
      <w:rFonts w:ascii="Tahoma" w:eastAsia="Tahoma" w:hAnsi="Tahoma" w:cs="Tahoma"/>
      <w:b w:val="0"/>
      <w:bCs w:val="0"/>
      <w:i w:val="0"/>
      <w:iCs w:val="0"/>
      <w:smallCaps w:val="0"/>
      <w:strike w:val="0"/>
      <w:spacing w:val="10"/>
      <w:sz w:val="34"/>
      <w:szCs w:val="34"/>
    </w:rPr>
  </w:style>
  <w:style w:type="character" w:customStyle="1" w:styleId="241">
    <w:name w:val="Заголовок №2 (4)_"/>
    <w:rsid w:val="00041687"/>
    <w:rPr>
      <w:rFonts w:ascii="Tahoma" w:eastAsia="Tahoma" w:hAnsi="Tahoma" w:cs="Tahoma"/>
      <w:b w:val="0"/>
      <w:bCs w:val="0"/>
      <w:i w:val="0"/>
      <w:iCs w:val="0"/>
      <w:smallCaps w:val="0"/>
      <w:strike w:val="0"/>
      <w:spacing w:val="0"/>
      <w:sz w:val="27"/>
      <w:szCs w:val="27"/>
    </w:rPr>
  </w:style>
  <w:style w:type="character" w:customStyle="1" w:styleId="242">
    <w:name w:val="Заголовок №2 (4)"/>
    <w:rsid w:val="00041687"/>
  </w:style>
  <w:style w:type="paragraph" w:customStyle="1" w:styleId="141">
    <w:name w:val="Заголовок №1 (4)"/>
    <w:basedOn w:val="a"/>
    <w:link w:val="140"/>
    <w:rsid w:val="00041687"/>
    <w:pPr>
      <w:shd w:val="clear" w:color="auto" w:fill="FFFFFF"/>
      <w:spacing w:before="720" w:after="360" w:line="398" w:lineRule="exact"/>
      <w:jc w:val="right"/>
      <w:outlineLvl w:val="0"/>
    </w:pPr>
    <w:rPr>
      <w:rFonts w:ascii="Tahoma" w:eastAsia="Tahoma" w:hAnsi="Tahoma" w:cs="Tahoma"/>
      <w:sz w:val="34"/>
      <w:szCs w:val="34"/>
    </w:rPr>
  </w:style>
  <w:style w:type="character" w:customStyle="1" w:styleId="aff6">
    <w:name w:val="Сноска_"/>
    <w:rsid w:val="00041687"/>
    <w:rPr>
      <w:rFonts w:ascii="Times New Roman" w:eastAsia="Times New Roman" w:hAnsi="Times New Roman" w:cs="Times New Roman"/>
      <w:b w:val="0"/>
      <w:bCs w:val="0"/>
      <w:i w:val="0"/>
      <w:iCs w:val="0"/>
      <w:smallCaps w:val="0"/>
      <w:strike w:val="0"/>
      <w:spacing w:val="0"/>
      <w:sz w:val="16"/>
      <w:szCs w:val="16"/>
    </w:rPr>
  </w:style>
  <w:style w:type="character" w:customStyle="1" w:styleId="aff7">
    <w:name w:val="Сноска"/>
    <w:rsid w:val="00041687"/>
  </w:style>
  <w:style w:type="character" w:customStyle="1" w:styleId="64">
    <w:name w:val="Основной текст (64)_"/>
    <w:rsid w:val="00041687"/>
    <w:rPr>
      <w:rFonts w:ascii="Times New Roman" w:eastAsia="Times New Roman" w:hAnsi="Times New Roman" w:cs="Times New Roman"/>
      <w:b w:val="0"/>
      <w:bCs w:val="0"/>
      <w:i w:val="0"/>
      <w:iCs w:val="0"/>
      <w:smallCaps w:val="0"/>
      <w:strike w:val="0"/>
      <w:spacing w:val="0"/>
      <w:sz w:val="22"/>
      <w:szCs w:val="22"/>
    </w:rPr>
  </w:style>
  <w:style w:type="character" w:customStyle="1" w:styleId="640">
    <w:name w:val="Основной текст (64)"/>
    <w:rsid w:val="00041687"/>
  </w:style>
  <w:style w:type="character" w:customStyle="1" w:styleId="530">
    <w:name w:val="Заголовок №5 (3)_"/>
    <w:rsid w:val="00041687"/>
    <w:rPr>
      <w:rFonts w:ascii="Tahoma" w:eastAsia="Tahoma" w:hAnsi="Tahoma" w:cs="Tahoma"/>
      <w:b w:val="0"/>
      <w:bCs w:val="0"/>
      <w:i w:val="0"/>
      <w:iCs w:val="0"/>
      <w:smallCaps w:val="0"/>
      <w:strike w:val="0"/>
      <w:spacing w:val="0"/>
      <w:sz w:val="19"/>
      <w:szCs w:val="19"/>
    </w:rPr>
  </w:style>
  <w:style w:type="character" w:customStyle="1" w:styleId="531">
    <w:name w:val="Заголовок №5 (3)"/>
    <w:rsid w:val="00041687"/>
  </w:style>
  <w:style w:type="character" w:customStyle="1" w:styleId="55">
    <w:name w:val="Основной текст (5)_"/>
    <w:rsid w:val="00041687"/>
    <w:rPr>
      <w:rFonts w:ascii="Times New Roman" w:eastAsia="Times New Roman" w:hAnsi="Times New Roman" w:cs="Times New Roman"/>
      <w:b w:val="0"/>
      <w:bCs w:val="0"/>
      <w:i w:val="0"/>
      <w:iCs w:val="0"/>
      <w:smallCaps w:val="0"/>
      <w:strike w:val="0"/>
      <w:spacing w:val="0"/>
      <w:sz w:val="22"/>
      <w:szCs w:val="22"/>
    </w:rPr>
  </w:style>
  <w:style w:type="character" w:customStyle="1" w:styleId="10pt">
    <w:name w:val="Основной текст + 10 pt"/>
    <w:rsid w:val="00041687"/>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30">
    <w:name w:val="Основной текст (13)_"/>
    <w:link w:val="131"/>
    <w:rsid w:val="00041687"/>
    <w:rPr>
      <w:rFonts w:ascii="Microsoft Sans Serif" w:eastAsia="Microsoft Sans Serif" w:hAnsi="Microsoft Sans Serif" w:cs="Microsoft Sans Serif"/>
      <w:sz w:val="16"/>
      <w:szCs w:val="16"/>
      <w:shd w:val="clear" w:color="auto" w:fill="FFFFFF"/>
    </w:rPr>
  </w:style>
  <w:style w:type="paragraph" w:customStyle="1" w:styleId="131">
    <w:name w:val="Основной текст (13)"/>
    <w:basedOn w:val="a"/>
    <w:link w:val="130"/>
    <w:rsid w:val="00041687"/>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120">
    <w:name w:val="Основной текст (12)_"/>
    <w:link w:val="121"/>
    <w:rsid w:val="00041687"/>
    <w:rPr>
      <w:rFonts w:ascii="Microsoft Sans Serif" w:eastAsia="Microsoft Sans Serif" w:hAnsi="Microsoft Sans Serif" w:cs="Microsoft Sans Serif"/>
      <w:sz w:val="16"/>
      <w:szCs w:val="16"/>
      <w:shd w:val="clear" w:color="auto" w:fill="FFFFFF"/>
    </w:rPr>
  </w:style>
  <w:style w:type="paragraph" w:customStyle="1" w:styleId="121">
    <w:name w:val="Основной текст (12)"/>
    <w:basedOn w:val="a"/>
    <w:link w:val="120"/>
    <w:rsid w:val="00041687"/>
    <w:pPr>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68">
    <w:name w:val="Основной текст (68)_"/>
    <w:link w:val="680"/>
    <w:rsid w:val="00041687"/>
    <w:rPr>
      <w:rFonts w:ascii="Tahoma" w:eastAsia="Tahoma" w:hAnsi="Tahoma" w:cs="Tahoma"/>
      <w:sz w:val="8"/>
      <w:szCs w:val="8"/>
      <w:shd w:val="clear" w:color="auto" w:fill="FFFFFF"/>
    </w:rPr>
  </w:style>
  <w:style w:type="paragraph" w:customStyle="1" w:styleId="680">
    <w:name w:val="Основной текст (68)"/>
    <w:basedOn w:val="a"/>
    <w:link w:val="68"/>
    <w:rsid w:val="00041687"/>
    <w:pPr>
      <w:shd w:val="clear" w:color="auto" w:fill="FFFFFF"/>
      <w:spacing w:after="0" w:line="0" w:lineRule="atLeast"/>
      <w:ind w:firstLine="220"/>
      <w:jc w:val="both"/>
    </w:pPr>
    <w:rPr>
      <w:rFonts w:ascii="Tahoma" w:eastAsia="Tahoma" w:hAnsi="Tahoma" w:cs="Tahoma"/>
      <w:sz w:val="8"/>
      <w:szCs w:val="8"/>
    </w:rPr>
  </w:style>
  <w:style w:type="character" w:customStyle="1" w:styleId="670">
    <w:name w:val="Основной текст (67)_"/>
    <w:link w:val="671"/>
    <w:rsid w:val="00041687"/>
    <w:rPr>
      <w:rFonts w:ascii="Microsoft Sans Serif" w:eastAsia="Microsoft Sans Serif" w:hAnsi="Microsoft Sans Serif" w:cs="Microsoft Sans Serif"/>
      <w:sz w:val="21"/>
      <w:szCs w:val="21"/>
      <w:shd w:val="clear" w:color="auto" w:fill="FFFFFF"/>
    </w:rPr>
  </w:style>
  <w:style w:type="paragraph" w:customStyle="1" w:styleId="671">
    <w:name w:val="Основной текст (67)"/>
    <w:basedOn w:val="a"/>
    <w:link w:val="670"/>
    <w:rsid w:val="00041687"/>
    <w:pPr>
      <w:shd w:val="clear" w:color="auto" w:fill="FFFFFF"/>
      <w:spacing w:after="0" w:line="0" w:lineRule="atLeast"/>
      <w:jc w:val="both"/>
    </w:pPr>
    <w:rPr>
      <w:rFonts w:ascii="Microsoft Sans Serif" w:eastAsia="Microsoft Sans Serif" w:hAnsi="Microsoft Sans Serif" w:cs="Microsoft Sans Serif"/>
      <w:sz w:val="21"/>
      <w:szCs w:val="21"/>
    </w:rPr>
  </w:style>
  <w:style w:type="character" w:customStyle="1" w:styleId="211">
    <w:name w:val="Основной текст (21)_"/>
    <w:link w:val="213"/>
    <w:rsid w:val="00041687"/>
    <w:rPr>
      <w:rFonts w:ascii="Microsoft Sans Serif" w:eastAsia="Microsoft Sans Serif" w:hAnsi="Microsoft Sans Serif" w:cs="Microsoft Sans Serif"/>
      <w:sz w:val="17"/>
      <w:szCs w:val="17"/>
      <w:shd w:val="clear" w:color="auto" w:fill="FFFFFF"/>
    </w:rPr>
  </w:style>
  <w:style w:type="paragraph" w:customStyle="1" w:styleId="213">
    <w:name w:val="Основной текст (21)"/>
    <w:basedOn w:val="a"/>
    <w:link w:val="211"/>
    <w:rsid w:val="00041687"/>
    <w:pPr>
      <w:shd w:val="clear" w:color="auto" w:fill="FFFFFF"/>
      <w:spacing w:before="60" w:after="60" w:line="202" w:lineRule="exact"/>
      <w:jc w:val="right"/>
    </w:pPr>
    <w:rPr>
      <w:rFonts w:ascii="Microsoft Sans Serif" w:eastAsia="Microsoft Sans Serif" w:hAnsi="Microsoft Sans Serif" w:cs="Microsoft Sans Serif"/>
      <w:sz w:val="17"/>
      <w:szCs w:val="17"/>
    </w:rPr>
  </w:style>
  <w:style w:type="character" w:customStyle="1" w:styleId="MicrosoftSansSerif105pt">
    <w:name w:val="Основной текст + Microsoft Sans Serif;10;5 pt"/>
    <w:rsid w:val="00041687"/>
    <w:rPr>
      <w:rFonts w:ascii="Microsoft Sans Serif" w:eastAsia="Microsoft Sans Serif" w:hAnsi="Microsoft Sans Serif" w:cs="Microsoft Sans Serif"/>
      <w:b w:val="0"/>
      <w:bCs w:val="0"/>
      <w:i w:val="0"/>
      <w:iCs w:val="0"/>
      <w:smallCaps w:val="0"/>
      <w:strike w:val="0"/>
      <w:spacing w:val="0"/>
      <w:sz w:val="21"/>
      <w:szCs w:val="21"/>
      <w:shd w:val="clear" w:color="auto" w:fill="FFFFFF"/>
    </w:rPr>
  </w:style>
  <w:style w:type="character" w:customStyle="1" w:styleId="aff8">
    <w:name w:val="Колонтитул_"/>
    <w:link w:val="aff9"/>
    <w:rsid w:val="00041687"/>
    <w:rPr>
      <w:shd w:val="clear" w:color="auto" w:fill="FFFFFF"/>
    </w:rPr>
  </w:style>
  <w:style w:type="paragraph" w:customStyle="1" w:styleId="aff9">
    <w:name w:val="Колонтитул"/>
    <w:basedOn w:val="a"/>
    <w:link w:val="aff8"/>
    <w:rsid w:val="00041687"/>
    <w:pPr>
      <w:shd w:val="clear" w:color="auto" w:fill="FFFFFF"/>
      <w:spacing w:after="0" w:line="240" w:lineRule="auto"/>
    </w:pPr>
  </w:style>
  <w:style w:type="character" w:customStyle="1" w:styleId="105pt">
    <w:name w:val="Колонтитул + 10;5 pt;Полужирный"/>
    <w:rsid w:val="00041687"/>
    <w:rPr>
      <w:rFonts w:ascii="Times New Roman" w:eastAsia="Times New Roman" w:hAnsi="Times New Roman" w:cs="Times New Roman"/>
      <w:b/>
      <w:bCs/>
      <w:i w:val="0"/>
      <w:iCs w:val="0"/>
      <w:smallCaps w:val="0"/>
      <w:strike w:val="0"/>
      <w:spacing w:val="0"/>
      <w:sz w:val="21"/>
      <w:szCs w:val="21"/>
    </w:rPr>
  </w:style>
  <w:style w:type="character" w:customStyle="1" w:styleId="66">
    <w:name w:val="Основной текст (66)_"/>
    <w:link w:val="660"/>
    <w:rsid w:val="00041687"/>
    <w:rPr>
      <w:sz w:val="12"/>
      <w:szCs w:val="12"/>
      <w:shd w:val="clear" w:color="auto" w:fill="FFFFFF"/>
    </w:rPr>
  </w:style>
  <w:style w:type="paragraph" w:customStyle="1" w:styleId="660">
    <w:name w:val="Основной текст (66)"/>
    <w:basedOn w:val="a"/>
    <w:link w:val="66"/>
    <w:rsid w:val="00041687"/>
    <w:pPr>
      <w:shd w:val="clear" w:color="auto" w:fill="FFFFFF"/>
      <w:spacing w:after="0" w:line="211" w:lineRule="exact"/>
      <w:jc w:val="center"/>
    </w:pPr>
    <w:rPr>
      <w:sz w:val="12"/>
      <w:szCs w:val="12"/>
    </w:rPr>
  </w:style>
  <w:style w:type="paragraph" w:customStyle="1" w:styleId="list0020paragraph0">
    <w:name w:val="list_0020paragraph"/>
    <w:basedOn w:val="a"/>
    <w:rsid w:val="00041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har">
    <w:name w:val="normal__char"/>
    <w:rsid w:val="00041687"/>
  </w:style>
  <w:style w:type="character" w:customStyle="1" w:styleId="normalcharchar">
    <w:name w:val="normal____char__char"/>
    <w:rsid w:val="00041687"/>
  </w:style>
  <w:style w:type="character" w:customStyle="1" w:styleId="29">
    <w:name w:val="Заголовок №2"/>
    <w:rsid w:val="00041687"/>
    <w:rPr>
      <w:rFonts w:ascii="Tahoma" w:eastAsia="Tahoma" w:hAnsi="Tahoma" w:cs="Tahoma"/>
      <w:b w:val="0"/>
      <w:bCs w:val="0"/>
      <w:i w:val="0"/>
      <w:iCs w:val="0"/>
      <w:smallCaps w:val="0"/>
      <w:strike w:val="0"/>
      <w:spacing w:val="0"/>
      <w:sz w:val="41"/>
      <w:szCs w:val="41"/>
    </w:rPr>
  </w:style>
  <w:style w:type="character" w:customStyle="1" w:styleId="72MicrosoftSansSerif8pt0pt">
    <w:name w:val="Основной текст (72) + Microsoft Sans Serif;8 pt;Не курсив;Интервал 0 pt"/>
    <w:rsid w:val="00041687"/>
    <w:rPr>
      <w:rFonts w:ascii="Microsoft Sans Serif" w:eastAsia="Microsoft Sans Serif" w:hAnsi="Microsoft Sans Serif" w:cs="Microsoft Sans Serif"/>
      <w:b w:val="0"/>
      <w:bCs w:val="0"/>
      <w:i/>
      <w:iCs/>
      <w:smallCaps w:val="0"/>
      <w:strike w:val="0"/>
      <w:spacing w:val="0"/>
      <w:sz w:val="16"/>
      <w:szCs w:val="16"/>
    </w:rPr>
  </w:style>
  <w:style w:type="paragraph" w:customStyle="1" w:styleId="affa">
    <w:name w:val="Основной"/>
    <w:basedOn w:val="a"/>
    <w:rsid w:val="00041687"/>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2a">
    <w:name w:val="Заг 2"/>
    <w:basedOn w:val="a"/>
    <w:rsid w:val="00041687"/>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styleId="affb">
    <w:name w:val="endnote text"/>
    <w:basedOn w:val="a"/>
    <w:link w:val="affc"/>
    <w:rsid w:val="00041687"/>
    <w:pPr>
      <w:spacing w:after="0" w:line="240" w:lineRule="auto"/>
    </w:pPr>
    <w:rPr>
      <w:rFonts w:ascii="Times New Roman" w:eastAsia="Times New Roman" w:hAnsi="Times New Roman" w:cs="Times New Roman"/>
      <w:sz w:val="20"/>
      <w:szCs w:val="20"/>
      <w:lang w:eastAsia="ru-RU"/>
    </w:rPr>
  </w:style>
  <w:style w:type="character" w:customStyle="1" w:styleId="affc">
    <w:name w:val="Текст концевой сноски Знак"/>
    <w:basedOn w:val="a0"/>
    <w:link w:val="affb"/>
    <w:rsid w:val="00041687"/>
    <w:rPr>
      <w:rFonts w:ascii="Times New Roman" w:eastAsia="Times New Roman" w:hAnsi="Times New Roman" w:cs="Times New Roman"/>
      <w:sz w:val="20"/>
      <w:szCs w:val="20"/>
      <w:lang w:eastAsia="ru-RU"/>
    </w:rPr>
  </w:style>
  <w:style w:type="character" w:styleId="affd">
    <w:name w:val="endnote reference"/>
    <w:rsid w:val="00041687"/>
    <w:rPr>
      <w:vertAlign w:val="superscript"/>
    </w:rPr>
  </w:style>
  <w:style w:type="table" w:styleId="1b">
    <w:name w:val="Table Subtle 1"/>
    <w:basedOn w:val="a1"/>
    <w:rsid w:val="00041687"/>
    <w:pPr>
      <w:spacing w:after="0"/>
      <w:jc w:val="left"/>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e">
    <w:name w:val="Table Elegant"/>
    <w:basedOn w:val="a1"/>
    <w:rsid w:val="00041687"/>
    <w:pPr>
      <w:spacing w:after="0"/>
      <w:jc w:val="left"/>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c">
    <w:name w:val="Сетка таблицы1"/>
    <w:basedOn w:val="a1"/>
    <w:next w:val="af0"/>
    <w:uiPriority w:val="59"/>
    <w:rsid w:val="00041687"/>
    <w:pPr>
      <w:spacing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rsid w:val="000416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b">
    <w:name w:val="Основной текст (2)"/>
    <w:rsid w:val="0004168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1">
    <w:name w:val="Заголовок №7"/>
    <w:rsid w:val="00041687"/>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72">
    <w:name w:val="Заголовок №7 (2)"/>
    <w:rsid w:val="00041687"/>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c">
    <w:name w:val="Основной текст (2) + Полужирный"/>
    <w:rsid w:val="0004168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6">
    <w:name w:val="Заголовок №3_"/>
    <w:link w:val="37"/>
    <w:rsid w:val="00041687"/>
    <w:rPr>
      <w:b/>
      <w:bCs/>
      <w:shd w:val="clear" w:color="auto" w:fill="FFFFFF"/>
    </w:rPr>
  </w:style>
  <w:style w:type="paragraph" w:customStyle="1" w:styleId="37">
    <w:name w:val="Заголовок №3"/>
    <w:basedOn w:val="a"/>
    <w:link w:val="36"/>
    <w:rsid w:val="00041687"/>
    <w:pPr>
      <w:widowControl w:val="0"/>
      <w:shd w:val="clear" w:color="auto" w:fill="FFFFFF"/>
      <w:spacing w:after="0" w:line="446" w:lineRule="exact"/>
      <w:jc w:val="both"/>
      <w:outlineLvl w:val="2"/>
    </w:pPr>
    <w:rPr>
      <w:b/>
      <w:bCs/>
    </w:rPr>
  </w:style>
  <w:style w:type="numbering" w:customStyle="1" w:styleId="2d">
    <w:name w:val="Нет списка2"/>
    <w:next w:val="a2"/>
    <w:uiPriority w:val="99"/>
    <w:semiHidden/>
    <w:unhideWhenUsed/>
    <w:rsid w:val="00041687"/>
  </w:style>
  <w:style w:type="numbering" w:customStyle="1" w:styleId="38">
    <w:name w:val="Нет списка3"/>
    <w:next w:val="a2"/>
    <w:uiPriority w:val="99"/>
    <w:semiHidden/>
    <w:unhideWhenUsed/>
    <w:rsid w:val="00041687"/>
  </w:style>
</w:styles>
</file>

<file path=word/webSettings.xml><?xml version="1.0" encoding="utf-8"?>
<w:webSettings xmlns:r="http://schemas.openxmlformats.org/officeDocument/2006/relationships" xmlns:w="http://schemas.openxmlformats.org/wordprocessingml/2006/main">
  <w:divs>
    <w:div w:id="643971563">
      <w:bodyDiv w:val="1"/>
      <w:marLeft w:val="0"/>
      <w:marRight w:val="0"/>
      <w:marTop w:val="0"/>
      <w:marBottom w:val="0"/>
      <w:divBdr>
        <w:top w:val="none" w:sz="0" w:space="0" w:color="auto"/>
        <w:left w:val="none" w:sz="0" w:space="0" w:color="auto"/>
        <w:bottom w:val="none" w:sz="0" w:space="0" w:color="auto"/>
        <w:right w:val="none" w:sz="0" w:space="0" w:color="auto"/>
      </w:divBdr>
    </w:div>
    <w:div w:id="14401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mn.fio.ru/works/17x/302/0-1.htm"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mn.fio.ru/works/17x/302/0-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22771</Words>
  <Characters>129799</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Гузалия</dc:creator>
  <cp:lastModifiedBy>Лейсан</cp:lastModifiedBy>
  <cp:revision>30</cp:revision>
  <cp:lastPrinted>2019-10-13T18:11:00Z</cp:lastPrinted>
  <dcterms:created xsi:type="dcterms:W3CDTF">2019-10-09T16:48:00Z</dcterms:created>
  <dcterms:modified xsi:type="dcterms:W3CDTF">2019-11-13T15:08:00Z</dcterms:modified>
</cp:coreProperties>
</file>